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44A6AF6E" w14:textId="32A78651" w:rsidR="00500AE6" w:rsidRPr="00860D68" w:rsidRDefault="006A6635"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https://www.clearscope.io/flair/reports/40de955b7d6b0d0b/editor</w:t>
      </w:r>
    </w:p>
    <w:p w14:paraId="24134DF1"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12203">
        <w:rPr>
          <w:rFonts w:ascii="Verdana" w:eastAsia="Times New Roman" w:hAnsi="Verdana" w:cs="Times New Roman"/>
          <w:color w:val="333333"/>
          <w:sz w:val="17"/>
          <w:szCs w:val="17"/>
          <w:highlight w:val="green"/>
          <w:lang w:eastAsia="de-DE"/>
        </w:rPr>
        <w:t>bereitschaftsdienst</w:t>
      </w:r>
      <w:proofErr w:type="spellEnd"/>
    </w:p>
    <w:p w14:paraId="13A1EC92"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12203">
        <w:rPr>
          <w:rFonts w:ascii="Verdana" w:eastAsia="Times New Roman" w:hAnsi="Verdana" w:cs="Times New Roman"/>
          <w:color w:val="333333"/>
          <w:sz w:val="17"/>
          <w:szCs w:val="17"/>
          <w:highlight w:val="green"/>
          <w:lang w:eastAsia="de-DE"/>
        </w:rPr>
        <w:t>rufbereitschaft</w:t>
      </w:r>
      <w:proofErr w:type="spellEnd"/>
    </w:p>
    <w:p w14:paraId="45FD6498" w14:textId="77777777" w:rsidR="00612203" w:rsidRPr="00B94BF1"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94BF1">
        <w:rPr>
          <w:rFonts w:ascii="Verdana" w:eastAsia="Times New Roman" w:hAnsi="Verdana" w:cs="Times New Roman"/>
          <w:color w:val="333333"/>
          <w:sz w:val="17"/>
          <w:szCs w:val="17"/>
          <w:highlight w:val="green"/>
          <w:lang w:eastAsia="de-DE"/>
        </w:rPr>
        <w:t>mindestlohn</w:t>
      </w:r>
      <w:proofErr w:type="spellEnd"/>
    </w:p>
    <w:p w14:paraId="250906F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darf der </w:t>
      </w:r>
      <w:proofErr w:type="spellStart"/>
      <w:r w:rsidRPr="00612203">
        <w:rPr>
          <w:rFonts w:ascii="Verdana" w:eastAsia="Times New Roman" w:hAnsi="Verdana" w:cs="Times New Roman"/>
          <w:color w:val="333333"/>
          <w:sz w:val="17"/>
          <w:szCs w:val="17"/>
          <w:lang w:eastAsia="de-DE"/>
        </w:rPr>
        <w:t>arbeitgeber</w:t>
      </w:r>
      <w:proofErr w:type="spellEnd"/>
    </w:p>
    <w:p w14:paraId="665D1336" w14:textId="77777777" w:rsidR="00612203" w:rsidRPr="00B94BF1"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94BF1">
        <w:rPr>
          <w:rFonts w:ascii="Verdana" w:eastAsia="Times New Roman" w:hAnsi="Verdana" w:cs="Times New Roman"/>
          <w:color w:val="333333"/>
          <w:sz w:val="17"/>
          <w:szCs w:val="17"/>
          <w:highlight w:val="green"/>
          <w:lang w:eastAsia="de-DE"/>
        </w:rPr>
        <w:t>arbeitszeitgesetz</w:t>
      </w:r>
      <w:proofErr w:type="spellEnd"/>
    </w:p>
    <w:p w14:paraId="1BB6E486"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ruhezeit</w:t>
      </w:r>
      <w:proofErr w:type="spellEnd"/>
    </w:p>
    <w:p w14:paraId="52699D5A"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höchstarbeitszeit</w:t>
      </w:r>
      <w:proofErr w:type="spellEnd"/>
    </w:p>
    <w:p w14:paraId="38C67A22" w14:textId="77777777" w:rsidR="00612203" w:rsidRPr="005D160C"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160C">
        <w:rPr>
          <w:rFonts w:ascii="Verdana" w:eastAsia="Times New Roman" w:hAnsi="Verdana" w:cs="Times New Roman"/>
          <w:color w:val="333333"/>
          <w:sz w:val="17"/>
          <w:szCs w:val="17"/>
          <w:highlight w:val="green"/>
          <w:lang w:eastAsia="de-DE"/>
        </w:rPr>
        <w:t>bereitschaftszeit</w:t>
      </w:r>
      <w:proofErr w:type="spellEnd"/>
    </w:p>
    <w:p w14:paraId="31484E88" w14:textId="77777777" w:rsidR="00612203" w:rsidRPr="00D81AD9"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D81AD9">
        <w:rPr>
          <w:rFonts w:ascii="Verdana" w:eastAsia="Times New Roman" w:hAnsi="Verdana" w:cs="Times New Roman"/>
          <w:color w:val="333333"/>
          <w:sz w:val="17"/>
          <w:szCs w:val="17"/>
          <w:highlight w:val="green"/>
          <w:lang w:eastAsia="de-DE"/>
        </w:rPr>
        <w:t>arbeitsbereitschaft</w:t>
      </w:r>
      <w:proofErr w:type="spellEnd"/>
    </w:p>
    <w:p w14:paraId="3DF98BA0"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bundesarbeitsgericht</w:t>
      </w:r>
      <w:proofErr w:type="spellEnd"/>
    </w:p>
    <w:p w14:paraId="296E5942"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europäische </w:t>
      </w:r>
      <w:proofErr w:type="spellStart"/>
      <w:r w:rsidRPr="00612203">
        <w:rPr>
          <w:rFonts w:ascii="Verdana" w:eastAsia="Times New Roman" w:hAnsi="Verdana" w:cs="Times New Roman"/>
          <w:color w:val="333333"/>
          <w:sz w:val="17"/>
          <w:szCs w:val="17"/>
          <w:lang w:eastAsia="de-DE"/>
        </w:rPr>
        <w:t>gerichtshof</w:t>
      </w:r>
      <w:proofErr w:type="spellEnd"/>
    </w:p>
    <w:p w14:paraId="0963148B" w14:textId="77777777" w:rsidR="00612203" w:rsidRPr="00B94BF1"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94BF1">
        <w:rPr>
          <w:rFonts w:ascii="Verdana" w:eastAsia="Times New Roman" w:hAnsi="Verdana" w:cs="Times New Roman"/>
          <w:color w:val="333333"/>
          <w:sz w:val="17"/>
          <w:szCs w:val="17"/>
          <w:highlight w:val="green"/>
          <w:lang w:eastAsia="de-DE"/>
        </w:rPr>
        <w:t>arbzg</w:t>
      </w:r>
      <w:proofErr w:type="spellEnd"/>
    </w:p>
    <w:p w14:paraId="3917CAA0"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vollarbeit</w:t>
      </w:r>
      <w:proofErr w:type="spellEnd"/>
    </w:p>
    <w:p w14:paraId="60C52374"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eugh</w:t>
      </w:r>
      <w:proofErr w:type="spellEnd"/>
    </w:p>
    <w:p w14:paraId="05EE165A" w14:textId="77777777" w:rsidR="00612203" w:rsidRPr="005D160C"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160C">
        <w:rPr>
          <w:rFonts w:ascii="Verdana" w:eastAsia="Times New Roman" w:hAnsi="Verdana" w:cs="Times New Roman"/>
          <w:color w:val="333333"/>
          <w:sz w:val="17"/>
          <w:szCs w:val="17"/>
          <w:highlight w:val="green"/>
          <w:lang w:eastAsia="de-DE"/>
        </w:rPr>
        <w:t>deutschland</w:t>
      </w:r>
      <w:proofErr w:type="spellEnd"/>
    </w:p>
    <w:p w14:paraId="19DC1BD1" w14:textId="77777777" w:rsidR="00612203" w:rsidRPr="005D160C"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5D160C">
        <w:rPr>
          <w:rFonts w:ascii="Verdana" w:eastAsia="Times New Roman" w:hAnsi="Verdana" w:cs="Times New Roman"/>
          <w:color w:val="333333"/>
          <w:sz w:val="17"/>
          <w:szCs w:val="17"/>
          <w:highlight w:val="green"/>
          <w:lang w:eastAsia="de-DE"/>
        </w:rPr>
        <w:t xml:space="preserve">regulären </w:t>
      </w:r>
      <w:proofErr w:type="spellStart"/>
      <w:r w:rsidRPr="005D160C">
        <w:rPr>
          <w:rFonts w:ascii="Verdana" w:eastAsia="Times New Roman" w:hAnsi="Verdana" w:cs="Times New Roman"/>
          <w:color w:val="333333"/>
          <w:sz w:val="17"/>
          <w:szCs w:val="17"/>
          <w:highlight w:val="green"/>
          <w:lang w:eastAsia="de-DE"/>
        </w:rPr>
        <w:t>arbeitszeit</w:t>
      </w:r>
      <w:proofErr w:type="spellEnd"/>
    </w:p>
    <w:p w14:paraId="2C23DF5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vollarbeitszeit</w:t>
      </w:r>
      <w:proofErr w:type="spellEnd"/>
    </w:p>
    <w:p w14:paraId="773BF235" w14:textId="77777777" w:rsidR="00612203" w:rsidRPr="00B94BF1"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94BF1">
        <w:rPr>
          <w:rFonts w:ascii="Verdana" w:eastAsia="Times New Roman" w:hAnsi="Verdana" w:cs="Times New Roman"/>
          <w:color w:val="333333"/>
          <w:sz w:val="17"/>
          <w:szCs w:val="17"/>
          <w:highlight w:val="green"/>
          <w:lang w:eastAsia="de-DE"/>
        </w:rPr>
        <w:t>zuschläge</w:t>
      </w:r>
      <w:proofErr w:type="spellEnd"/>
    </w:p>
    <w:p w14:paraId="51C7C0C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bag</w:t>
      </w:r>
      <w:proofErr w:type="spellEnd"/>
    </w:p>
    <w:p w14:paraId="773B974A"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ruhepausen</w:t>
      </w:r>
      <w:proofErr w:type="spellEnd"/>
    </w:p>
    <w:p w14:paraId="4427DB8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betriebsvereinbarung</w:t>
      </w:r>
      <w:proofErr w:type="spellEnd"/>
    </w:p>
    <w:p w14:paraId="481DCEBE"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tvöd</w:t>
      </w:r>
      <w:proofErr w:type="spellEnd"/>
    </w:p>
    <w:p w14:paraId="3A911CCD"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gesetzlichen </w:t>
      </w:r>
      <w:proofErr w:type="spellStart"/>
      <w:r w:rsidRPr="00612203">
        <w:rPr>
          <w:rFonts w:ascii="Verdana" w:eastAsia="Times New Roman" w:hAnsi="Verdana" w:cs="Times New Roman"/>
          <w:color w:val="333333"/>
          <w:sz w:val="17"/>
          <w:szCs w:val="17"/>
          <w:lang w:eastAsia="de-DE"/>
        </w:rPr>
        <w:t>mindestlohn</w:t>
      </w:r>
      <w:proofErr w:type="spellEnd"/>
    </w:p>
    <w:p w14:paraId="6C0AACC7"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tägliche </w:t>
      </w:r>
      <w:proofErr w:type="spellStart"/>
      <w:r w:rsidRPr="00612203">
        <w:rPr>
          <w:rFonts w:ascii="Verdana" w:eastAsia="Times New Roman" w:hAnsi="Verdana" w:cs="Times New Roman"/>
          <w:color w:val="333333"/>
          <w:sz w:val="17"/>
          <w:szCs w:val="17"/>
          <w:lang w:eastAsia="de-DE"/>
        </w:rPr>
        <w:t>arbeitszeit</w:t>
      </w:r>
      <w:proofErr w:type="spellEnd"/>
    </w:p>
    <w:p w14:paraId="709332FE"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bestimmten </w:t>
      </w:r>
      <w:proofErr w:type="spellStart"/>
      <w:r w:rsidRPr="00612203">
        <w:rPr>
          <w:rFonts w:ascii="Verdana" w:eastAsia="Times New Roman" w:hAnsi="Verdana" w:cs="Times New Roman"/>
          <w:color w:val="333333"/>
          <w:sz w:val="17"/>
          <w:szCs w:val="17"/>
          <w:lang w:eastAsia="de-DE"/>
        </w:rPr>
        <w:t>ort</w:t>
      </w:r>
      <w:proofErr w:type="spellEnd"/>
    </w:p>
    <w:p w14:paraId="5A183F45"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feuerwehrmann</w:t>
      </w:r>
      <w:proofErr w:type="spellEnd"/>
    </w:p>
    <w:p w14:paraId="6F4023CA"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normale </w:t>
      </w:r>
      <w:proofErr w:type="spellStart"/>
      <w:r w:rsidRPr="00612203">
        <w:rPr>
          <w:rFonts w:ascii="Verdana" w:eastAsia="Times New Roman" w:hAnsi="Verdana" w:cs="Times New Roman"/>
          <w:color w:val="333333"/>
          <w:sz w:val="17"/>
          <w:szCs w:val="17"/>
          <w:lang w:eastAsia="de-DE"/>
        </w:rPr>
        <w:t>arbeitszeit</w:t>
      </w:r>
      <w:proofErr w:type="spellEnd"/>
    </w:p>
    <w:p w14:paraId="0AA9E18A"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erheblichem umfang</w:t>
      </w:r>
    </w:p>
    <w:p w14:paraId="323E2700" w14:textId="77777777" w:rsidR="00612203" w:rsidRPr="005D160C"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160C">
        <w:rPr>
          <w:rFonts w:ascii="Verdana" w:eastAsia="Times New Roman" w:hAnsi="Verdana" w:cs="Times New Roman"/>
          <w:color w:val="333333"/>
          <w:sz w:val="17"/>
          <w:szCs w:val="17"/>
          <w:highlight w:val="green"/>
          <w:lang w:eastAsia="de-DE"/>
        </w:rPr>
        <w:t>arbeitseinsatz</w:t>
      </w:r>
      <w:proofErr w:type="spellEnd"/>
    </w:p>
    <w:p w14:paraId="156B09DD"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deutsche</w:t>
      </w:r>
    </w:p>
    <w:p w14:paraId="4666151D"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arbeitgeber</w:t>
      </w:r>
      <w:proofErr w:type="spellEnd"/>
      <w:r w:rsidRPr="00612203">
        <w:rPr>
          <w:rFonts w:ascii="Verdana" w:eastAsia="Times New Roman" w:hAnsi="Verdana" w:cs="Times New Roman"/>
          <w:color w:val="333333"/>
          <w:sz w:val="17"/>
          <w:szCs w:val="17"/>
          <w:lang w:eastAsia="de-DE"/>
        </w:rPr>
        <w:t xml:space="preserve"> bestimmten</w:t>
      </w:r>
    </w:p>
    <w:p w14:paraId="5544CB5B"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öffentlichen dienst</w:t>
      </w:r>
    </w:p>
    <w:p w14:paraId="4B3A4962" w14:textId="77777777" w:rsidR="00612203" w:rsidRPr="002C090F"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2C090F">
        <w:rPr>
          <w:rFonts w:ascii="Verdana" w:eastAsia="Times New Roman" w:hAnsi="Verdana" w:cs="Times New Roman"/>
          <w:color w:val="333333"/>
          <w:sz w:val="17"/>
          <w:szCs w:val="17"/>
          <w:highlight w:val="green"/>
          <w:lang w:eastAsia="de-DE"/>
        </w:rPr>
        <w:t>arbeitsort</w:t>
      </w:r>
      <w:proofErr w:type="spellEnd"/>
    </w:p>
    <w:p w14:paraId="161E20F3"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wöchentliche </w:t>
      </w:r>
      <w:proofErr w:type="spellStart"/>
      <w:r w:rsidRPr="00612203">
        <w:rPr>
          <w:rFonts w:ascii="Verdana" w:eastAsia="Times New Roman" w:hAnsi="Verdana" w:cs="Times New Roman"/>
          <w:color w:val="333333"/>
          <w:sz w:val="17"/>
          <w:szCs w:val="17"/>
          <w:lang w:eastAsia="de-DE"/>
        </w:rPr>
        <w:t>höchstarbeitszeit</w:t>
      </w:r>
      <w:proofErr w:type="spellEnd"/>
    </w:p>
    <w:p w14:paraId="1CE2D6C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freizeitausgleich</w:t>
      </w:r>
    </w:p>
    <w:p w14:paraId="45567B97" w14:textId="77777777" w:rsidR="00612203" w:rsidRPr="005D160C"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D160C">
        <w:rPr>
          <w:rFonts w:ascii="Verdana" w:eastAsia="Times New Roman" w:hAnsi="Verdana" w:cs="Times New Roman"/>
          <w:color w:val="333333"/>
          <w:sz w:val="17"/>
          <w:szCs w:val="17"/>
          <w:highlight w:val="green"/>
          <w:lang w:eastAsia="de-DE"/>
        </w:rPr>
        <w:t>sicherheitsdienst</w:t>
      </w:r>
      <w:proofErr w:type="spellEnd"/>
    </w:p>
    <w:p w14:paraId="21D02DE5"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bereitschaftsdienst</w:t>
      </w:r>
      <w:proofErr w:type="spellEnd"/>
      <w:r w:rsidRPr="00612203">
        <w:rPr>
          <w:rFonts w:ascii="Verdana" w:eastAsia="Times New Roman" w:hAnsi="Verdana" w:cs="Times New Roman"/>
          <w:color w:val="333333"/>
          <w:sz w:val="17"/>
          <w:szCs w:val="17"/>
          <w:lang w:eastAsia="de-DE"/>
        </w:rPr>
        <w:t xml:space="preserve"> </w:t>
      </w:r>
      <w:proofErr w:type="spellStart"/>
      <w:r w:rsidRPr="00612203">
        <w:rPr>
          <w:rFonts w:ascii="Verdana" w:eastAsia="Times New Roman" w:hAnsi="Verdana" w:cs="Times New Roman"/>
          <w:color w:val="333333"/>
          <w:sz w:val="17"/>
          <w:szCs w:val="17"/>
          <w:lang w:eastAsia="de-DE"/>
        </w:rPr>
        <w:t>arbeitszeit</w:t>
      </w:r>
      <w:proofErr w:type="spellEnd"/>
    </w:p>
    <w:p w14:paraId="4A7D5C18" w14:textId="77777777" w:rsidR="00612203" w:rsidRPr="00B94BF1"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94BF1">
        <w:rPr>
          <w:rFonts w:ascii="Verdana" w:eastAsia="Times New Roman" w:hAnsi="Verdana" w:cs="Times New Roman"/>
          <w:color w:val="333333"/>
          <w:sz w:val="17"/>
          <w:szCs w:val="17"/>
          <w:highlight w:val="green"/>
          <w:lang w:eastAsia="de-DE"/>
        </w:rPr>
        <w:t>vergütungspflicht</w:t>
      </w:r>
      <w:proofErr w:type="spellEnd"/>
    </w:p>
    <w:p w14:paraId="4642DD82"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nachtarbeit</w:t>
      </w:r>
      <w:proofErr w:type="spellEnd"/>
    </w:p>
    <w:p w14:paraId="0E38A76F"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einsatzort</w:t>
      </w:r>
      <w:proofErr w:type="spellEnd"/>
    </w:p>
    <w:p w14:paraId="2E7C13AF"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stundenlohn</w:t>
      </w:r>
      <w:proofErr w:type="spellEnd"/>
    </w:p>
    <w:p w14:paraId="690BE98D"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nachtbereitschaft</w:t>
      </w:r>
      <w:proofErr w:type="spellEnd"/>
    </w:p>
    <w:p w14:paraId="090BC34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mindestlohngesetz</w:t>
      </w:r>
      <w:proofErr w:type="spellEnd"/>
    </w:p>
    <w:p w14:paraId="234F5AB4"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katastrophenschutz</w:t>
      </w:r>
      <w:proofErr w:type="spellEnd"/>
    </w:p>
    <w:p w14:paraId="3657720D"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wetterdienste</w:t>
      </w:r>
      <w:proofErr w:type="spellEnd"/>
    </w:p>
    <w:p w14:paraId="53BF1B36"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gebäudetechnik</w:t>
      </w:r>
      <w:proofErr w:type="spellEnd"/>
    </w:p>
    <w:p w14:paraId="6583D330"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höhe der </w:t>
      </w:r>
      <w:proofErr w:type="spellStart"/>
      <w:r w:rsidRPr="00612203">
        <w:rPr>
          <w:rFonts w:ascii="Verdana" w:eastAsia="Times New Roman" w:hAnsi="Verdana" w:cs="Times New Roman"/>
          <w:color w:val="333333"/>
          <w:sz w:val="17"/>
          <w:szCs w:val="17"/>
          <w:lang w:eastAsia="de-DE"/>
        </w:rPr>
        <w:t>vergütung</w:t>
      </w:r>
      <w:proofErr w:type="spellEnd"/>
    </w:p>
    <w:p w14:paraId="0D49B9D9"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feiertagszuschläge</w:t>
      </w:r>
      <w:proofErr w:type="spellEnd"/>
    </w:p>
    <w:p w14:paraId="606B7267"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geleistete </w:t>
      </w:r>
      <w:proofErr w:type="spellStart"/>
      <w:r w:rsidRPr="00612203">
        <w:rPr>
          <w:rFonts w:ascii="Verdana" w:eastAsia="Times New Roman" w:hAnsi="Verdana" w:cs="Times New Roman"/>
          <w:color w:val="333333"/>
          <w:sz w:val="17"/>
          <w:szCs w:val="17"/>
          <w:lang w:eastAsia="de-DE"/>
        </w:rPr>
        <w:t>arbeitszeit</w:t>
      </w:r>
      <w:proofErr w:type="spellEnd"/>
    </w:p>
    <w:p w14:paraId="1510B894" w14:textId="77777777" w:rsidR="00612203" w:rsidRPr="00B94BF1"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94BF1">
        <w:rPr>
          <w:rFonts w:ascii="Verdana" w:eastAsia="Times New Roman" w:hAnsi="Verdana" w:cs="Times New Roman"/>
          <w:color w:val="333333"/>
          <w:sz w:val="17"/>
          <w:szCs w:val="17"/>
          <w:highlight w:val="green"/>
          <w:lang w:eastAsia="de-DE"/>
        </w:rPr>
        <w:t>vergütung</w:t>
      </w:r>
      <w:proofErr w:type="spellEnd"/>
      <w:r w:rsidRPr="00B94BF1">
        <w:rPr>
          <w:rFonts w:ascii="Verdana" w:eastAsia="Times New Roman" w:hAnsi="Verdana" w:cs="Times New Roman"/>
          <w:color w:val="333333"/>
          <w:sz w:val="17"/>
          <w:szCs w:val="17"/>
          <w:highlight w:val="green"/>
          <w:lang w:eastAsia="de-DE"/>
        </w:rPr>
        <w:t xml:space="preserve"> des </w:t>
      </w:r>
      <w:proofErr w:type="spellStart"/>
      <w:r w:rsidRPr="00B94BF1">
        <w:rPr>
          <w:rFonts w:ascii="Verdana" w:eastAsia="Times New Roman" w:hAnsi="Verdana" w:cs="Times New Roman"/>
          <w:color w:val="333333"/>
          <w:sz w:val="17"/>
          <w:szCs w:val="17"/>
          <w:highlight w:val="green"/>
          <w:lang w:eastAsia="de-DE"/>
        </w:rPr>
        <w:t>bereitschaftsdienstes</w:t>
      </w:r>
      <w:proofErr w:type="spellEnd"/>
    </w:p>
    <w:p w14:paraId="3D85D377"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lastRenderedPageBreak/>
        <w:t xml:space="preserve">urteil des </w:t>
      </w:r>
      <w:proofErr w:type="spellStart"/>
      <w:r w:rsidRPr="00612203">
        <w:rPr>
          <w:rFonts w:ascii="Verdana" w:eastAsia="Times New Roman" w:hAnsi="Verdana" w:cs="Times New Roman"/>
          <w:color w:val="333333"/>
          <w:sz w:val="17"/>
          <w:szCs w:val="17"/>
          <w:lang w:eastAsia="de-DE"/>
        </w:rPr>
        <w:t>bundesarbeitsgerichts</w:t>
      </w:r>
      <w:proofErr w:type="spellEnd"/>
    </w:p>
    <w:p w14:paraId="520E63EE"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vollem umfang</w:t>
      </w:r>
    </w:p>
    <w:p w14:paraId="0D1C8A4A"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1AF1F0C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12203">
        <w:rPr>
          <w:rFonts w:ascii="Verdana" w:eastAsia="Times New Roman" w:hAnsi="Verdana" w:cs="Times New Roman"/>
          <w:color w:val="333333"/>
          <w:sz w:val="17"/>
          <w:szCs w:val="17"/>
          <w:lang w:eastAsia="de-DE"/>
        </w:rPr>
        <w:t>bedarfsfall</w:t>
      </w:r>
      <w:proofErr w:type="spellEnd"/>
    </w:p>
    <w:p w14:paraId="42DDAC18" w14:textId="77777777" w:rsidR="00612203" w:rsidRPr="00612203" w:rsidRDefault="00612203" w:rsidP="00612203">
      <w:pPr>
        <w:numPr>
          <w:ilvl w:val="0"/>
          <w:numId w:val="1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 xml:space="preserve">regelmäßigen </w:t>
      </w:r>
      <w:proofErr w:type="spellStart"/>
      <w:r w:rsidRPr="00612203">
        <w:rPr>
          <w:rFonts w:ascii="Verdana" w:eastAsia="Times New Roman" w:hAnsi="Verdana" w:cs="Times New Roman"/>
          <w:color w:val="333333"/>
          <w:sz w:val="17"/>
          <w:szCs w:val="17"/>
          <w:lang w:eastAsia="de-DE"/>
        </w:rPr>
        <w:t>arbeitszeit</w:t>
      </w:r>
      <w:proofErr w:type="spellEnd"/>
      <w:r w:rsidR="00F10B6B" w:rsidRPr="00612203">
        <w:rPr>
          <w:rFonts w:ascii="Verdana" w:eastAsia="Times New Roman" w:hAnsi="Verdana" w:cs="Times New Roman"/>
          <w:color w:val="333333"/>
          <w:sz w:val="15"/>
          <w:szCs w:val="15"/>
          <w:lang w:eastAsia="de-DE"/>
        </w:rPr>
        <w:br/>
      </w:r>
    </w:p>
    <w:p w14:paraId="1E556BDE" w14:textId="4D1FEDF5" w:rsidR="00612203" w:rsidRPr="00612203" w:rsidRDefault="00612203" w:rsidP="0061220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5"/>
          <w:szCs w:val="15"/>
          <w:lang w:eastAsia="de-DE"/>
        </w:rPr>
        <w:t>Blogbeitrag Bereitschaftszeit Vergütung</w:t>
      </w:r>
    </w:p>
    <w:p w14:paraId="2C1158CB" w14:textId="52905E84" w:rsidR="006A6635" w:rsidRPr="006A6635" w:rsidRDefault="006A6635" w:rsidP="00F10B6B">
      <w:pPr>
        <w:spacing w:before="120"/>
        <w:rPr>
          <w:rFonts w:ascii="Verdana" w:eastAsia="Times New Roman" w:hAnsi="Verdana" w:cs="Times New Roman"/>
          <w:color w:val="333333"/>
          <w:sz w:val="15"/>
          <w:szCs w:val="15"/>
          <w:lang w:eastAsia="de-DE"/>
        </w:rPr>
      </w:pPr>
    </w:p>
    <w:p w14:paraId="74F2F816" w14:textId="000770DC" w:rsidR="00860D68" w:rsidRDefault="00612203" w:rsidP="00860D68">
      <w:r>
        <w:t>1400 Wörter</w:t>
      </w:r>
    </w:p>
    <w:p w14:paraId="5B61FFF2" w14:textId="4D999DB8" w:rsidR="00612203" w:rsidRDefault="006E389F" w:rsidP="00860D68">
      <w:pPr>
        <w:spacing w:after="0"/>
        <w:rPr>
          <w:rFonts w:ascii="Times New Roman" w:hAnsi="Times New Roman" w:cs="Times New Roman"/>
        </w:rPr>
      </w:pPr>
      <w:r>
        <w:rPr>
          <w:rFonts w:ascii="Verdana" w:hAnsi="Verdana"/>
          <w:color w:val="333333"/>
          <w:sz w:val="17"/>
          <w:szCs w:val="17"/>
        </w:rPr>
        <w:br/>
      </w:r>
      <w:r w:rsidR="00612203">
        <w:rPr>
          <w:rFonts w:ascii="Times New Roman" w:hAnsi="Times New Roman" w:cs="Times New Roman"/>
        </w:rPr>
        <w:t xml:space="preserve">&lt;h1&gt;Vergütung der Bereitschaftszeit – wie ist was </w:t>
      </w:r>
      <w:proofErr w:type="gramStart"/>
      <w:r w:rsidR="00612203">
        <w:rPr>
          <w:rFonts w:ascii="Times New Roman" w:hAnsi="Times New Roman" w:cs="Times New Roman"/>
        </w:rPr>
        <w:t>geregelt?&lt;</w:t>
      </w:r>
      <w:proofErr w:type="gramEnd"/>
      <w:r w:rsidR="00612203">
        <w:rPr>
          <w:rFonts w:ascii="Times New Roman" w:hAnsi="Times New Roman" w:cs="Times New Roman"/>
        </w:rPr>
        <w:t>/h1&gt;</w:t>
      </w:r>
    </w:p>
    <w:p w14:paraId="19448BA4" w14:textId="75ADC65A" w:rsidR="00612203" w:rsidRDefault="00612203" w:rsidP="00860D68">
      <w:pPr>
        <w:spacing w:after="0"/>
        <w:rPr>
          <w:rFonts w:ascii="Times New Roman" w:hAnsi="Times New Roman" w:cs="Times New Roman"/>
        </w:rPr>
      </w:pPr>
    </w:p>
    <w:p w14:paraId="269F583E" w14:textId="14E17817" w:rsidR="00612203" w:rsidRDefault="00612203" w:rsidP="00860D68">
      <w:pPr>
        <w:spacing w:after="0"/>
        <w:rPr>
          <w:rFonts w:ascii="Times New Roman" w:hAnsi="Times New Roman" w:cs="Times New Roman"/>
        </w:rPr>
      </w:pPr>
      <w:r>
        <w:rPr>
          <w:rFonts w:ascii="Times New Roman" w:hAnsi="Times New Roman" w:cs="Times New Roman"/>
        </w:rPr>
        <w:t>&lt;p&gt;</w:t>
      </w:r>
      <w:r w:rsidR="0041188A">
        <w:rPr>
          <w:rFonts w:ascii="Times New Roman" w:hAnsi="Times New Roman" w:cs="Times New Roman"/>
        </w:rPr>
        <w:t xml:space="preserve">&lt;strong&gt;Bereitschaftszeiten&lt;/strong&gt; oder &lt;strong&gt;Bereitschaftsdienste&lt;/strong&gt; sind ein Thema, welches &lt;strong&gt;rund 7 Prozent aller </w:t>
      </w:r>
      <w:proofErr w:type="spellStart"/>
      <w:r w:rsidR="0041188A">
        <w:rPr>
          <w:rFonts w:ascii="Times New Roman" w:hAnsi="Times New Roman" w:cs="Times New Roman"/>
        </w:rPr>
        <w:t>Arbeitnehmer</w:t>
      </w:r>
      <w:r w:rsidR="005D160C">
        <w:rPr>
          <w:rFonts w:ascii="Times New Roman" w:hAnsi="Times New Roman" w:cs="Times New Roman"/>
        </w:rPr>
        <w:t>:innen</w:t>
      </w:r>
      <w:proofErr w:type="spellEnd"/>
      <w:r w:rsidR="0041188A">
        <w:rPr>
          <w:rFonts w:ascii="Times New Roman" w:hAnsi="Times New Roman" w:cs="Times New Roman"/>
        </w:rPr>
        <w:t xml:space="preserve"> in Deutschland&lt;/strong&gt; regelmäßig betrifft. Besonders üblich ist die Arbeitszeit auf Abruf in &lt;strong&gt;medizinischen Berufen&lt;/strong&gt;, aber auch bei der &lt;strong&gt;Polizei&lt;/strong&gt;, &lt;strong&gt;Feuerwehr&lt;/strong&gt;, im </w:t>
      </w:r>
      <w:r w:rsidR="005D160C">
        <w:rPr>
          <w:rFonts w:ascii="Times New Roman" w:hAnsi="Times New Roman" w:cs="Times New Roman"/>
        </w:rPr>
        <w:t xml:space="preserve">&lt;strong&gt;Sicherheitsdienst&lt;/strong&gt; und auch in einigen &lt;strong&gt;handwerklichen Berufen&lt;/strong&gt;. Spricht man von Bereitschaft, dann findet der potenzielle Arbeitseinsatz außerhalb der regulären Arbeitszeit statt. Dies stellt </w:t>
      </w:r>
      <w:proofErr w:type="spellStart"/>
      <w:proofErr w:type="gramStart"/>
      <w:r w:rsidR="005D160C">
        <w:rPr>
          <w:rFonts w:ascii="Times New Roman" w:hAnsi="Times New Roman" w:cs="Times New Roman"/>
        </w:rPr>
        <w:t>Arbeitnehmer:innen</w:t>
      </w:r>
      <w:proofErr w:type="spellEnd"/>
      <w:proofErr w:type="gramEnd"/>
      <w:r w:rsidR="005D160C">
        <w:rPr>
          <w:rFonts w:ascii="Times New Roman" w:hAnsi="Times New Roman" w:cs="Times New Roman"/>
        </w:rPr>
        <w:t xml:space="preserve"> natürlich vor eine &lt;strong&gt;Vielzahl an Herausforderungen&lt;/strong&gt;. Unter anderem bleiben weniger Zeit zur Erholung, für Freunde oder die Familie, da immer mit einem Anruf gerechnet werden muss. Entsprechend emotional wird es dann beim Thema &lt;strong&gt;Vergütung&lt;/strong&gt; – schließlich heißt Bereitschaftszeit zu leisten auch einige Opfer zu bringen! Wer neben dem eigentlichen Job noch für eine zusätzliche Arbeitsbereitschaft herhalten muss, der will sich das in der Regel auch &lt;strong&gt;gut bezahlen lassen&lt;/strong</w:t>
      </w:r>
      <w:proofErr w:type="gramStart"/>
      <w:r w:rsidR="005D160C">
        <w:rPr>
          <w:rFonts w:ascii="Times New Roman" w:hAnsi="Times New Roman" w:cs="Times New Roman"/>
        </w:rPr>
        <w:t>&gt;.&lt;</w:t>
      </w:r>
      <w:proofErr w:type="gramEnd"/>
      <w:r w:rsidR="005D160C">
        <w:rPr>
          <w:rFonts w:ascii="Times New Roman" w:hAnsi="Times New Roman" w:cs="Times New Roman"/>
        </w:rPr>
        <w:t>/p&gt;</w:t>
      </w:r>
    </w:p>
    <w:p w14:paraId="28C8BBB3" w14:textId="37D579BD" w:rsidR="005D160C" w:rsidRDefault="005D160C" w:rsidP="00860D68">
      <w:pPr>
        <w:spacing w:after="0"/>
        <w:rPr>
          <w:rFonts w:ascii="Times New Roman" w:hAnsi="Times New Roman" w:cs="Times New Roman"/>
        </w:rPr>
      </w:pPr>
    </w:p>
    <w:p w14:paraId="13AC103B" w14:textId="04B83A86" w:rsidR="005D160C" w:rsidRDefault="005D160C" w:rsidP="00860D68">
      <w:pPr>
        <w:spacing w:after="0"/>
        <w:rPr>
          <w:rFonts w:ascii="Times New Roman" w:hAnsi="Times New Roman" w:cs="Times New Roman"/>
        </w:rPr>
      </w:pPr>
      <w:r>
        <w:rPr>
          <w:rFonts w:ascii="Times New Roman" w:hAnsi="Times New Roman" w:cs="Times New Roman"/>
        </w:rPr>
        <w:t xml:space="preserve">&lt;p&gt;Doch, welche Regelungen gelten im Detail? </w:t>
      </w:r>
      <w:r w:rsidR="00C118F9">
        <w:rPr>
          <w:rFonts w:ascii="Times New Roman" w:hAnsi="Times New Roman" w:cs="Times New Roman"/>
        </w:rPr>
        <w:t xml:space="preserve">Für viele </w:t>
      </w:r>
      <w:proofErr w:type="spellStart"/>
      <w:proofErr w:type="gramStart"/>
      <w:r w:rsidR="00C118F9">
        <w:rPr>
          <w:rFonts w:ascii="Times New Roman" w:hAnsi="Times New Roman" w:cs="Times New Roman"/>
        </w:rPr>
        <w:t>Arbeitnehmer:innen</w:t>
      </w:r>
      <w:proofErr w:type="spellEnd"/>
      <w:proofErr w:type="gramEnd"/>
      <w:r w:rsidR="00C118F9">
        <w:rPr>
          <w:rFonts w:ascii="Times New Roman" w:hAnsi="Times New Roman" w:cs="Times New Roman"/>
        </w:rPr>
        <w:t xml:space="preserve"> und auch </w:t>
      </w:r>
      <w:proofErr w:type="spellStart"/>
      <w:r w:rsidR="00C118F9">
        <w:rPr>
          <w:rFonts w:ascii="Times New Roman" w:hAnsi="Times New Roman" w:cs="Times New Roman"/>
        </w:rPr>
        <w:t>Arbeitgeber:innen</w:t>
      </w:r>
      <w:proofErr w:type="spellEnd"/>
      <w:r w:rsidR="00C118F9">
        <w:rPr>
          <w:rFonts w:ascii="Times New Roman" w:hAnsi="Times New Roman" w:cs="Times New Roman"/>
        </w:rPr>
        <w:t xml:space="preserve"> wirft das Thema &lt;strong&gt;Vergütung bei Bereitschaftszeiten&lt;/strong&gt; immer noch viele ungeklärte Fragen auf. </w:t>
      </w:r>
      <w:r w:rsidR="00687FFD">
        <w:rPr>
          <w:rFonts w:ascii="Times New Roman" w:hAnsi="Times New Roman" w:cs="Times New Roman"/>
        </w:rPr>
        <w:t xml:space="preserve">Der nun folgende Artikel soll sich daher einmal mit den komplexen Regelungen sowie den rechtlichen Aspekten in puncto &lt;strong&gt;Bereitschaftszeitvergütung in Deutschland&lt;/strong&gt; befassen. Außerdem sollen die verschiedenen Arten von Bereitschaftszeiten, wie beispielsweise &lt;strong&gt;Bereitschaftsdienste&lt;/strong&gt; und &lt;strong&gt;Rufbereitschaften&lt;/strong&gt; detaillierter erklärt werden. Tauche mit uns daher ein in die spannende Welt der Bereitschaftszeitvergütung und erfahre, wie beide Seiten hiervon gleichermaßen profitieren können. Los </w:t>
      </w:r>
      <w:proofErr w:type="gramStart"/>
      <w:r w:rsidR="00687FFD">
        <w:rPr>
          <w:rFonts w:ascii="Times New Roman" w:hAnsi="Times New Roman" w:cs="Times New Roman"/>
        </w:rPr>
        <w:t>geht’s!&lt;</w:t>
      </w:r>
      <w:proofErr w:type="gramEnd"/>
      <w:r w:rsidR="00687FFD">
        <w:rPr>
          <w:rFonts w:ascii="Times New Roman" w:hAnsi="Times New Roman" w:cs="Times New Roman"/>
        </w:rPr>
        <w:t xml:space="preserve">/p&gt; </w:t>
      </w:r>
    </w:p>
    <w:p w14:paraId="61916EF8" w14:textId="235AF810" w:rsidR="00612203" w:rsidRDefault="00612203" w:rsidP="00860D68">
      <w:pPr>
        <w:spacing w:after="0"/>
        <w:rPr>
          <w:rFonts w:ascii="Times New Roman" w:hAnsi="Times New Roman" w:cs="Times New Roman"/>
        </w:rPr>
      </w:pPr>
    </w:p>
    <w:p w14:paraId="73EB3ABA" w14:textId="55A47F56" w:rsidR="00612203" w:rsidRDefault="00612203" w:rsidP="00860D68">
      <w:pPr>
        <w:spacing w:after="0"/>
        <w:rPr>
          <w:rFonts w:ascii="Times New Roman" w:hAnsi="Times New Roman" w:cs="Times New Roman"/>
        </w:rPr>
      </w:pPr>
      <w:r>
        <w:rPr>
          <w:rFonts w:ascii="Times New Roman" w:hAnsi="Times New Roman" w:cs="Times New Roman"/>
        </w:rPr>
        <w:t xml:space="preserve">&lt;h2&gt;Was ist Bereitschaftszeit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22B5DA2A" w14:textId="357F4185" w:rsidR="00612203" w:rsidRDefault="00612203" w:rsidP="00860D68">
      <w:pPr>
        <w:spacing w:after="0"/>
        <w:rPr>
          <w:rFonts w:ascii="Times New Roman" w:hAnsi="Times New Roman" w:cs="Times New Roman"/>
        </w:rPr>
      </w:pPr>
    </w:p>
    <w:p w14:paraId="6E0150FF" w14:textId="43E994E7" w:rsidR="00612203" w:rsidRDefault="00612203" w:rsidP="00860D68">
      <w:pPr>
        <w:spacing w:after="0"/>
        <w:rPr>
          <w:rFonts w:ascii="Times New Roman" w:hAnsi="Times New Roman" w:cs="Times New Roman"/>
        </w:rPr>
      </w:pPr>
      <w:r>
        <w:rPr>
          <w:rFonts w:ascii="Times New Roman" w:hAnsi="Times New Roman" w:cs="Times New Roman"/>
        </w:rPr>
        <w:t>&lt;p&gt;</w:t>
      </w:r>
      <w:r w:rsidR="001E1001">
        <w:rPr>
          <w:rFonts w:ascii="Times New Roman" w:hAnsi="Times New Roman" w:cs="Times New Roman"/>
        </w:rPr>
        <w:t xml:space="preserve">Als &lt;strong&gt;Bereitschaftszeit&lt;/strong&gt; oder &lt;strong&gt;Bereitschaftsdienst&lt;/strong&gt; wird jene Zeit bezeichnet, in der sich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&lt;strong&gt;für dienstliche Zwecke in Bereitschaft halten muss&lt;/strong&gt;. Dieser muss seine Arbeitskraft also &lt;strong&gt;auf Abruf&lt;/strong&gt; einsetzen können (insofern dies notwendig sein sollte). Da die Arbeitsbereitschaft nur auf Abruf erfolgt, &lt;strong&gt;muss der/die </w:t>
      </w:r>
      <w:proofErr w:type="spellStart"/>
      <w:r w:rsidR="001E1001">
        <w:rPr>
          <w:rFonts w:ascii="Times New Roman" w:hAnsi="Times New Roman" w:cs="Times New Roman"/>
        </w:rPr>
        <w:t>Arbeitnehmer:in</w:t>
      </w:r>
      <w:proofErr w:type="spellEnd"/>
      <w:r w:rsidR="001E1001">
        <w:rPr>
          <w:rFonts w:ascii="Times New Roman" w:hAnsi="Times New Roman" w:cs="Times New Roman"/>
        </w:rPr>
        <w:t xml:space="preserve"> nicht vor Ort sein, um diese abzuleisten&lt;/strong&gt;. Je nach Art und Ausprägung des Bereitschaftsdienstes kann dies beispielsweise auch zu Hause sein (oder an einem anderen Ort, von dem aus die Arbeitsstelle schnell erreicht werden kann</w:t>
      </w:r>
      <w:proofErr w:type="gramStart"/>
      <w:r w:rsidR="001E1001">
        <w:rPr>
          <w:rFonts w:ascii="Times New Roman" w:hAnsi="Times New Roman" w:cs="Times New Roman"/>
        </w:rPr>
        <w:t>).&lt;</w:t>
      </w:r>
      <w:proofErr w:type="gramEnd"/>
      <w:r w:rsidR="001E1001">
        <w:rPr>
          <w:rFonts w:ascii="Times New Roman" w:hAnsi="Times New Roman" w:cs="Times New Roman"/>
        </w:rPr>
        <w:t>/p&gt;</w:t>
      </w:r>
    </w:p>
    <w:p w14:paraId="730227AC" w14:textId="34B8F5CF" w:rsidR="001E1001" w:rsidRDefault="001E1001" w:rsidP="00860D68">
      <w:pPr>
        <w:spacing w:after="0"/>
        <w:rPr>
          <w:rFonts w:ascii="Times New Roman" w:hAnsi="Times New Roman" w:cs="Times New Roman"/>
        </w:rPr>
      </w:pPr>
    </w:p>
    <w:p w14:paraId="046A0C95" w14:textId="6CBCBCEF" w:rsidR="002C090F" w:rsidRDefault="001E1001" w:rsidP="00860D68">
      <w:pPr>
        <w:spacing w:after="0"/>
        <w:rPr>
          <w:rFonts w:ascii="Times New Roman" w:hAnsi="Times New Roman" w:cs="Times New Roman"/>
        </w:rPr>
      </w:pPr>
      <w:r>
        <w:rPr>
          <w:rFonts w:ascii="Times New Roman" w:hAnsi="Times New Roman" w:cs="Times New Roman"/>
        </w:rPr>
        <w:t>&lt;p&gt;</w:t>
      </w:r>
      <w:r w:rsidR="002C090F">
        <w:rPr>
          <w:rFonts w:ascii="Times New Roman" w:hAnsi="Times New Roman" w:cs="Times New Roman"/>
        </w:rPr>
        <w:t xml:space="preserve">Die Bereitschaftszeit findet in einem Zeitraum &lt;strong&gt;außerhalb der Arbeitszeit&lt;/strong&gt; statt und ist für &lt;strong&gt;unvorhergesehene Einsätze&lt;/strong&gt; bestimmt. Im Bedarfsfall musst Du als potenzielle/r </w:t>
      </w:r>
      <w:proofErr w:type="spellStart"/>
      <w:r w:rsidR="002C090F">
        <w:rPr>
          <w:rFonts w:ascii="Times New Roman" w:hAnsi="Times New Roman" w:cs="Times New Roman"/>
        </w:rPr>
        <w:t>Arbeitnehmer:in</w:t>
      </w:r>
      <w:proofErr w:type="spellEnd"/>
      <w:r w:rsidR="002C090F">
        <w:rPr>
          <w:rFonts w:ascii="Times New Roman" w:hAnsi="Times New Roman" w:cs="Times New Roman"/>
        </w:rPr>
        <w:t xml:space="preserve"> &lt;strong&gt;innerhalb einer bestimmten Frist am Arbeitsort erscheinen&lt;/strong&gt;. Oftmals ist dies in Berufen mit physischer Anwesenheit der Fall, wobei es mittlerweile auch viele Schreibtischtätigkeiten gibt, in denen Bereitschaftszeiten notwendig sind. Wie auch bei der tatsächlichen Arbeitszeit, so greifen auch bei der Bereitschaftszeit </w:t>
      </w:r>
      <w:r w:rsidR="002C090F">
        <w:rPr>
          <w:rFonts w:ascii="Times New Roman" w:hAnsi="Times New Roman" w:cs="Times New Roman"/>
        </w:rPr>
        <w:lastRenderedPageBreak/>
        <w:t xml:space="preserve">&lt;strong&gt;Arbeitszeitregelungen&lt;/strong&gt;. </w:t>
      </w:r>
      <w:proofErr w:type="spellStart"/>
      <w:proofErr w:type="gramStart"/>
      <w:r w:rsidR="002C090F">
        <w:rPr>
          <w:rFonts w:ascii="Times New Roman" w:hAnsi="Times New Roman" w:cs="Times New Roman"/>
        </w:rPr>
        <w:t>Arbeitnehmer:innen</w:t>
      </w:r>
      <w:proofErr w:type="spellEnd"/>
      <w:proofErr w:type="gramEnd"/>
      <w:r w:rsidR="002C090F">
        <w:rPr>
          <w:rFonts w:ascii="Times New Roman" w:hAnsi="Times New Roman" w:cs="Times New Roman"/>
        </w:rPr>
        <w:t xml:space="preserve"> haben folglich das Recht auf eine Vergütung der zusätzlich zur regulären Arbeit geleisteten Bereitschaft. </w:t>
      </w:r>
      <w:r w:rsidR="00703A7B">
        <w:rPr>
          <w:rFonts w:ascii="Times New Roman" w:hAnsi="Times New Roman" w:cs="Times New Roman"/>
        </w:rPr>
        <w:t xml:space="preserve">Schauen wir uns im Folgenden noch genauer an, welche feinen Unterschiede zwischen Bereitschafsdiensten und Rufbereitschaften bestehen – Bereitschaftszeit ist hier nämlich nicht gleich </w:t>
      </w:r>
      <w:proofErr w:type="gramStart"/>
      <w:r w:rsidR="00703A7B">
        <w:rPr>
          <w:rFonts w:ascii="Times New Roman" w:hAnsi="Times New Roman" w:cs="Times New Roman"/>
        </w:rPr>
        <w:t>Bereitschaftszeit!&lt;</w:t>
      </w:r>
      <w:proofErr w:type="gramEnd"/>
      <w:r w:rsidR="00703A7B">
        <w:rPr>
          <w:rFonts w:ascii="Times New Roman" w:hAnsi="Times New Roman" w:cs="Times New Roman"/>
        </w:rPr>
        <w:t>/p&gt;</w:t>
      </w:r>
    </w:p>
    <w:p w14:paraId="13F7FD69" w14:textId="2BC15720" w:rsidR="00612203" w:rsidRDefault="00612203" w:rsidP="00860D68">
      <w:pPr>
        <w:spacing w:after="0"/>
        <w:rPr>
          <w:rFonts w:ascii="Times New Roman" w:hAnsi="Times New Roman" w:cs="Times New Roman"/>
        </w:rPr>
      </w:pPr>
    </w:p>
    <w:p w14:paraId="33382005" w14:textId="6EC1A30C" w:rsidR="00612203" w:rsidRDefault="00612203" w:rsidP="00860D68">
      <w:pPr>
        <w:spacing w:after="0"/>
        <w:rPr>
          <w:rFonts w:ascii="Times New Roman" w:hAnsi="Times New Roman" w:cs="Times New Roman"/>
        </w:rPr>
      </w:pPr>
      <w:r>
        <w:rPr>
          <w:rFonts w:ascii="Times New Roman" w:hAnsi="Times New Roman" w:cs="Times New Roman"/>
        </w:rPr>
        <w:t xml:space="preserve">&lt;h2&gt;Was ist der Unterschied zwischen Rufbereitschaft und </w:t>
      </w:r>
      <w:proofErr w:type="gramStart"/>
      <w:r>
        <w:rPr>
          <w:rFonts w:ascii="Times New Roman" w:hAnsi="Times New Roman" w:cs="Times New Roman"/>
        </w:rPr>
        <w:t>Bereitschaftsdienst?&lt;</w:t>
      </w:r>
      <w:proofErr w:type="gramEnd"/>
      <w:r>
        <w:rPr>
          <w:rFonts w:ascii="Times New Roman" w:hAnsi="Times New Roman" w:cs="Times New Roman"/>
        </w:rPr>
        <w:t>/h2&gt;</w:t>
      </w:r>
    </w:p>
    <w:p w14:paraId="1598E60B" w14:textId="25BDF004" w:rsidR="00612203" w:rsidRDefault="00612203" w:rsidP="00860D68">
      <w:pPr>
        <w:spacing w:after="0"/>
        <w:rPr>
          <w:rFonts w:ascii="Times New Roman" w:hAnsi="Times New Roman" w:cs="Times New Roman"/>
        </w:rPr>
      </w:pPr>
    </w:p>
    <w:p w14:paraId="02AD8FE4" w14:textId="1F03AD08" w:rsidR="00612203" w:rsidRDefault="00612203" w:rsidP="00860D68">
      <w:pPr>
        <w:spacing w:after="0"/>
        <w:rPr>
          <w:rFonts w:ascii="Times New Roman" w:hAnsi="Times New Roman" w:cs="Times New Roman"/>
        </w:rPr>
      </w:pPr>
      <w:r>
        <w:rPr>
          <w:rFonts w:ascii="Times New Roman" w:hAnsi="Times New Roman" w:cs="Times New Roman"/>
        </w:rPr>
        <w:t>&lt;p&gt;</w:t>
      </w:r>
      <w:r w:rsidR="00557283">
        <w:rPr>
          <w:rFonts w:ascii="Times New Roman" w:hAnsi="Times New Roman" w:cs="Times New Roman"/>
        </w:rPr>
        <w:t>Das deutsche Arbeitsrecht kennt in Bezug auf Bereitschaftszeit &lt;strong&gt;zwei unterschiedliche Arten&lt;/strong&gt; (genau genommen sind es sogar drei!): die &lt;strong&gt;Rufbereitschaft&lt;/strong&gt; und den &lt;strong&gt;Bereitschaftsdienst&lt;/strong&gt; (und auch die &lt;i&gt;Arbeitsbereitschaft&lt;/i&gt;). Sie alle haben eines gemeinsam: Es handelt sich hier nicht um normale Arbeitszeit! Und dennoch darf der Arbeitgeber diese verordnen. Die einzelnen &lt;strong&gt;Dienstarten&lt;/strong&gt; unterscheiden sich dabei wie folgt:&lt;/p&gt;</w:t>
      </w:r>
    </w:p>
    <w:p w14:paraId="6B11E1D9" w14:textId="281228C9" w:rsidR="00557283" w:rsidRDefault="00557283" w:rsidP="00860D68">
      <w:pPr>
        <w:spacing w:after="0"/>
        <w:rPr>
          <w:rFonts w:ascii="Times New Roman" w:hAnsi="Times New Roman" w:cs="Times New Roman"/>
        </w:rPr>
      </w:pPr>
    </w:p>
    <w:p w14:paraId="5BB370AC" w14:textId="4D0E066D" w:rsidR="00557283" w:rsidRDefault="00557283" w:rsidP="00860D68">
      <w:pPr>
        <w:spacing w:after="0"/>
        <w:rPr>
          <w:rFonts w:ascii="Times New Roman" w:hAnsi="Times New Roman" w:cs="Times New Roman"/>
        </w:rPr>
      </w:pPr>
      <w:r>
        <w:rPr>
          <w:rFonts w:ascii="Times New Roman" w:hAnsi="Times New Roman" w:cs="Times New Roman"/>
        </w:rPr>
        <w:t>&lt;p&gt;&lt;strong&gt;&lt;u&gt;Bereitschaftsdienst&lt;/u&gt;&lt;/strong&gt;:&lt;/p&gt;</w:t>
      </w:r>
    </w:p>
    <w:p w14:paraId="2E1957F8" w14:textId="1D508CCD" w:rsidR="00557283" w:rsidRDefault="00557283" w:rsidP="00860D68">
      <w:pPr>
        <w:spacing w:after="0"/>
        <w:rPr>
          <w:rFonts w:ascii="Times New Roman" w:hAnsi="Times New Roman" w:cs="Times New Roman"/>
        </w:rPr>
      </w:pPr>
    </w:p>
    <w:p w14:paraId="363667CB" w14:textId="6B2F2E65" w:rsidR="00557283" w:rsidRDefault="00557283" w:rsidP="00860D68">
      <w:pPr>
        <w:spacing w:after="0"/>
        <w:rPr>
          <w:rFonts w:ascii="Times New Roman" w:hAnsi="Times New Roman" w:cs="Times New Roman"/>
        </w:rPr>
      </w:pPr>
      <w:r>
        <w:rPr>
          <w:rFonts w:ascii="Times New Roman" w:hAnsi="Times New Roman" w:cs="Times New Roman"/>
        </w:rPr>
        <w:t>&lt;p&gt;</w:t>
      </w:r>
      <w:r w:rsidR="00BF31C2">
        <w:rPr>
          <w:rFonts w:ascii="Times New Roman" w:hAnsi="Times New Roman" w:cs="Times New Roman"/>
        </w:rPr>
        <w:t xml:space="preserve">Bei einem Bereitschaftsdienst verbringen </w:t>
      </w:r>
      <w:proofErr w:type="spellStart"/>
      <w:proofErr w:type="gramStart"/>
      <w:r w:rsidR="00BF31C2">
        <w:rPr>
          <w:rFonts w:ascii="Times New Roman" w:hAnsi="Times New Roman" w:cs="Times New Roman"/>
        </w:rPr>
        <w:t>Arbeitnehmer:innen</w:t>
      </w:r>
      <w:proofErr w:type="spellEnd"/>
      <w:proofErr w:type="gramEnd"/>
      <w:r w:rsidR="00BF31C2">
        <w:rPr>
          <w:rFonts w:ascii="Times New Roman" w:hAnsi="Times New Roman" w:cs="Times New Roman"/>
        </w:rPr>
        <w:t xml:space="preserve"> ihren Dienst in der Regel &lt;strong&gt;in unmittelbarer Nähe zur Arbeit&lt;/strong&gt;. Die ist erforderlich, damit diese im Notfall &lt;strong&gt;sofort einsetzbar&lt;/strong&gt; sind. Typische Beispiele hierfür sind:&lt;/p&gt;</w:t>
      </w:r>
    </w:p>
    <w:p w14:paraId="0C13B7B4" w14:textId="6B7B3427" w:rsidR="00BF31C2" w:rsidRDefault="00BF31C2" w:rsidP="00860D68">
      <w:pPr>
        <w:spacing w:after="0"/>
        <w:rPr>
          <w:rFonts w:ascii="Times New Roman" w:hAnsi="Times New Roman" w:cs="Times New Roman"/>
        </w:rPr>
      </w:pPr>
    </w:p>
    <w:p w14:paraId="1B51DC9A" w14:textId="77777777" w:rsidR="00795BBD"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&lt;li&gt;Ärzte im Krankenhaus oder Krankenschwestern&lt;/li&gt;</w:t>
      </w:r>
    </w:p>
    <w:p w14:paraId="708CAC1C" w14:textId="4D5AE7C7" w:rsidR="00BF31C2" w:rsidRDefault="00795BBD" w:rsidP="00860D68">
      <w:pPr>
        <w:spacing w:after="0"/>
        <w:rPr>
          <w:rFonts w:ascii="Times New Roman" w:hAnsi="Times New Roman" w:cs="Times New Roman"/>
        </w:rPr>
      </w:pPr>
      <w:r>
        <w:rPr>
          <w:rFonts w:ascii="Times New Roman" w:hAnsi="Times New Roman" w:cs="Times New Roman"/>
        </w:rPr>
        <w:t>&lt;li&gt;Rettungssanitäter&lt;/li&gt;</w:t>
      </w:r>
      <w:r w:rsidR="00BF31C2">
        <w:rPr>
          <w:rFonts w:ascii="Times New Roman" w:hAnsi="Times New Roman" w:cs="Times New Roman"/>
        </w:rPr>
        <w:br/>
        <w:t>&lt;li&gt;Feuerwehrleute&lt;/li&gt;</w:t>
      </w:r>
      <w:r w:rsidR="00BF31C2">
        <w:rPr>
          <w:rFonts w:ascii="Times New Roman" w:hAnsi="Times New Roman" w:cs="Times New Roman"/>
        </w:rPr>
        <w:br/>
        <w:t>&lt;li&gt;Soldaten&lt;/li&gt;</w:t>
      </w:r>
    </w:p>
    <w:p w14:paraId="76C6F4D1" w14:textId="605693CD" w:rsidR="00BF31C2" w:rsidRDefault="00BF31C2" w:rsidP="00860D68">
      <w:pPr>
        <w:spacing w:after="0"/>
        <w:rPr>
          <w:rFonts w:ascii="Times New Roman" w:hAnsi="Times New Roman" w:cs="Times New Roman"/>
        </w:rPr>
      </w:pPr>
      <w:r>
        <w:rPr>
          <w:rFonts w:ascii="Times New Roman" w:hAnsi="Times New Roman" w:cs="Times New Roman"/>
        </w:rPr>
        <w:t>&lt;li&gt;Polizisten&lt;/li&gt;</w:t>
      </w:r>
    </w:p>
    <w:p w14:paraId="1D0C5B9E" w14:textId="2F57CE39" w:rsidR="00BF31C2" w:rsidRDefault="00BF31C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68F3167" w14:textId="4E672E4F" w:rsidR="00BF31C2" w:rsidRDefault="00BF31C2" w:rsidP="00860D68">
      <w:pPr>
        <w:spacing w:after="0"/>
        <w:rPr>
          <w:rFonts w:ascii="Times New Roman" w:hAnsi="Times New Roman" w:cs="Times New Roman"/>
        </w:rPr>
      </w:pPr>
    </w:p>
    <w:p w14:paraId="67686A22" w14:textId="0C362656" w:rsidR="00BF31C2" w:rsidRDefault="00BF31C2" w:rsidP="00860D68">
      <w:pPr>
        <w:spacing w:after="0"/>
        <w:rPr>
          <w:rFonts w:ascii="Times New Roman" w:hAnsi="Times New Roman" w:cs="Times New Roman"/>
        </w:rPr>
      </w:pPr>
      <w:r>
        <w:rPr>
          <w:rFonts w:ascii="Times New Roman" w:hAnsi="Times New Roman" w:cs="Times New Roman"/>
        </w:rPr>
        <w:t>&lt;p&gt;</w:t>
      </w:r>
      <w:r w:rsidR="00315672">
        <w:rPr>
          <w:rFonts w:ascii="Times New Roman" w:hAnsi="Times New Roman" w:cs="Times New Roman"/>
        </w:rPr>
        <w:t>Ein Feuerwehrmann verbringt seinen Bereitschaftsdienst beispielsweise &lt;strong&gt;auf der Wache&lt;/strong&gt;.</w:t>
      </w:r>
      <w:r w:rsidR="00FD01B3">
        <w:rPr>
          <w:rFonts w:ascii="Times New Roman" w:hAnsi="Times New Roman" w:cs="Times New Roman"/>
        </w:rPr>
        <w:t xml:space="preserve"> In diesem Fall ist der Bereitschaftsdienst Arbeitszeit und zählt in die &lt;strong&gt;wöchentliche Höchstarbeitszeit&lt;/strong&gt; mit rein. Vergütungstechnisch gelten der individuelle Arbeitsvertrag, beziehungsweise der gültige Tarifvertrag gemäß </w:t>
      </w:r>
      <w:proofErr w:type="gramStart"/>
      <w:r w:rsidR="00FD01B3">
        <w:rPr>
          <w:rFonts w:ascii="Times New Roman" w:hAnsi="Times New Roman" w:cs="Times New Roman"/>
        </w:rPr>
        <w:t>Betriebsvereinbarung.&lt;</w:t>
      </w:r>
      <w:proofErr w:type="gramEnd"/>
      <w:r w:rsidR="00FD01B3">
        <w:rPr>
          <w:rFonts w:ascii="Times New Roman" w:hAnsi="Times New Roman" w:cs="Times New Roman"/>
        </w:rPr>
        <w:t>/p&gt;</w:t>
      </w:r>
    </w:p>
    <w:p w14:paraId="14697462" w14:textId="2CA27D7D" w:rsidR="00FD01B3" w:rsidRDefault="00FD01B3" w:rsidP="00860D68">
      <w:pPr>
        <w:spacing w:after="0"/>
        <w:rPr>
          <w:rFonts w:ascii="Times New Roman" w:hAnsi="Times New Roman" w:cs="Times New Roman"/>
        </w:rPr>
      </w:pPr>
    </w:p>
    <w:p w14:paraId="0C685EAE" w14:textId="4FA8C795" w:rsidR="00FD01B3" w:rsidRDefault="00FD01B3" w:rsidP="00860D68">
      <w:pPr>
        <w:spacing w:after="0"/>
        <w:rPr>
          <w:rFonts w:ascii="Times New Roman" w:hAnsi="Times New Roman" w:cs="Times New Roman"/>
        </w:rPr>
      </w:pPr>
      <w:r>
        <w:rPr>
          <w:rFonts w:ascii="Times New Roman" w:hAnsi="Times New Roman" w:cs="Times New Roman"/>
        </w:rPr>
        <w:t>&lt;p&gt;&lt;strong&gt;&lt;u&gt;Rufbereitschaft&lt;/u&gt;&lt;/strong&gt;:&lt;/p&gt;</w:t>
      </w:r>
    </w:p>
    <w:p w14:paraId="18FD791F" w14:textId="4F1C5382" w:rsidR="00FD01B3" w:rsidRDefault="00FD01B3" w:rsidP="00860D68">
      <w:pPr>
        <w:spacing w:after="0"/>
        <w:rPr>
          <w:rFonts w:ascii="Times New Roman" w:hAnsi="Times New Roman" w:cs="Times New Roman"/>
        </w:rPr>
      </w:pPr>
    </w:p>
    <w:p w14:paraId="0CBC7361" w14:textId="5D2E7C6F" w:rsidR="00FD01B3" w:rsidRDefault="00FD01B3" w:rsidP="00860D68">
      <w:pPr>
        <w:spacing w:after="0"/>
        <w:rPr>
          <w:rFonts w:ascii="Times New Roman" w:hAnsi="Times New Roman" w:cs="Times New Roman"/>
        </w:rPr>
      </w:pPr>
      <w:r>
        <w:rPr>
          <w:rFonts w:ascii="Times New Roman" w:hAnsi="Times New Roman" w:cs="Times New Roman"/>
        </w:rPr>
        <w:t>&lt;p&gt;</w:t>
      </w:r>
      <w:r w:rsidR="00452E71">
        <w:rPr>
          <w:rFonts w:ascii="Times New Roman" w:hAnsi="Times New Roman" w:cs="Times New Roman"/>
        </w:rPr>
        <w:t>Deutlich lockerer läuft es da bereits bei der Rufbereitschaft ab. Bei dieser kannst du also potenzielle/r Beschäftige/r &lt;strong&gt;deinen Aufenthaltsort während der Bereitschaft selbst bestimmten&lt;/strong&gt;. Du musst dich also nur für einen eventuellen Einsatz bereithalten. Insgeheim wird aber erwartet, dass du dich &lt;strong&gt;binnen einer bestimmten Zeit&lt;/strong&gt; an einem &lt;strong&gt;bestimmten Ort befinden kannst&lt;/strong&gt;. Die reine Rufbereitschaft gilt daher &lt;strong&gt;nicht als Arbeitszeit&lt;/strong&gt;, wohl aber tatsächliche Einsätze (was beispielsweise auch bei Telefonaten oder dem Beantworten von Emails der Fall wäre!). Typische Beispiele für die Rufbereitschaft sind wiederum:&lt;/p&gt;</w:t>
      </w:r>
    </w:p>
    <w:p w14:paraId="5B68980C" w14:textId="569DE983" w:rsidR="00452E71" w:rsidRDefault="00452E71" w:rsidP="00860D68">
      <w:pPr>
        <w:spacing w:after="0"/>
        <w:rPr>
          <w:rFonts w:ascii="Times New Roman" w:hAnsi="Times New Roman" w:cs="Times New Roman"/>
        </w:rPr>
      </w:pPr>
    </w:p>
    <w:p w14:paraId="031428AD" w14:textId="3E001FAE" w:rsidR="00452E71" w:rsidRDefault="00452E71"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E9752D">
        <w:rPr>
          <w:rFonts w:ascii="Times New Roman" w:hAnsi="Times New Roman" w:cs="Times New Roman"/>
        </w:rPr>
        <w:t>Schlüsselnotdienste&lt;/li&gt;</w:t>
      </w:r>
      <w:r w:rsidR="00E9752D">
        <w:rPr>
          <w:rFonts w:ascii="Times New Roman" w:hAnsi="Times New Roman" w:cs="Times New Roman"/>
        </w:rPr>
        <w:br/>
        <w:t>&lt;li&gt;</w:t>
      </w:r>
      <w:proofErr w:type="spellStart"/>
      <w:r w:rsidR="00E9752D">
        <w:rPr>
          <w:rFonts w:ascii="Times New Roman" w:hAnsi="Times New Roman" w:cs="Times New Roman"/>
        </w:rPr>
        <w:t>IT-</w:t>
      </w:r>
      <w:proofErr w:type="gramStart"/>
      <w:r w:rsidR="00E9752D">
        <w:rPr>
          <w:rFonts w:ascii="Times New Roman" w:hAnsi="Times New Roman" w:cs="Times New Roman"/>
        </w:rPr>
        <w:t>Service</w:t>
      </w:r>
      <w:r w:rsidR="00EF2C46">
        <w:rPr>
          <w:rFonts w:ascii="Times New Roman" w:hAnsi="Times New Roman" w:cs="Times New Roman"/>
        </w:rPr>
        <w:t>mitarbeiter:innen</w:t>
      </w:r>
      <w:proofErr w:type="spellEnd"/>
      <w:proofErr w:type="gramEnd"/>
      <w:r w:rsidR="00E9752D">
        <w:rPr>
          <w:rFonts w:ascii="Times New Roman" w:hAnsi="Times New Roman" w:cs="Times New Roman"/>
        </w:rPr>
        <w:t>&lt;/li&gt;</w:t>
      </w:r>
    </w:p>
    <w:p w14:paraId="6F91BF98" w14:textId="60C847C6" w:rsidR="00E9752D" w:rsidRDefault="00E9752D" w:rsidP="00860D68">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Servicetechniker</w:t>
      </w:r>
      <w:r w:rsidR="00EF2C46">
        <w:rPr>
          <w:rFonts w:ascii="Times New Roman" w:hAnsi="Times New Roman" w:cs="Times New Roman"/>
        </w:rPr>
        <w:t>:innen</w:t>
      </w:r>
      <w:proofErr w:type="spellEnd"/>
      <w:proofErr w:type="gramEnd"/>
      <w:r>
        <w:rPr>
          <w:rFonts w:ascii="Times New Roman" w:hAnsi="Times New Roman" w:cs="Times New Roman"/>
        </w:rPr>
        <w:t>&lt;/li&gt;</w:t>
      </w:r>
    </w:p>
    <w:p w14:paraId="46323555" w14:textId="1A9B117B" w:rsidR="00E9752D" w:rsidRDefault="00E9752D" w:rsidP="00860D68">
      <w:pPr>
        <w:spacing w:after="0"/>
        <w:rPr>
          <w:rFonts w:ascii="Times New Roman" w:hAnsi="Times New Roman" w:cs="Times New Roman"/>
        </w:rPr>
      </w:pPr>
      <w:r>
        <w:rPr>
          <w:rFonts w:ascii="Times New Roman" w:hAnsi="Times New Roman" w:cs="Times New Roman"/>
        </w:rPr>
        <w:t>&lt;li&gt;Lagerfach</w:t>
      </w:r>
      <w:r w:rsidR="00EF2C46">
        <w:rPr>
          <w:rFonts w:ascii="Times New Roman" w:hAnsi="Times New Roman" w:cs="Times New Roman"/>
        </w:rPr>
        <w:t>angestellte</w:t>
      </w:r>
      <w:r>
        <w:rPr>
          <w:rFonts w:ascii="Times New Roman" w:hAnsi="Times New Roman" w:cs="Times New Roman"/>
        </w:rPr>
        <w:t>&lt;/li&gt;</w:t>
      </w:r>
      <w:r>
        <w:rPr>
          <w:rFonts w:ascii="Times New Roman" w:hAnsi="Times New Roman" w:cs="Times New Roman"/>
        </w:rPr>
        <w:br/>
        <w:t>&lt;li&gt;Winterdienste&lt;/li&gt;</w:t>
      </w:r>
    </w:p>
    <w:p w14:paraId="087F739D" w14:textId="77777777" w:rsidR="00E9752D" w:rsidRDefault="00E9752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9B30B4" w14:textId="77777777" w:rsidR="00E9752D" w:rsidRDefault="00E9752D" w:rsidP="00860D68">
      <w:pPr>
        <w:spacing w:after="0"/>
        <w:rPr>
          <w:rFonts w:ascii="Times New Roman" w:hAnsi="Times New Roman" w:cs="Times New Roman"/>
        </w:rPr>
      </w:pPr>
    </w:p>
    <w:p w14:paraId="65FB13ED" w14:textId="38083C10" w:rsidR="00E9752D" w:rsidRDefault="00E9752D" w:rsidP="00860D68">
      <w:pPr>
        <w:spacing w:after="0"/>
        <w:rPr>
          <w:rFonts w:ascii="Times New Roman" w:hAnsi="Times New Roman" w:cs="Times New Roman"/>
        </w:rPr>
      </w:pPr>
      <w:r>
        <w:rPr>
          <w:rFonts w:ascii="Times New Roman" w:hAnsi="Times New Roman" w:cs="Times New Roman"/>
        </w:rPr>
        <w:lastRenderedPageBreak/>
        <w:t>&lt;p&gt;</w:t>
      </w:r>
      <w:r w:rsidR="002F2983">
        <w:rPr>
          <w:rFonts w:ascii="Times New Roman" w:hAnsi="Times New Roman" w:cs="Times New Roman"/>
        </w:rPr>
        <w:t>&lt;strong&gt;&lt;u&gt;Arbeitsbereitschaft&lt;/u&gt;&lt;/strong&gt;:&lt;/p&gt;</w:t>
      </w:r>
    </w:p>
    <w:p w14:paraId="2EF4F2B4" w14:textId="060FA269" w:rsidR="002F2983" w:rsidRDefault="002F2983" w:rsidP="00860D68">
      <w:pPr>
        <w:spacing w:after="0"/>
        <w:rPr>
          <w:rFonts w:ascii="Times New Roman" w:hAnsi="Times New Roman" w:cs="Times New Roman"/>
        </w:rPr>
      </w:pPr>
    </w:p>
    <w:p w14:paraId="20D64068" w14:textId="43529910" w:rsidR="002F2983" w:rsidRDefault="002F2983" w:rsidP="00860D68">
      <w:pPr>
        <w:spacing w:after="0"/>
        <w:rPr>
          <w:rFonts w:ascii="Times New Roman" w:hAnsi="Times New Roman" w:cs="Times New Roman"/>
        </w:rPr>
      </w:pPr>
      <w:r>
        <w:rPr>
          <w:rFonts w:ascii="Times New Roman" w:hAnsi="Times New Roman" w:cs="Times New Roman"/>
        </w:rPr>
        <w:t xml:space="preserve">&lt;p&gt;Sie stellt eine &lt;strong&gt;Sonderform&lt;/strong&gt; unter den Bereitschaftszeiten dar und ist tatsächlich als reine Arbeitszeit zu verstehen, in der </w:t>
      </w:r>
      <w:proofErr w:type="spellStart"/>
      <w:r>
        <w:rPr>
          <w:rFonts w:ascii="Times New Roman" w:hAnsi="Times New Roman" w:cs="Times New Roman"/>
        </w:rPr>
        <w:t>Arbeitnehmer:innen</w:t>
      </w:r>
      <w:proofErr w:type="spellEnd"/>
      <w:r>
        <w:rPr>
          <w:rFonts w:ascii="Times New Roman" w:hAnsi="Times New Roman" w:cs="Times New Roman"/>
        </w:rPr>
        <w:t xml:space="preserve"> &lt;strong&gt;am Arbeitsort anwesend sein müssen&lt;/strong&gt;. </w:t>
      </w:r>
      <w:r w:rsidR="00EF2C46">
        <w:rPr>
          <w:rFonts w:ascii="Times New Roman" w:hAnsi="Times New Roman" w:cs="Times New Roman"/>
        </w:rPr>
        <w:t xml:space="preserve">Diese müssen </w:t>
      </w:r>
      <w:r>
        <w:rPr>
          <w:rFonts w:ascii="Times New Roman" w:hAnsi="Times New Roman" w:cs="Times New Roman"/>
        </w:rPr>
        <w:t xml:space="preserve">nur „im Zustand wacher Achtsamkeit bereitstehen“. </w:t>
      </w:r>
      <w:r w:rsidR="00EF2C46">
        <w:rPr>
          <w:rFonts w:ascii="Times New Roman" w:hAnsi="Times New Roman" w:cs="Times New Roman"/>
        </w:rPr>
        <w:t xml:space="preserve">So kommt es nicht selten vor, dass </w:t>
      </w:r>
      <w:proofErr w:type="spellStart"/>
      <w:proofErr w:type="gramStart"/>
      <w:r w:rsidR="00EF2C46">
        <w:rPr>
          <w:rFonts w:ascii="Times New Roman" w:hAnsi="Times New Roman" w:cs="Times New Roman"/>
        </w:rPr>
        <w:t>Arbeitnehmer:innen</w:t>
      </w:r>
      <w:proofErr w:type="spellEnd"/>
      <w:proofErr w:type="gramEnd"/>
      <w:r w:rsidR="00EF2C46">
        <w:rPr>
          <w:rFonts w:ascii="Times New Roman" w:hAnsi="Times New Roman" w:cs="Times New Roman"/>
        </w:rPr>
        <w:t xml:space="preserve"> in Arbeitsbereitschaft über &lt;strong&gt;längere Phasen keine Aufgaben auszuführen haben&lt;/strong&gt;. Typische Beispiele für die Arbeitsbereitschaft sind:&lt;/p&gt;</w:t>
      </w:r>
    </w:p>
    <w:p w14:paraId="0326A35A" w14:textId="7C55690A" w:rsidR="00EF2C46" w:rsidRDefault="00EF2C46" w:rsidP="00860D68">
      <w:pPr>
        <w:spacing w:after="0"/>
        <w:rPr>
          <w:rFonts w:ascii="Times New Roman" w:hAnsi="Times New Roman" w:cs="Times New Roman"/>
        </w:rPr>
      </w:pPr>
    </w:p>
    <w:p w14:paraId="73ABB16C" w14:textId="2A359D85" w:rsidR="00EF2C46" w:rsidRDefault="00EF2C46"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&lt;li&gt;Wasserwerk- oder Elektrizitätswerkangestellte&lt;/li&gt;</w:t>
      </w:r>
      <w:r>
        <w:rPr>
          <w:rFonts w:ascii="Times New Roman" w:hAnsi="Times New Roman" w:cs="Times New Roman"/>
        </w:rPr>
        <w:br/>
        <w:t>&lt;li&gt;Einzelhandelskaufmänner/</w:t>
      </w:r>
      <w:proofErr w:type="spellStart"/>
      <w:r>
        <w:rPr>
          <w:rFonts w:ascii="Times New Roman" w:hAnsi="Times New Roman" w:cs="Times New Roman"/>
        </w:rPr>
        <w:t>frauen</w:t>
      </w:r>
      <w:proofErr w:type="spellEnd"/>
      <w:r>
        <w:rPr>
          <w:rFonts w:ascii="Times New Roman" w:hAnsi="Times New Roman" w:cs="Times New Roman"/>
        </w:rPr>
        <w:t>&lt;/li&gt;</w:t>
      </w:r>
      <w:r>
        <w:rPr>
          <w:rFonts w:ascii="Times New Roman" w:hAnsi="Times New Roman" w:cs="Times New Roman"/>
        </w:rPr>
        <w:br/>
        <w:t>&lt;li&gt;</w:t>
      </w:r>
      <w:proofErr w:type="spellStart"/>
      <w:proofErr w:type="gramStart"/>
      <w:r>
        <w:rPr>
          <w:rFonts w:ascii="Times New Roman" w:hAnsi="Times New Roman" w:cs="Times New Roman"/>
        </w:rPr>
        <w:t>Taxifahrer:innen</w:t>
      </w:r>
      <w:proofErr w:type="spellEnd"/>
      <w:proofErr w:type="gramEnd"/>
      <w:r>
        <w:rPr>
          <w:rFonts w:ascii="Times New Roman" w:hAnsi="Times New Roman" w:cs="Times New Roman"/>
        </w:rPr>
        <w:t>&lt;/li&gt;</w:t>
      </w:r>
    </w:p>
    <w:p w14:paraId="23EC594E" w14:textId="0706C54A" w:rsidR="00612203" w:rsidRDefault="00EF2C46" w:rsidP="00A6131F">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CB68EC" w14:textId="77777777" w:rsidR="00A6131F" w:rsidRPr="00A6131F" w:rsidRDefault="00A6131F" w:rsidP="00A6131F">
      <w:pPr>
        <w:spacing w:after="0"/>
        <w:rPr>
          <w:rFonts w:ascii="Times New Roman" w:hAnsi="Times New Roman" w:cs="Times New Roman"/>
        </w:rPr>
      </w:pPr>
    </w:p>
    <w:p w14:paraId="2CD84007" w14:textId="5DC4274D" w:rsidR="00612203" w:rsidRDefault="00612203" w:rsidP="00860D68">
      <w:pPr>
        <w:spacing w:after="0"/>
        <w:rPr>
          <w:rFonts w:ascii="Times New Roman" w:hAnsi="Times New Roman" w:cs="Times New Roman"/>
        </w:rPr>
      </w:pPr>
      <w:r>
        <w:rPr>
          <w:rFonts w:ascii="Times New Roman" w:hAnsi="Times New Roman" w:cs="Times New Roman"/>
        </w:rPr>
        <w:t>&lt;h2&gt;Gesetzliche Regelungen für Bereitschaftsdienste&lt;/h2&gt;</w:t>
      </w:r>
    </w:p>
    <w:p w14:paraId="4924AC2F" w14:textId="1EEE608A" w:rsidR="00612203" w:rsidRDefault="00612203" w:rsidP="00860D68">
      <w:pPr>
        <w:spacing w:after="0"/>
        <w:rPr>
          <w:rFonts w:ascii="Times New Roman" w:hAnsi="Times New Roman" w:cs="Times New Roman"/>
        </w:rPr>
      </w:pPr>
    </w:p>
    <w:p w14:paraId="725AE2CC" w14:textId="29FFDB50" w:rsidR="00A6131F" w:rsidRDefault="00612203" w:rsidP="00860D68">
      <w:pPr>
        <w:spacing w:after="0"/>
        <w:rPr>
          <w:rFonts w:ascii="Times New Roman" w:hAnsi="Times New Roman" w:cs="Times New Roman"/>
        </w:rPr>
      </w:pPr>
      <w:r>
        <w:rPr>
          <w:rFonts w:ascii="Times New Roman" w:hAnsi="Times New Roman" w:cs="Times New Roman"/>
        </w:rPr>
        <w:t>&lt;p&gt;</w:t>
      </w:r>
      <w:r w:rsidR="0080007B">
        <w:rPr>
          <w:rFonts w:ascii="Times New Roman" w:hAnsi="Times New Roman" w:cs="Times New Roman"/>
        </w:rPr>
        <w:t>Gerade was Bereitschaftsdienste betrifft, so sind &lt;strong&gt;gesetzliche Regelungen&lt;/strong&gt; von zentraler Bedeutung. Denn trotz Bereitschaftszeiten müssen &lt;strong&gt;geregelte Abläufe&lt;/strong&gt; und &lt;strong&gt;angemessene Arbeitsbedingungen&lt;/strong&gt; (die zum Beispiel auch genügend &lt;strong&gt;Ruhepausen&lt;/strong&gt; vorsehen) eingehalten werden.</w:t>
      </w:r>
      <w:r w:rsidR="00146690">
        <w:rPr>
          <w:rFonts w:ascii="Times New Roman" w:hAnsi="Times New Roman" w:cs="Times New Roman"/>
        </w:rPr>
        <w:t xml:space="preserve"> Daher hat der Gesetzgeber diverse Vorschriften erstellt, die die Balance zwischen den individuellen Arbeitspflichten und der persönlichen Ruhezeit wahren sollen. Die nun folgenden Unterabschnitte werden dir daher einmal interessante Fakten rund um die Themen &lt;strong&gt;Vergütung&lt;/strong&gt;, &lt;strong&gt;Ruhezeiten&lt;/strong&gt; sowie &lt;strong&gt;Arbeitszeitbegrenzungen&lt;/strong&gt; und &lt;strong&gt;Betriebsvereinbarungen&lt;/strong&gt; aufzeigen.&lt;/p&gt;</w:t>
      </w:r>
    </w:p>
    <w:p w14:paraId="4A089E11" w14:textId="47A4C9EB" w:rsidR="00612203" w:rsidRDefault="00612203" w:rsidP="00860D68">
      <w:pPr>
        <w:spacing w:after="0"/>
        <w:rPr>
          <w:rFonts w:ascii="Times New Roman" w:hAnsi="Times New Roman" w:cs="Times New Roman"/>
        </w:rPr>
      </w:pPr>
    </w:p>
    <w:p w14:paraId="17E30AC0" w14:textId="30A028CD" w:rsidR="00612203" w:rsidRDefault="00612203" w:rsidP="00860D68">
      <w:pPr>
        <w:spacing w:after="0"/>
        <w:rPr>
          <w:rFonts w:ascii="Times New Roman" w:hAnsi="Times New Roman" w:cs="Times New Roman"/>
        </w:rPr>
      </w:pPr>
      <w:r>
        <w:rPr>
          <w:rFonts w:ascii="Times New Roman" w:hAnsi="Times New Roman" w:cs="Times New Roman"/>
        </w:rPr>
        <w:t>&lt;h3&gt;Bereitschaftsdienst im Arbeitszeitgesetz (ArbZG)&lt;/h3&gt;</w:t>
      </w:r>
    </w:p>
    <w:p w14:paraId="0B4A093B" w14:textId="3250DE39" w:rsidR="00612203" w:rsidRDefault="00612203" w:rsidP="00860D68">
      <w:pPr>
        <w:spacing w:after="0"/>
        <w:rPr>
          <w:rFonts w:ascii="Times New Roman" w:hAnsi="Times New Roman" w:cs="Times New Roman"/>
        </w:rPr>
      </w:pPr>
    </w:p>
    <w:p w14:paraId="28807690" w14:textId="4FADF065" w:rsidR="00146690" w:rsidRDefault="00612203" w:rsidP="00860D68">
      <w:pPr>
        <w:spacing w:after="0"/>
        <w:rPr>
          <w:rFonts w:ascii="Times New Roman" w:hAnsi="Times New Roman" w:cs="Times New Roman"/>
        </w:rPr>
      </w:pPr>
      <w:r>
        <w:rPr>
          <w:rFonts w:ascii="Times New Roman" w:hAnsi="Times New Roman" w:cs="Times New Roman"/>
        </w:rPr>
        <w:t>&lt;p&gt;</w:t>
      </w:r>
      <w:r w:rsidR="005378C3">
        <w:rPr>
          <w:rFonts w:ascii="Times New Roman" w:hAnsi="Times New Roman" w:cs="Times New Roman"/>
        </w:rPr>
        <w:t xml:space="preserve">Der &lt;strong&gt;Europäische Gerichtshof&lt;/strong&gt; (kurz: &lt;i&gt;EuGH&lt;/i&gt;) </w:t>
      </w:r>
      <w:r w:rsidR="008D7B15">
        <w:rPr>
          <w:rFonts w:ascii="Times New Roman" w:hAnsi="Times New Roman" w:cs="Times New Roman"/>
        </w:rPr>
        <w:t>stufte &lt;strong&gt;jegliche Bereitschaftszeit&lt;/strong&gt; in einem Urteil aus dem Jahre 2000 als &lt;strong&gt;Arbeitszeit&lt;/strong&gt; ein. Dies ist dabei unabhängig von der tatsächlich erbrachten Arbeitsleistung zu betrachten!</w:t>
      </w:r>
      <w:r w:rsidR="00B769CE">
        <w:rPr>
          <w:rFonts w:ascii="Times New Roman" w:hAnsi="Times New Roman" w:cs="Times New Roman"/>
        </w:rPr>
        <w:t xml:space="preserve"> </w:t>
      </w:r>
      <w:proofErr w:type="spellStart"/>
      <w:r w:rsidR="00B769CE">
        <w:rPr>
          <w:rFonts w:ascii="Times New Roman" w:hAnsi="Times New Roman" w:cs="Times New Roman"/>
        </w:rPr>
        <w:t>Arbeitgeber:innen</w:t>
      </w:r>
      <w:proofErr w:type="spellEnd"/>
      <w:r w:rsidR="00B769CE">
        <w:rPr>
          <w:rFonts w:ascii="Times New Roman" w:hAnsi="Times New Roman" w:cs="Times New Roman"/>
        </w:rPr>
        <w:t xml:space="preserve"> müssen die während der Bereitschaftsdienste geleistete Arbeitszeit demnach der regulären Arbeitszeit hinzurechnen – und müssen die gesetzlich vorgeschriebene &lt;strong&gt;Höchstarbeitszeit&lt;/strong&gt; von &lt;strong&gt;maximal 48 Arbeitsstunden pro Woche&lt;/strong&gt; beachten. Kurzfristig können die 48 Stunden zwar überschritten werden, im Verlauf von 6 Monaten dürfen jedoch durchschnittlich nicht mehr als 48 Stunden pro Woche gearbeitet werden. </w:t>
      </w:r>
      <w:r w:rsidR="00F4091B">
        <w:rPr>
          <w:rFonts w:ascii="Times New Roman" w:hAnsi="Times New Roman" w:cs="Times New Roman"/>
        </w:rPr>
        <w:t>Auch die &lt;strong&gt;tägliche Arbeitszeit&lt;/strong&gt; ist begrenzt. Und zwar auf maximal 8 Stunden – auch hier können Abweichungen stattfinden, wenn die wöchentliche Arbeitszeit die besagten 48 Stunden nicht überschreitet.</w:t>
      </w:r>
      <w:r w:rsidR="002811CD">
        <w:rPr>
          <w:rFonts w:ascii="Times New Roman" w:hAnsi="Times New Roman" w:cs="Times New Roman"/>
        </w:rPr>
        <w:t xml:space="preserve"> Die gesetzliche Grundlage für Bereitschaftsdienste liefert im Übrigen die Regelung zur &lt;strong&gt;Arbeitszeit im Sinne des § 2 Abs. 1 ArbZG&lt;/strong</w:t>
      </w:r>
      <w:proofErr w:type="gramStart"/>
      <w:r w:rsidR="002811CD">
        <w:rPr>
          <w:rFonts w:ascii="Times New Roman" w:hAnsi="Times New Roman" w:cs="Times New Roman"/>
        </w:rPr>
        <w:t>&gt;.&lt;</w:t>
      </w:r>
      <w:proofErr w:type="gramEnd"/>
      <w:r w:rsidR="002811CD">
        <w:rPr>
          <w:rFonts w:ascii="Times New Roman" w:hAnsi="Times New Roman" w:cs="Times New Roman"/>
        </w:rPr>
        <w:t>/p&gt;</w:t>
      </w:r>
    </w:p>
    <w:p w14:paraId="766DDE90" w14:textId="7000321F" w:rsidR="00612203" w:rsidRDefault="00612203" w:rsidP="00860D68">
      <w:pPr>
        <w:spacing w:after="0"/>
        <w:rPr>
          <w:rFonts w:ascii="Times New Roman" w:hAnsi="Times New Roman" w:cs="Times New Roman"/>
        </w:rPr>
      </w:pPr>
    </w:p>
    <w:p w14:paraId="528FBA2F" w14:textId="2768D797" w:rsidR="00612203" w:rsidRDefault="00612203" w:rsidP="00860D68">
      <w:pPr>
        <w:spacing w:after="0"/>
        <w:rPr>
          <w:rFonts w:ascii="Times New Roman" w:hAnsi="Times New Roman" w:cs="Times New Roman"/>
        </w:rPr>
      </w:pPr>
      <w:r>
        <w:rPr>
          <w:rFonts w:ascii="Times New Roman" w:hAnsi="Times New Roman" w:cs="Times New Roman"/>
        </w:rPr>
        <w:t xml:space="preserve">&lt;h3&gt;Vergütungspflicht und </w:t>
      </w:r>
      <w:r w:rsidR="00B94BF1">
        <w:rPr>
          <w:rFonts w:ascii="Times New Roman" w:hAnsi="Times New Roman" w:cs="Times New Roman"/>
        </w:rPr>
        <w:t xml:space="preserve">Mindestlohn </w:t>
      </w:r>
      <w:r>
        <w:rPr>
          <w:rFonts w:ascii="Times New Roman" w:hAnsi="Times New Roman" w:cs="Times New Roman"/>
        </w:rPr>
        <w:t>für Bereitschaftszeiten&lt;/h3&gt;</w:t>
      </w:r>
      <w:r>
        <w:rPr>
          <w:rFonts w:ascii="Times New Roman" w:hAnsi="Times New Roman" w:cs="Times New Roman"/>
        </w:rPr>
        <w:br/>
      </w:r>
    </w:p>
    <w:p w14:paraId="04F51111" w14:textId="30C78E1C" w:rsidR="00612203" w:rsidRDefault="00612203" w:rsidP="00860D68">
      <w:pPr>
        <w:spacing w:after="0"/>
        <w:rPr>
          <w:rFonts w:ascii="Times New Roman" w:hAnsi="Times New Roman" w:cs="Times New Roman"/>
        </w:rPr>
      </w:pPr>
      <w:r>
        <w:rPr>
          <w:rFonts w:ascii="Times New Roman" w:hAnsi="Times New Roman" w:cs="Times New Roman"/>
        </w:rPr>
        <w:t>&lt;p&gt;</w:t>
      </w:r>
      <w:r w:rsidR="00540B5C">
        <w:rPr>
          <w:rFonts w:ascii="Times New Roman" w:hAnsi="Times New Roman" w:cs="Times New Roman"/>
        </w:rPr>
        <w:t xml:space="preserve">Da Bereitschaftszeiten als reguläre Arbeitszeit eingestuft werden, hat seit dem </w:t>
      </w:r>
      <w:r w:rsidR="00E24653">
        <w:rPr>
          <w:rFonts w:ascii="Times New Roman" w:hAnsi="Times New Roman" w:cs="Times New Roman"/>
        </w:rPr>
        <w:t xml:space="preserve">Inkrafttreten des &lt;strong&gt;Mindestlohngesetz&lt;/strong&gt;es im </w:t>
      </w:r>
      <w:r w:rsidR="00540B5C">
        <w:rPr>
          <w:rFonts w:ascii="Times New Roman" w:hAnsi="Times New Roman" w:cs="Times New Roman"/>
        </w:rPr>
        <w:t>Jahr</w:t>
      </w:r>
      <w:r w:rsidR="00E24653">
        <w:rPr>
          <w:rFonts w:ascii="Times New Roman" w:hAnsi="Times New Roman" w:cs="Times New Roman"/>
        </w:rPr>
        <w:t>e</w:t>
      </w:r>
      <w:r w:rsidR="00540B5C">
        <w:rPr>
          <w:rFonts w:ascii="Times New Roman" w:hAnsi="Times New Roman" w:cs="Times New Roman"/>
        </w:rPr>
        <w:t xml:space="preserve"> 2016 während dieser folglich jede/r </w:t>
      </w:r>
      <w:proofErr w:type="spellStart"/>
      <w:r w:rsidR="00540B5C">
        <w:rPr>
          <w:rFonts w:ascii="Times New Roman" w:hAnsi="Times New Roman" w:cs="Times New Roman"/>
        </w:rPr>
        <w:t>Arbeitnehmer:in</w:t>
      </w:r>
      <w:proofErr w:type="spellEnd"/>
      <w:r w:rsidR="00540B5C">
        <w:rPr>
          <w:rFonts w:ascii="Times New Roman" w:hAnsi="Times New Roman" w:cs="Times New Roman"/>
        </w:rPr>
        <w:t xml:space="preserve"> &lt;strong&gt;Anspruch auf den gesetzlichen Mindestlohn&lt;/strong&gt;. Dieser beläuft sich </w:t>
      </w:r>
      <w:r w:rsidR="00E24653">
        <w:rPr>
          <w:rFonts w:ascii="Times New Roman" w:hAnsi="Times New Roman" w:cs="Times New Roman"/>
        </w:rPr>
        <w:t xml:space="preserve">seit </w:t>
      </w:r>
      <w:r w:rsidR="00540B5C">
        <w:rPr>
          <w:rFonts w:ascii="Times New Roman" w:hAnsi="Times New Roman" w:cs="Times New Roman"/>
        </w:rPr>
        <w:t xml:space="preserve">Oktober 2022 auf &lt;strong&gt;12,00 Euro Stundenlohn&lt;/strong&gt;. </w:t>
      </w:r>
      <w:r w:rsidR="005A4E95">
        <w:rPr>
          <w:rFonts w:ascii="Times New Roman" w:hAnsi="Times New Roman" w:cs="Times New Roman"/>
        </w:rPr>
        <w:t xml:space="preserve">Auf Wunsch können </w:t>
      </w:r>
      <w:proofErr w:type="spellStart"/>
      <w:proofErr w:type="gramStart"/>
      <w:r w:rsidR="005A4E95">
        <w:rPr>
          <w:rFonts w:ascii="Times New Roman" w:hAnsi="Times New Roman" w:cs="Times New Roman"/>
        </w:rPr>
        <w:t>Arbeitnehmer:innen</w:t>
      </w:r>
      <w:proofErr w:type="spellEnd"/>
      <w:proofErr w:type="gramEnd"/>
      <w:r w:rsidR="005A4E95">
        <w:rPr>
          <w:rFonts w:ascii="Times New Roman" w:hAnsi="Times New Roman" w:cs="Times New Roman"/>
        </w:rPr>
        <w:t xml:space="preserve"> beim/bei der </w:t>
      </w:r>
      <w:proofErr w:type="spellStart"/>
      <w:r w:rsidR="005A4E95">
        <w:rPr>
          <w:rFonts w:ascii="Times New Roman" w:hAnsi="Times New Roman" w:cs="Times New Roman"/>
        </w:rPr>
        <w:t>Arbeitgeber:in</w:t>
      </w:r>
      <w:proofErr w:type="spellEnd"/>
      <w:r w:rsidR="005A4E95">
        <w:rPr>
          <w:rFonts w:ascii="Times New Roman" w:hAnsi="Times New Roman" w:cs="Times New Roman"/>
        </w:rPr>
        <w:t xml:space="preserve"> auch &lt;strong&gt;Freizeitausgleich&lt;/strong&gt; für die geleisteten Bereitschaftszeiten beantragen. </w:t>
      </w:r>
      <w:r w:rsidR="00E24653">
        <w:rPr>
          <w:rFonts w:ascii="Times New Roman" w:hAnsi="Times New Roman" w:cs="Times New Roman"/>
        </w:rPr>
        <w:t>Dies gilt auch für &lt;strong&gt;Nachtarbeit&lt;/strong&gt; und</w:t>
      </w:r>
      <w:r w:rsidR="005A4E95">
        <w:rPr>
          <w:rFonts w:ascii="Times New Roman" w:hAnsi="Times New Roman" w:cs="Times New Roman"/>
        </w:rPr>
        <w:t xml:space="preserve"> ist wiederum im &lt;strong&gt;§ 6 Abs. 5 ArbZG&lt;/strong&gt; geregelt.</w:t>
      </w:r>
      <w:r w:rsidR="00E24653">
        <w:rPr>
          <w:rFonts w:ascii="Times New Roman" w:hAnsi="Times New Roman" w:cs="Times New Roman"/>
        </w:rPr>
        <w:t xml:space="preserve"> Gemäß dieses Paragrafens ist ein Nachtzuschlag für eine Nachtbereitschaft zwar keine Pflicht, es muss jedoch ein angemessener Zuschlag, beziehungsweise eine Option für Freizeitausgleich geschaffen </w:t>
      </w:r>
      <w:proofErr w:type="gramStart"/>
      <w:r w:rsidR="00E24653">
        <w:rPr>
          <w:rFonts w:ascii="Times New Roman" w:hAnsi="Times New Roman" w:cs="Times New Roman"/>
        </w:rPr>
        <w:t>werden</w:t>
      </w:r>
      <w:r w:rsidR="005E63D6">
        <w:rPr>
          <w:rFonts w:ascii="Times New Roman" w:hAnsi="Times New Roman" w:cs="Times New Roman"/>
        </w:rPr>
        <w:t>.&lt;</w:t>
      </w:r>
      <w:proofErr w:type="gramEnd"/>
      <w:r w:rsidR="005E63D6">
        <w:rPr>
          <w:rFonts w:ascii="Times New Roman" w:hAnsi="Times New Roman" w:cs="Times New Roman"/>
        </w:rPr>
        <w:t>/p&gt;</w:t>
      </w:r>
    </w:p>
    <w:p w14:paraId="72A3992B" w14:textId="77777777" w:rsidR="007E588F" w:rsidRDefault="007E588F" w:rsidP="00860D68">
      <w:pPr>
        <w:spacing w:after="0"/>
        <w:rPr>
          <w:rFonts w:ascii="Times New Roman" w:hAnsi="Times New Roman" w:cs="Times New Roman"/>
        </w:rPr>
      </w:pPr>
    </w:p>
    <w:p w14:paraId="326EA672" w14:textId="763AE00B" w:rsidR="00612203" w:rsidRDefault="00612203" w:rsidP="00860D68">
      <w:pPr>
        <w:spacing w:after="0"/>
        <w:rPr>
          <w:rFonts w:ascii="Times New Roman" w:hAnsi="Times New Roman" w:cs="Times New Roman"/>
        </w:rPr>
      </w:pPr>
      <w:r>
        <w:rPr>
          <w:rFonts w:ascii="Times New Roman" w:hAnsi="Times New Roman" w:cs="Times New Roman"/>
        </w:rPr>
        <w:t>&lt;h3&gt;</w:t>
      </w:r>
      <w:r w:rsidR="005335D2">
        <w:rPr>
          <w:rFonts w:ascii="Times New Roman" w:hAnsi="Times New Roman" w:cs="Times New Roman"/>
        </w:rPr>
        <w:t>Zuschläge und Sonderregelungen&lt;/h3&gt;</w:t>
      </w:r>
    </w:p>
    <w:p w14:paraId="753BB24F" w14:textId="0E3483E7" w:rsidR="00612203" w:rsidRDefault="00612203" w:rsidP="00860D68">
      <w:pPr>
        <w:spacing w:after="0"/>
        <w:rPr>
          <w:rFonts w:ascii="Times New Roman" w:hAnsi="Times New Roman" w:cs="Times New Roman"/>
        </w:rPr>
      </w:pPr>
    </w:p>
    <w:p w14:paraId="69D753BE" w14:textId="5AD12BA5" w:rsidR="002E3823" w:rsidRDefault="00612203" w:rsidP="00860D68">
      <w:pPr>
        <w:spacing w:after="0"/>
        <w:rPr>
          <w:rFonts w:ascii="Times New Roman" w:hAnsi="Times New Roman" w:cs="Times New Roman"/>
        </w:rPr>
      </w:pPr>
      <w:r>
        <w:rPr>
          <w:rFonts w:ascii="Times New Roman" w:hAnsi="Times New Roman" w:cs="Times New Roman"/>
        </w:rPr>
        <w:t>&lt;p&gt;</w:t>
      </w:r>
      <w:r w:rsidR="00E67D34">
        <w:rPr>
          <w:rFonts w:ascii="Times New Roman" w:hAnsi="Times New Roman" w:cs="Times New Roman"/>
        </w:rPr>
        <w:t>Auch die sogenannte &lt;strong&gt;Bereitschaftsdienstzulage&lt;/strong&gt; stellt ein &lt;strong&gt;steuerfreier Zuschlag&lt;/strong&gt; gemäß § 3b Einkommenssteuergesetz (kurz: &lt;i&gt;EStG&lt;/i&gt;) dar. Die reine Rufbereitschaft ist hiervon jedoch ausgenomme</w:t>
      </w:r>
      <w:r w:rsidR="007E588F">
        <w:rPr>
          <w:rFonts w:ascii="Times New Roman" w:hAnsi="Times New Roman" w:cs="Times New Roman"/>
        </w:rPr>
        <w:t xml:space="preserve">n (wenn es nicht zu einem tatsächlichen Einsatz kommt). Zusätzlich gezahlte Bereitschaftsdienstzulagen sind lohnsteuer- und damit auch sozialversicherungspflichtig. </w:t>
      </w:r>
      <w:r w:rsidR="00967603">
        <w:rPr>
          <w:rFonts w:ascii="Times New Roman" w:hAnsi="Times New Roman" w:cs="Times New Roman"/>
        </w:rPr>
        <w:t xml:space="preserve">Somit sind auch potenzielle Feiertagszuschläge während der Bereitschaftsdienste nicht steuerfrei. </w:t>
      </w:r>
      <w:r w:rsidR="007E588F">
        <w:rPr>
          <w:rFonts w:ascii="Times New Roman" w:hAnsi="Times New Roman" w:cs="Times New Roman"/>
        </w:rPr>
        <w:t>Übrigens:</w:t>
      </w:r>
      <w:r w:rsidR="00967603">
        <w:rPr>
          <w:rFonts w:ascii="Times New Roman" w:hAnsi="Times New Roman" w:cs="Times New Roman"/>
        </w:rPr>
        <w:t xml:space="preserve"> Tatsächliche</w:t>
      </w:r>
      <w:r w:rsidR="007E588F">
        <w:rPr>
          <w:rFonts w:ascii="Times New Roman" w:hAnsi="Times New Roman" w:cs="Times New Roman"/>
        </w:rPr>
        <w:t xml:space="preserve"> (Nacht-)&lt;strong&gt;Zuschläge&lt;/strong&gt; bis 25 Prozent sind lohnsteuerbefreit (von 20 bis 6 Uhr), beziehungsweise sogar bis zu 40 Prozent in einigen Sonderfällen (bei Arbeitsbeginn nach 0 Uhr</w:t>
      </w:r>
      <w:proofErr w:type="gramStart"/>
      <w:r w:rsidR="007E588F">
        <w:rPr>
          <w:rFonts w:ascii="Times New Roman" w:hAnsi="Times New Roman" w:cs="Times New Roman"/>
        </w:rPr>
        <w:t>)!&lt;</w:t>
      </w:r>
      <w:proofErr w:type="gramEnd"/>
      <w:r w:rsidR="007E588F">
        <w:rPr>
          <w:rFonts w:ascii="Times New Roman" w:hAnsi="Times New Roman" w:cs="Times New Roman"/>
        </w:rPr>
        <w:t>/p&gt;</w:t>
      </w:r>
      <w:bookmarkStart w:id="0" w:name="S_Lohnlex/Teil_C/Stichwort_Bereitschafts"/>
      <w:bookmarkStart w:id="1" w:name="local_first_lexlohn2021_S_Lohnlex/Teil_C"/>
      <w:bookmarkEnd w:id="0"/>
      <w:bookmarkEnd w:id="1"/>
    </w:p>
    <w:p w14:paraId="04BC25B3" w14:textId="40FEF03C" w:rsidR="005335D2" w:rsidRDefault="005335D2" w:rsidP="00860D68">
      <w:pPr>
        <w:spacing w:after="0"/>
        <w:rPr>
          <w:rFonts w:ascii="Times New Roman" w:hAnsi="Times New Roman" w:cs="Times New Roman"/>
        </w:rPr>
      </w:pPr>
    </w:p>
    <w:p w14:paraId="0F530E15" w14:textId="3C04E549" w:rsidR="005335D2" w:rsidRDefault="005335D2" w:rsidP="00860D68">
      <w:pPr>
        <w:spacing w:after="0"/>
        <w:rPr>
          <w:rFonts w:ascii="Times New Roman" w:hAnsi="Times New Roman" w:cs="Times New Roman"/>
        </w:rPr>
      </w:pPr>
      <w:r>
        <w:rPr>
          <w:rFonts w:ascii="Times New Roman" w:hAnsi="Times New Roman" w:cs="Times New Roman"/>
        </w:rPr>
        <w:t>&lt;h3&gt;Rolle von Betriebsvereinbarungen und Tarifverträgen&lt;/h3&gt;</w:t>
      </w:r>
      <w:r>
        <w:rPr>
          <w:rFonts w:ascii="Times New Roman" w:hAnsi="Times New Roman" w:cs="Times New Roman"/>
        </w:rPr>
        <w:br/>
      </w:r>
    </w:p>
    <w:p w14:paraId="2B468E84" w14:textId="28610ABB" w:rsidR="007E588F" w:rsidRDefault="005335D2" w:rsidP="00860D68">
      <w:pPr>
        <w:spacing w:after="0"/>
        <w:rPr>
          <w:rFonts w:ascii="Times New Roman" w:hAnsi="Times New Roman" w:cs="Times New Roman"/>
        </w:rPr>
      </w:pPr>
      <w:r>
        <w:rPr>
          <w:rFonts w:ascii="Times New Roman" w:hAnsi="Times New Roman" w:cs="Times New Roman"/>
        </w:rPr>
        <w:t>&lt;p&gt;</w:t>
      </w:r>
      <w:r w:rsidR="00791687">
        <w:rPr>
          <w:rFonts w:ascii="Times New Roman" w:hAnsi="Times New Roman" w:cs="Times New Roman"/>
        </w:rPr>
        <w:t xml:space="preserve">Oftmals spielen auch &lt;strong&gt;Betriebsvereinbarungen&lt;/strong&gt; eine entscheidende Rolle bei der Gestaltung sowie Umsetzung von Bereitschaftsdiensten. Ihr diesen werden &lt;strong&gt;spezifische Regelungen&lt;/strong&gt; für Arbeitszeiten, Vergütung sowie Ruhezeiten und Arbeitsbedingungen festgelegt. Durch diese – zwischen </w:t>
      </w:r>
      <w:proofErr w:type="spellStart"/>
      <w:proofErr w:type="gramStart"/>
      <w:r w:rsidR="00791687">
        <w:rPr>
          <w:rFonts w:ascii="Times New Roman" w:hAnsi="Times New Roman" w:cs="Times New Roman"/>
        </w:rPr>
        <w:t>Arbeitgeber:innen</w:t>
      </w:r>
      <w:proofErr w:type="spellEnd"/>
      <w:proofErr w:type="gramEnd"/>
      <w:r w:rsidR="00791687">
        <w:rPr>
          <w:rFonts w:ascii="Times New Roman" w:hAnsi="Times New Roman" w:cs="Times New Roman"/>
        </w:rPr>
        <w:t xml:space="preserve"> und </w:t>
      </w:r>
      <w:proofErr w:type="spellStart"/>
      <w:r w:rsidR="00791687">
        <w:rPr>
          <w:rFonts w:ascii="Times New Roman" w:hAnsi="Times New Roman" w:cs="Times New Roman"/>
        </w:rPr>
        <w:t>Arbeitnehmer:innen</w:t>
      </w:r>
      <w:proofErr w:type="spellEnd"/>
      <w:r w:rsidR="00791687">
        <w:rPr>
          <w:rFonts w:ascii="Times New Roman" w:hAnsi="Times New Roman" w:cs="Times New Roman"/>
        </w:rPr>
        <w:t xml:space="preserve"> getroffenen – Vereinbarungen können maßgeschneiderte Lösungen etabliert werden, die den Bedürfnissen der jeweiligen Branche oder Organisation gerecht werden. Die Höhe der Vergütung wird also nicht in vollem Umfang durch gesetzliche Vorschriften geregelt, sondern &lt;strong&gt;ist oftmals von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zu </w:t>
      </w:r>
      <w:proofErr w:type="spellStart"/>
      <w:r w:rsidR="00791687">
        <w:rPr>
          <w:rFonts w:ascii="Times New Roman" w:hAnsi="Times New Roman" w:cs="Times New Roman"/>
        </w:rPr>
        <w:t>Arbeitgeber:in</w:t>
      </w:r>
      <w:proofErr w:type="spellEnd"/>
      <w:r w:rsidR="00791687">
        <w:rPr>
          <w:rFonts w:ascii="Times New Roman" w:hAnsi="Times New Roman" w:cs="Times New Roman"/>
        </w:rPr>
        <w:t xml:space="preserve"> unterschiedlich&lt;/strong</w:t>
      </w:r>
      <w:proofErr w:type="gramStart"/>
      <w:r w:rsidR="00791687">
        <w:rPr>
          <w:rFonts w:ascii="Times New Roman" w:hAnsi="Times New Roman" w:cs="Times New Roman"/>
        </w:rPr>
        <w:t>&gt;.&lt;</w:t>
      </w:r>
      <w:proofErr w:type="gramEnd"/>
      <w:r w:rsidR="00791687">
        <w:rPr>
          <w:rFonts w:ascii="Times New Roman" w:hAnsi="Times New Roman" w:cs="Times New Roman"/>
        </w:rPr>
        <w:t>/p&gt;</w:t>
      </w:r>
    </w:p>
    <w:p w14:paraId="2DE57603" w14:textId="56ED0EE8" w:rsidR="00681907" w:rsidRDefault="00681907" w:rsidP="00860D68">
      <w:pPr>
        <w:spacing w:after="0"/>
        <w:rPr>
          <w:rFonts w:ascii="Times New Roman" w:hAnsi="Times New Roman" w:cs="Times New Roman"/>
        </w:rPr>
      </w:pPr>
    </w:p>
    <w:p w14:paraId="417044A2" w14:textId="77777777" w:rsidR="00681907" w:rsidRDefault="00681907" w:rsidP="00681907">
      <w:pPr>
        <w:spacing w:after="0"/>
        <w:rPr>
          <w:rFonts w:ascii="Times New Roman" w:hAnsi="Times New Roman" w:cs="Times New Roman"/>
        </w:rPr>
      </w:pPr>
      <w:r>
        <w:rPr>
          <w:rFonts w:ascii="Times New Roman" w:hAnsi="Times New Roman" w:cs="Times New Roman"/>
        </w:rPr>
        <w:t xml:space="preserve">&lt;h2&gt;Unter welchen Voraussetzungen darf Bereitschaftsdienst angeordnet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616E8D3D" w14:textId="34A7CF6F" w:rsidR="00967603" w:rsidRDefault="00681907" w:rsidP="00681907">
      <w:pPr>
        <w:spacing w:after="0"/>
        <w:rPr>
          <w:rFonts w:ascii="Times New Roman" w:hAnsi="Times New Roman" w:cs="Times New Roman"/>
        </w:rPr>
      </w:pPr>
      <w:r>
        <w:rPr>
          <w:rFonts w:ascii="Times New Roman" w:hAnsi="Times New Roman" w:cs="Times New Roman"/>
        </w:rPr>
        <w:t>&lt;p&gt;</w:t>
      </w:r>
      <w:r w:rsidR="00233938">
        <w:rPr>
          <w:rFonts w:ascii="Times New Roman" w:hAnsi="Times New Roman" w:cs="Times New Roman"/>
        </w:rPr>
        <w:t xml:space="preserve">Da die Bereitschaftszeit </w:t>
      </w:r>
      <w:r w:rsidR="00967603">
        <w:rPr>
          <w:rFonts w:ascii="Times New Roman" w:hAnsi="Times New Roman" w:cs="Times New Roman"/>
        </w:rPr>
        <w:t xml:space="preserve">oder die Rufbereitschaft eine &lt;strong&gt;Sonderform&lt;/strong&gt; der Arbeit darstellt (wie dies beispielsweise auch bei &lt;strong&gt;Überstunden&lt;/strong&gt; der Fall ist), braucht es einen &lt;strong&gt;konkreten Bedarfsfall&lt;/strong&gt; für diese. Nur dann kann diese von </w:t>
      </w:r>
      <w:proofErr w:type="spellStart"/>
      <w:proofErr w:type="gramStart"/>
      <w:r w:rsidR="00967603">
        <w:rPr>
          <w:rFonts w:ascii="Times New Roman" w:hAnsi="Times New Roman" w:cs="Times New Roman"/>
        </w:rPr>
        <w:t>Arbeitgeber:innen</w:t>
      </w:r>
      <w:proofErr w:type="spellEnd"/>
      <w:proofErr w:type="gramEnd"/>
      <w:r w:rsidR="00967603">
        <w:rPr>
          <w:rFonts w:ascii="Times New Roman" w:hAnsi="Times New Roman" w:cs="Times New Roman"/>
        </w:rPr>
        <w:t xml:space="preserve"> angeordnet werden. Eine rechtliche Grundlage hierfür bietet beispielsweise der &lt;strong&gt;§ 106 Gewerbeordnung&lt;/strong&gt; (kurz: &lt;i&gt;GewO&lt;/i&gt;), nach dem &lt;strong&gt;billiges Ermessen&lt;/strong&gt; vorliegen muss. Als Beispiele hierfür gelten die folgenden Fälle:&lt;/p&gt;</w:t>
      </w:r>
    </w:p>
    <w:p w14:paraId="24CDAE6B" w14:textId="01A9083B" w:rsidR="00967603" w:rsidRDefault="00967603" w:rsidP="00681907">
      <w:pPr>
        <w:spacing w:after="0"/>
        <w:rPr>
          <w:rFonts w:ascii="Times New Roman" w:hAnsi="Times New Roman" w:cs="Times New Roman"/>
        </w:rPr>
      </w:pPr>
    </w:p>
    <w:p w14:paraId="4CAD6C3E" w14:textId="25BACBB3" w:rsidR="00967603" w:rsidRDefault="00967603"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51324">
        <w:rPr>
          <w:rFonts w:ascii="Times New Roman" w:hAnsi="Times New Roman" w:cs="Times New Roman"/>
        </w:rPr>
        <w:t xml:space="preserve">&lt;strong&gt;kontinuierlicher Betrieb&lt;/strong&gt; (zum Beispiel in der Energieversorgung oder im </w:t>
      </w:r>
      <w:proofErr w:type="gramStart"/>
      <w:r w:rsidR="00D51324">
        <w:rPr>
          <w:rFonts w:ascii="Times New Roman" w:hAnsi="Times New Roman" w:cs="Times New Roman"/>
        </w:rPr>
        <w:t>Verkehrswesen)&lt;</w:t>
      </w:r>
      <w:proofErr w:type="gramEnd"/>
      <w:r w:rsidR="00D51324">
        <w:rPr>
          <w:rFonts w:ascii="Times New Roman" w:hAnsi="Times New Roman" w:cs="Times New Roman"/>
        </w:rPr>
        <w:t>/li&gt;</w:t>
      </w:r>
    </w:p>
    <w:p w14:paraId="0A254B20" w14:textId="0BBDB6E1" w:rsidR="00D51324" w:rsidRDefault="00D51324" w:rsidP="00681907">
      <w:pPr>
        <w:spacing w:after="0"/>
        <w:rPr>
          <w:rFonts w:ascii="Times New Roman" w:hAnsi="Times New Roman" w:cs="Times New Roman"/>
        </w:rPr>
      </w:pPr>
      <w:r>
        <w:rPr>
          <w:rFonts w:ascii="Times New Roman" w:hAnsi="Times New Roman" w:cs="Times New Roman"/>
        </w:rPr>
        <w:t xml:space="preserve">&lt;li&gt;&lt;strong&gt;Notfälle&lt;/strong&gt; (zum Beispiel gesundheitliche Notfälle oder </w:t>
      </w:r>
      <w:proofErr w:type="gramStart"/>
      <w:r w:rsidR="00FE3102">
        <w:rPr>
          <w:rFonts w:ascii="Times New Roman" w:hAnsi="Times New Roman" w:cs="Times New Roman"/>
        </w:rPr>
        <w:t>Katastrophenschutz</w:t>
      </w:r>
      <w:r>
        <w:rPr>
          <w:rFonts w:ascii="Times New Roman" w:hAnsi="Times New Roman" w:cs="Times New Roman"/>
        </w:rPr>
        <w:t>)&lt;</w:t>
      </w:r>
      <w:proofErr w:type="gramEnd"/>
      <w:r>
        <w:rPr>
          <w:rFonts w:ascii="Times New Roman" w:hAnsi="Times New Roman" w:cs="Times New Roman"/>
        </w:rPr>
        <w:t>/li&gt;</w:t>
      </w:r>
    </w:p>
    <w:p w14:paraId="7883C829" w14:textId="0F26838B" w:rsidR="00D51324" w:rsidRDefault="00D51324" w:rsidP="00681907">
      <w:pPr>
        <w:spacing w:after="0"/>
        <w:rPr>
          <w:rFonts w:ascii="Times New Roman" w:hAnsi="Times New Roman" w:cs="Times New Roman"/>
        </w:rPr>
      </w:pPr>
      <w:r>
        <w:rPr>
          <w:rFonts w:ascii="Times New Roman" w:hAnsi="Times New Roman" w:cs="Times New Roman"/>
        </w:rPr>
        <w:t>&lt;li&gt;&lt;strong&gt;Wartung &amp; Reparatur&lt;/strong&gt; (zum Beispiel in Industriebetrieben</w:t>
      </w:r>
      <w:r w:rsidR="00FE3102">
        <w:rPr>
          <w:rFonts w:ascii="Times New Roman" w:hAnsi="Times New Roman" w:cs="Times New Roman"/>
        </w:rPr>
        <w:t xml:space="preserve"> oder in der Gebäudetechnik</w:t>
      </w:r>
      <w:r>
        <w:rPr>
          <w:rFonts w:ascii="Times New Roman" w:hAnsi="Times New Roman" w:cs="Times New Roman"/>
        </w:rPr>
        <w:t>)&lt;/li&gt;</w:t>
      </w:r>
      <w:r>
        <w:rPr>
          <w:rFonts w:ascii="Times New Roman" w:hAnsi="Times New Roman" w:cs="Times New Roman"/>
        </w:rPr>
        <w:br/>
        <w:t>&lt;li&gt;&lt;strong&gt;Servicebereitschaft&lt;/strong&gt; (zum Beispiel in IT-Unternehmen)&lt;/li&gt;</w:t>
      </w:r>
    </w:p>
    <w:p w14:paraId="6F0C2153" w14:textId="7C537CDF" w:rsidR="00FE3102" w:rsidRDefault="00FE3102" w:rsidP="00681907">
      <w:pPr>
        <w:spacing w:after="0"/>
        <w:rPr>
          <w:rFonts w:ascii="Times New Roman" w:hAnsi="Times New Roman" w:cs="Times New Roman"/>
        </w:rPr>
      </w:pPr>
      <w:r>
        <w:rPr>
          <w:rFonts w:ascii="Times New Roman" w:hAnsi="Times New Roman" w:cs="Times New Roman"/>
        </w:rPr>
        <w:t xml:space="preserve">&lt;li&gt;&lt;strong&gt;Informationsbereitstellung&lt;/strong&gt; (zum Beispiel </w:t>
      </w:r>
      <w:proofErr w:type="gramStart"/>
      <w:r>
        <w:rPr>
          <w:rFonts w:ascii="Times New Roman" w:hAnsi="Times New Roman" w:cs="Times New Roman"/>
        </w:rPr>
        <w:t>Wetterdienste)&lt;</w:t>
      </w:r>
      <w:proofErr w:type="gramEnd"/>
      <w:r>
        <w:rPr>
          <w:rFonts w:ascii="Times New Roman" w:hAnsi="Times New Roman" w:cs="Times New Roman"/>
        </w:rPr>
        <w:t>/li&gt;</w:t>
      </w:r>
    </w:p>
    <w:p w14:paraId="1F009455" w14:textId="67832559" w:rsidR="00D51324" w:rsidRDefault="00D51324" w:rsidP="0068190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D5A89C" w14:textId="77777777" w:rsidR="00967603" w:rsidRDefault="00967603" w:rsidP="00681907">
      <w:pPr>
        <w:spacing w:after="0"/>
        <w:rPr>
          <w:rFonts w:ascii="Times New Roman" w:hAnsi="Times New Roman" w:cs="Times New Roman"/>
        </w:rPr>
      </w:pPr>
    </w:p>
    <w:p w14:paraId="3CE8618E" w14:textId="537A4A02" w:rsidR="00791687" w:rsidRDefault="00D51324" w:rsidP="00860D68">
      <w:pPr>
        <w:spacing w:after="0"/>
        <w:rPr>
          <w:rFonts w:ascii="Times New Roman" w:hAnsi="Times New Roman" w:cs="Times New Roman"/>
        </w:rPr>
      </w:pPr>
      <w:r>
        <w:rPr>
          <w:rFonts w:ascii="Times New Roman" w:hAnsi="Times New Roman" w:cs="Times New Roman"/>
        </w:rPr>
        <w:t>&lt;p&gt;</w:t>
      </w:r>
      <w:r w:rsidR="00967603">
        <w:rPr>
          <w:rFonts w:ascii="Times New Roman" w:hAnsi="Times New Roman" w:cs="Times New Roman"/>
        </w:rPr>
        <w:t xml:space="preserve">Notwendige Bereitschaftsdienste müssen ferner &lt;strong&gt;gleichmäßig&lt;/strong&gt; unter den hierfür infrage kommenden </w:t>
      </w:r>
      <w:proofErr w:type="spellStart"/>
      <w:r w:rsidR="00967603">
        <w:rPr>
          <w:rFonts w:ascii="Times New Roman" w:hAnsi="Times New Roman" w:cs="Times New Roman"/>
        </w:rPr>
        <w:t>Arbeitnehmer:innen</w:t>
      </w:r>
      <w:proofErr w:type="spellEnd"/>
      <w:r w:rsidR="00967603">
        <w:rPr>
          <w:rFonts w:ascii="Times New Roman" w:hAnsi="Times New Roman" w:cs="Times New Roman"/>
        </w:rPr>
        <w:t xml:space="preserve"> &lt;strong&gt;verteilt&lt;/strong&gt; werden.</w:t>
      </w:r>
      <w:r>
        <w:rPr>
          <w:rFonts w:ascii="Times New Roman" w:hAnsi="Times New Roman" w:cs="Times New Roman"/>
        </w:rPr>
        <w:t>&lt;/p&gt;</w:t>
      </w:r>
    </w:p>
    <w:p w14:paraId="57F20926" w14:textId="7B55EB04" w:rsidR="00612203" w:rsidRDefault="00612203" w:rsidP="00860D68">
      <w:pPr>
        <w:spacing w:after="0"/>
        <w:rPr>
          <w:rFonts w:ascii="Times New Roman" w:hAnsi="Times New Roman" w:cs="Times New Roman"/>
        </w:rPr>
      </w:pPr>
    </w:p>
    <w:p w14:paraId="2A25EE18" w14:textId="6795069B" w:rsidR="00612203" w:rsidRDefault="00612203" w:rsidP="00860D68">
      <w:pPr>
        <w:spacing w:after="0"/>
        <w:rPr>
          <w:rFonts w:ascii="Times New Roman" w:hAnsi="Times New Roman" w:cs="Times New Roman"/>
        </w:rPr>
      </w:pPr>
      <w:r>
        <w:rPr>
          <w:rFonts w:ascii="Times New Roman" w:hAnsi="Times New Roman" w:cs="Times New Roman"/>
        </w:rPr>
        <w:t>&lt;h2&gt;Bereitschaftsdienst – Arbeitszeit erfassen (Softwarelösung)&lt;/h2&gt;</w:t>
      </w:r>
      <w:r>
        <w:rPr>
          <w:rFonts w:ascii="Times New Roman" w:hAnsi="Times New Roman" w:cs="Times New Roman"/>
        </w:rPr>
        <w:br/>
      </w:r>
    </w:p>
    <w:p w14:paraId="0727F596" w14:textId="4E33235F" w:rsidR="00D51324" w:rsidRDefault="00612203" w:rsidP="00860D68">
      <w:pPr>
        <w:spacing w:after="0"/>
        <w:rPr>
          <w:rFonts w:ascii="Times New Roman" w:hAnsi="Times New Roman" w:cs="Times New Roman"/>
        </w:rPr>
      </w:pPr>
      <w:r>
        <w:rPr>
          <w:rFonts w:ascii="Times New Roman" w:hAnsi="Times New Roman" w:cs="Times New Roman"/>
        </w:rPr>
        <w:t>&lt;p&gt;</w:t>
      </w:r>
      <w:r w:rsidR="00D25AAB">
        <w:rPr>
          <w:rFonts w:ascii="Times New Roman" w:hAnsi="Times New Roman" w:cs="Times New Roman"/>
        </w:rPr>
        <w:t xml:space="preserve">Gerade im Kontext von Bereitschaftsdiensten sollte die &lt;strong&gt;geleistete Arbeitszeit&lt;/strong&gt; präzise und automatisiert erfasst werden können. Dies ist allein zur Einhaltung von arbeitsrechtlichen Vorgaben notwendig. Im &lt;strong&gt;öffentlichen Dienst&lt;/strong&gt; ist die &lt;strong&gt;genaue Dokumentation&lt;/strong&gt; von Arbeitszeiten (und eben auch Bereitschaftszeiten) gemäß eines wegweisenden Urteils des &lt;strong&gt;Bundesarbeitsgericht&lt;/strong&gt;s (kurz: &lt;i&gt;BAG&lt;/i&gt;) zudem </w:t>
      </w:r>
      <w:r w:rsidR="00D25AAB">
        <w:rPr>
          <w:rFonts w:ascii="Times New Roman" w:hAnsi="Times New Roman" w:cs="Times New Roman"/>
        </w:rPr>
        <w:lastRenderedPageBreak/>
        <w:t xml:space="preserve">Pflicht. Vergütungstechnische Regelungen, wie beispielsweise Zuschläge finden sich dort im Tarifvertrag öffentlicher Dienst (oder kurz: &lt;i&gt;TVöD&lt;/i&gt;) wieder. </w:t>
      </w:r>
      <w:r w:rsidR="00D25AAB" w:rsidRPr="00D25AAB">
        <w:rPr>
          <w:rFonts w:ascii="Times New Roman" w:hAnsi="Times New Roman" w:cs="Times New Roman"/>
        </w:rPr>
        <w:t xml:space="preserve">Eine </w:t>
      </w:r>
      <w:r w:rsidR="00D25AAB">
        <w:rPr>
          <w:rFonts w:ascii="Times New Roman" w:hAnsi="Times New Roman" w:cs="Times New Roman"/>
        </w:rPr>
        <w:t>&lt;strong&gt;</w:t>
      </w:r>
      <w:r w:rsidR="00D25AAB" w:rsidRPr="00D25AAB">
        <w:rPr>
          <w:rFonts w:ascii="Times New Roman" w:hAnsi="Times New Roman" w:cs="Times New Roman"/>
        </w:rPr>
        <w:t>Softwarelösung zur Arbeitszeiterfassung</w:t>
      </w:r>
      <w:r w:rsidR="00D25AAB">
        <w:rPr>
          <w:rFonts w:ascii="Times New Roman" w:hAnsi="Times New Roman" w:cs="Times New Roman"/>
        </w:rPr>
        <w:t>&lt;/strong&gt;</w:t>
      </w:r>
      <w:r w:rsidR="00D25AAB" w:rsidRPr="00D25AAB">
        <w:rPr>
          <w:rFonts w:ascii="Times New Roman" w:hAnsi="Times New Roman" w:cs="Times New Roman"/>
        </w:rPr>
        <w:t xml:space="preserve"> ermöglicht es</w:t>
      </w:r>
      <w:r w:rsidR="00D25AAB">
        <w:rPr>
          <w:rFonts w:ascii="Times New Roman" w:hAnsi="Times New Roman" w:cs="Times New Roman"/>
        </w:rPr>
        <w:t xml:space="preserve"> hier beispielsweise</w:t>
      </w:r>
      <w:r w:rsidR="00D25AAB" w:rsidRPr="00D25AAB">
        <w:rPr>
          <w:rFonts w:ascii="Times New Roman" w:hAnsi="Times New Roman" w:cs="Times New Roman"/>
        </w:rPr>
        <w:t>, den Arbeitsbeginn und</w:t>
      </w:r>
      <w:r w:rsidR="00D25AAB">
        <w:rPr>
          <w:rFonts w:ascii="Times New Roman" w:hAnsi="Times New Roman" w:cs="Times New Roman"/>
        </w:rPr>
        <w:t xml:space="preserve"> das Arbeitsende sowie den</w:t>
      </w:r>
      <w:r w:rsidR="00D25AAB" w:rsidRPr="00D25AAB">
        <w:rPr>
          <w:rFonts w:ascii="Times New Roman" w:hAnsi="Times New Roman" w:cs="Times New Roman"/>
        </w:rPr>
        <w:t xml:space="preserve"> Einsatzort </w:t>
      </w:r>
      <w:r w:rsidR="00D25AAB">
        <w:rPr>
          <w:rFonts w:ascii="Times New Roman" w:hAnsi="Times New Roman" w:cs="Times New Roman"/>
        </w:rPr>
        <w:t>genau zu erfassen und aufzuzeichnen. Das erleichtert die individuelle Verwaltung von Arbeitszeiten natürlich in einem erheblichen Umfang! Entsprechende Lösungen gibt es mittlerweile auch als &lt;strong&gt;mobile Apps&lt;/strong&gt;. Etwaige Systeme sparen vor allem Aufwand, sind genauer und ermöglichen insgesamt eine &lt;strong&gt;transparentere Abrechnung&lt;/strong</w:t>
      </w:r>
      <w:proofErr w:type="gramStart"/>
      <w:r w:rsidR="00D25AAB">
        <w:rPr>
          <w:rFonts w:ascii="Times New Roman" w:hAnsi="Times New Roman" w:cs="Times New Roman"/>
        </w:rPr>
        <w:t>&gt;!&lt;</w:t>
      </w:r>
      <w:proofErr w:type="gramEnd"/>
      <w:r w:rsidR="00D25AAB">
        <w:rPr>
          <w:rFonts w:ascii="Times New Roman" w:hAnsi="Times New Roman" w:cs="Times New Roman"/>
        </w:rPr>
        <w:t>/p&gt;</w:t>
      </w:r>
    </w:p>
    <w:p w14:paraId="1DCB6D7B" w14:textId="2033DC34" w:rsidR="00612203" w:rsidRDefault="00612203" w:rsidP="00860D68">
      <w:pPr>
        <w:spacing w:after="0"/>
        <w:rPr>
          <w:rFonts w:ascii="Times New Roman" w:hAnsi="Times New Roman" w:cs="Times New Roman"/>
        </w:rPr>
      </w:pPr>
    </w:p>
    <w:p w14:paraId="00938C8A" w14:textId="0E9ADB1D" w:rsidR="00612203" w:rsidRDefault="00612203" w:rsidP="00860D68">
      <w:pPr>
        <w:spacing w:after="0"/>
        <w:rPr>
          <w:rFonts w:ascii="Times New Roman" w:hAnsi="Times New Roman" w:cs="Times New Roman"/>
        </w:rPr>
      </w:pPr>
      <w:r>
        <w:rPr>
          <w:rFonts w:ascii="Times New Roman" w:hAnsi="Times New Roman" w:cs="Times New Roman"/>
        </w:rPr>
        <w:t xml:space="preserve">&lt;h2&gt;Wie ist die Vergütung der Bereitschaftszeit </w:t>
      </w:r>
      <w:proofErr w:type="gramStart"/>
      <w:r>
        <w:rPr>
          <w:rFonts w:ascii="Times New Roman" w:hAnsi="Times New Roman" w:cs="Times New Roman"/>
        </w:rPr>
        <w:t>geregelt?&lt;</w:t>
      </w:r>
      <w:proofErr w:type="gramEnd"/>
      <w:r>
        <w:rPr>
          <w:rFonts w:ascii="Times New Roman" w:hAnsi="Times New Roman" w:cs="Times New Roman"/>
        </w:rPr>
        <w:t>/h2&gt;</w:t>
      </w:r>
      <w:r>
        <w:rPr>
          <w:rFonts w:ascii="Times New Roman" w:hAnsi="Times New Roman" w:cs="Times New Roman"/>
        </w:rPr>
        <w:br/>
      </w:r>
    </w:p>
    <w:p w14:paraId="65D4ADF7" w14:textId="70CCA722" w:rsidR="00612203" w:rsidRDefault="00612203" w:rsidP="00860D68">
      <w:pPr>
        <w:spacing w:after="0"/>
        <w:rPr>
          <w:rFonts w:ascii="Times New Roman" w:hAnsi="Times New Roman" w:cs="Times New Roman"/>
        </w:rPr>
      </w:pPr>
      <w:r>
        <w:rPr>
          <w:rFonts w:ascii="Times New Roman" w:hAnsi="Times New Roman" w:cs="Times New Roman"/>
        </w:rPr>
        <w:t>&lt;p&gt;</w:t>
      </w:r>
      <w:r w:rsidR="001F0730">
        <w:rPr>
          <w:rFonts w:ascii="Times New Roman" w:hAnsi="Times New Roman" w:cs="Times New Roman"/>
        </w:rPr>
        <w:t xml:space="preserve">Bereitschaftsdienste und Einsätze während Rufbereitschaften zählen als &lt;strong&gt;Vollarbeitszeit&lt;/strong&gt; und müssen genauso vergütet werden, wie die reguläre Arbeitszeit. Findet beides nachts sowie an Wochenende oder Feiertagen statt, so greifen die &lt;strong&gt;Regelungen der individuellen Betriebsvereinbarung&lt;/strong&gt; (in Bezug auf &lt;strong&gt;Zuschläge&lt;/strong&gt;). </w:t>
      </w:r>
      <w:r w:rsidR="00207579">
        <w:rPr>
          <w:rFonts w:ascii="Times New Roman" w:hAnsi="Times New Roman" w:cs="Times New Roman"/>
        </w:rPr>
        <w:t xml:space="preserve">Zwar gilt grundsätzlich, dass sich </w:t>
      </w:r>
      <w:proofErr w:type="spellStart"/>
      <w:proofErr w:type="gramStart"/>
      <w:r w:rsidR="00207579">
        <w:rPr>
          <w:rFonts w:ascii="Times New Roman" w:hAnsi="Times New Roman" w:cs="Times New Roman"/>
        </w:rPr>
        <w:t>Arbeitgeber:innen</w:t>
      </w:r>
      <w:proofErr w:type="spellEnd"/>
      <w:proofErr w:type="gramEnd"/>
      <w:r w:rsidR="00207579">
        <w:rPr>
          <w:rFonts w:ascii="Times New Roman" w:hAnsi="Times New Roman" w:cs="Times New Roman"/>
        </w:rPr>
        <w:t xml:space="preserve"> an den gesetzlichen Mindestlohn halten müssen, nicht aber an den tatsächlichen Lohn (falls dieser oberhalb des Mindestlohns liegt)! Wird gemäß &lt;strong&gt;Tarifvereinbarung&lt;/strong&gt; beispielsweise vertraglich fixiert, dass während Bereitschaftszeiten nur 50 Prozent des Arbeitslohns gezahlt werden, dann gilt nur dieser Anteil der </w:t>
      </w:r>
      <w:proofErr w:type="gramStart"/>
      <w:r w:rsidR="00207579">
        <w:rPr>
          <w:rFonts w:ascii="Times New Roman" w:hAnsi="Times New Roman" w:cs="Times New Roman"/>
        </w:rPr>
        <w:t>Vollarbeit!&lt;</w:t>
      </w:r>
      <w:proofErr w:type="gramEnd"/>
      <w:r w:rsidR="00207579">
        <w:rPr>
          <w:rFonts w:ascii="Times New Roman" w:hAnsi="Times New Roman" w:cs="Times New Roman"/>
        </w:rPr>
        <w:t>/p&gt;</w:t>
      </w:r>
      <w:r>
        <w:rPr>
          <w:rFonts w:ascii="Times New Roman" w:hAnsi="Times New Roman" w:cs="Times New Roman"/>
        </w:rPr>
        <w:br/>
      </w:r>
    </w:p>
    <w:p w14:paraId="59DFEC81" w14:textId="1A3F4ECC" w:rsidR="00612203" w:rsidRDefault="00612203" w:rsidP="00860D68">
      <w:pPr>
        <w:spacing w:after="0"/>
        <w:rPr>
          <w:rFonts w:ascii="Times New Roman" w:hAnsi="Times New Roman" w:cs="Times New Roman"/>
        </w:rPr>
      </w:pPr>
      <w:r>
        <w:rPr>
          <w:rFonts w:ascii="Times New Roman" w:hAnsi="Times New Roman" w:cs="Times New Roman"/>
        </w:rPr>
        <w:t xml:space="preserve">&lt;h2&gt;Fazit zum Thema </w:t>
      </w:r>
      <w:r w:rsidR="00B94BF1">
        <w:rPr>
          <w:rFonts w:ascii="Times New Roman" w:hAnsi="Times New Roman" w:cs="Times New Roman"/>
        </w:rPr>
        <w:t>Vergütung des Bereitschaftsdienstes</w:t>
      </w:r>
      <w:r>
        <w:rPr>
          <w:rFonts w:ascii="Times New Roman" w:hAnsi="Times New Roman" w:cs="Times New Roman"/>
        </w:rPr>
        <w:t xml:space="preserve"> und allen geltenden Regelungen&lt;/h2&gt;</w:t>
      </w:r>
    </w:p>
    <w:p w14:paraId="49EF9CA7" w14:textId="085992CE" w:rsidR="00612203" w:rsidRDefault="00612203" w:rsidP="00860D68">
      <w:pPr>
        <w:spacing w:after="0"/>
        <w:rPr>
          <w:rFonts w:ascii="Times New Roman" w:hAnsi="Times New Roman" w:cs="Times New Roman"/>
        </w:rPr>
      </w:pPr>
    </w:p>
    <w:p w14:paraId="6F619E08" w14:textId="564868DA" w:rsidR="00612203" w:rsidRDefault="00612203" w:rsidP="00860D68">
      <w:pPr>
        <w:spacing w:after="0"/>
        <w:rPr>
          <w:rFonts w:ascii="Times New Roman" w:hAnsi="Times New Roman" w:cs="Times New Roman"/>
        </w:rPr>
      </w:pPr>
      <w:r>
        <w:rPr>
          <w:rFonts w:ascii="Times New Roman" w:hAnsi="Times New Roman" w:cs="Times New Roman"/>
        </w:rPr>
        <w:t>&lt;p&gt;</w:t>
      </w:r>
      <w:r w:rsidR="00410BE3">
        <w:rPr>
          <w:rFonts w:ascii="Times New Roman" w:hAnsi="Times New Roman" w:cs="Times New Roman"/>
        </w:rPr>
        <w:t>Das Thema &lt;strong&gt;Vergütung&lt;/strong&gt; während Bereitschaftsdiensten sowie deren &lt;strong&gt;gesetzliche Bestimmungen&lt;/strong&gt; sind ein komplexes Geflecht, die im Zweifelsfall stark individuell sind. Ein &lt;strong&gt;Urteil des Bundesarbeitsgerichts&lt;/strong&gt; im Jahre 2000 stufte die Bereitschaftszeit grundsätzlich als Vollarbeit und damit als Arbeitszeit ein. Arbeitgeber bestimmten bis dahin, ob es sich um Arbeitszeit oder anteilige Vollarbeit handelt – dies ist schon länger nicht mehr so! Wichtiger denn je ist daher eine &lt;strong&gt;zuverlässige und effektive Softwarelösung&lt;/strong&gt; im Bereich der Arbeitszeiterfassung, die eine &lt;strong&gt;</w:t>
      </w:r>
      <w:r w:rsidR="00582D46">
        <w:rPr>
          <w:rFonts w:ascii="Times New Roman" w:hAnsi="Times New Roman" w:cs="Times New Roman"/>
        </w:rPr>
        <w:t xml:space="preserve">unkomplizierte </w:t>
      </w:r>
      <w:r w:rsidR="00410BE3">
        <w:rPr>
          <w:rFonts w:ascii="Times New Roman" w:hAnsi="Times New Roman" w:cs="Times New Roman"/>
        </w:rPr>
        <w:t>Dokumentation&lt;/strong&gt; und</w:t>
      </w:r>
      <w:r w:rsidR="00582D46">
        <w:rPr>
          <w:rFonts w:ascii="Times New Roman" w:hAnsi="Times New Roman" w:cs="Times New Roman"/>
        </w:rPr>
        <w:t xml:space="preserve"> </w:t>
      </w:r>
      <w:r w:rsidR="00410BE3">
        <w:rPr>
          <w:rFonts w:ascii="Times New Roman" w:hAnsi="Times New Roman" w:cs="Times New Roman"/>
        </w:rPr>
        <w:t xml:space="preserve">damit eine &lt;strong&gt;gerechte Entlohnung&lt;/strong&gt; deiner </w:t>
      </w:r>
      <w:proofErr w:type="spellStart"/>
      <w:r w:rsidR="00410BE3">
        <w:rPr>
          <w:rFonts w:ascii="Times New Roman" w:hAnsi="Times New Roman" w:cs="Times New Roman"/>
        </w:rPr>
        <w:t>Arbeitnehmer:innen</w:t>
      </w:r>
      <w:proofErr w:type="spellEnd"/>
      <w:r w:rsidR="00410BE3">
        <w:rPr>
          <w:rFonts w:ascii="Times New Roman" w:hAnsi="Times New Roman" w:cs="Times New Roman"/>
        </w:rPr>
        <w:t xml:space="preserve"> ermöglicht. Derartige Software-Tools werden beispielsweise von </w:t>
      </w:r>
      <w:r w:rsidR="00410BE3" w:rsidRPr="00410BE3">
        <w:rPr>
          <w:rFonts w:ascii="Times New Roman" w:hAnsi="Times New Roman" w:cs="Times New Roman"/>
        </w:rPr>
        <w:t xml:space="preserve">&lt;a </w:t>
      </w:r>
      <w:proofErr w:type="spellStart"/>
      <w:r w:rsidR="00410BE3" w:rsidRPr="00410BE3">
        <w:rPr>
          <w:rFonts w:ascii="Times New Roman" w:hAnsi="Times New Roman" w:cs="Times New Roman"/>
        </w:rPr>
        <w:t>href</w:t>
      </w:r>
      <w:proofErr w:type="spellEnd"/>
      <w:r w:rsidR="00410BE3" w:rsidRPr="00410BE3">
        <w:rPr>
          <w:rFonts w:ascii="Times New Roman" w:hAnsi="Times New Roman" w:cs="Times New Roman"/>
        </w:rPr>
        <w:t>="https://flair.hr/de/"&gt;</w:t>
      </w:r>
      <w:proofErr w:type="spellStart"/>
      <w:r w:rsidR="00410BE3">
        <w:rPr>
          <w:rFonts w:ascii="Times New Roman" w:hAnsi="Times New Roman" w:cs="Times New Roman"/>
        </w:rPr>
        <w:t>flair</w:t>
      </w:r>
      <w:proofErr w:type="spellEnd"/>
      <w:r w:rsidR="00410BE3" w:rsidRPr="00410BE3">
        <w:rPr>
          <w:rFonts w:ascii="Times New Roman" w:hAnsi="Times New Roman" w:cs="Times New Roman"/>
        </w:rPr>
        <w:t>&lt;/a&gt;</w:t>
      </w:r>
      <w:r w:rsidR="00410BE3">
        <w:rPr>
          <w:rFonts w:ascii="Times New Roman" w:hAnsi="Times New Roman" w:cs="Times New Roman"/>
        </w:rPr>
        <w:t xml:space="preserve"> angeboten</w:t>
      </w:r>
      <w:r w:rsidR="00582D46">
        <w:rPr>
          <w:rFonts w:ascii="Times New Roman" w:hAnsi="Times New Roman" w:cs="Times New Roman"/>
        </w:rPr>
        <w:t xml:space="preserve">. Sie </w:t>
      </w:r>
      <w:r w:rsidR="00410BE3">
        <w:rPr>
          <w:rFonts w:ascii="Times New Roman" w:hAnsi="Times New Roman" w:cs="Times New Roman"/>
        </w:rPr>
        <w:t xml:space="preserve">sorgen dafür, </w:t>
      </w:r>
      <w:r w:rsidR="00410BE3" w:rsidRPr="00410BE3">
        <w:rPr>
          <w:rFonts w:ascii="Times New Roman" w:hAnsi="Times New Roman" w:cs="Times New Roman"/>
        </w:rPr>
        <w:t xml:space="preserve">dass der Bereitschaftsdienst </w:t>
      </w:r>
      <w:r w:rsidR="00410BE3">
        <w:rPr>
          <w:rFonts w:ascii="Times New Roman" w:hAnsi="Times New Roman" w:cs="Times New Roman"/>
        </w:rPr>
        <w:t>&lt;strong&gt;</w:t>
      </w:r>
      <w:r w:rsidR="00410BE3" w:rsidRPr="00410BE3">
        <w:rPr>
          <w:rFonts w:ascii="Times New Roman" w:hAnsi="Times New Roman" w:cs="Times New Roman"/>
        </w:rPr>
        <w:t>fair entlohnt</w:t>
      </w:r>
      <w:r w:rsidR="00410BE3">
        <w:rPr>
          <w:rFonts w:ascii="Times New Roman" w:hAnsi="Times New Roman" w:cs="Times New Roman"/>
        </w:rPr>
        <w:t>&lt;/strong&gt;</w:t>
      </w:r>
      <w:r w:rsidR="00410BE3" w:rsidRPr="00410BE3">
        <w:rPr>
          <w:rFonts w:ascii="Times New Roman" w:hAnsi="Times New Roman" w:cs="Times New Roman"/>
        </w:rPr>
        <w:t xml:space="preserve"> und gleichzeitig </w:t>
      </w:r>
      <w:r w:rsidR="00582D46">
        <w:rPr>
          <w:rFonts w:ascii="Times New Roman" w:hAnsi="Times New Roman" w:cs="Times New Roman"/>
        </w:rPr>
        <w:t>transparent (wenn nötig bis</w:t>
      </w:r>
      <w:r w:rsidR="00410BE3" w:rsidRPr="00410BE3">
        <w:rPr>
          <w:rFonts w:ascii="Times New Roman" w:hAnsi="Times New Roman" w:cs="Times New Roman"/>
        </w:rPr>
        <w:t xml:space="preserve"> zum nächsten Morgen</w:t>
      </w:r>
      <w:r w:rsidR="00582D46">
        <w:rPr>
          <w:rFonts w:ascii="Times New Roman" w:hAnsi="Times New Roman" w:cs="Times New Roman"/>
        </w:rPr>
        <w:t>)</w:t>
      </w:r>
      <w:bookmarkStart w:id="2" w:name="_GoBack"/>
      <w:bookmarkEnd w:id="2"/>
      <w:r w:rsidR="00410BE3" w:rsidRPr="00410BE3">
        <w:rPr>
          <w:rFonts w:ascii="Times New Roman" w:hAnsi="Times New Roman" w:cs="Times New Roman"/>
        </w:rPr>
        <w:t xml:space="preserve"> </w:t>
      </w:r>
      <w:r w:rsidR="00582D46">
        <w:rPr>
          <w:rFonts w:ascii="Times New Roman" w:hAnsi="Times New Roman" w:cs="Times New Roman"/>
        </w:rPr>
        <w:t>erfasst wird.&lt;/p&gt;</w:t>
      </w:r>
    </w:p>
    <w:p w14:paraId="3C60BE1E" w14:textId="29630CE9" w:rsidR="00612203" w:rsidRDefault="00612203" w:rsidP="00860D68">
      <w:pPr>
        <w:spacing w:after="0"/>
        <w:rPr>
          <w:rFonts w:ascii="Times New Roman" w:hAnsi="Times New Roman" w:cs="Times New Roman"/>
        </w:rPr>
      </w:pPr>
    </w:p>
    <w:p w14:paraId="57F31E16" w14:textId="24D60ADC" w:rsidR="00410BE3" w:rsidRDefault="00410BE3" w:rsidP="00860D68">
      <w:pPr>
        <w:spacing w:after="0"/>
        <w:rPr>
          <w:rFonts w:ascii="Times New Roman" w:hAnsi="Times New Roman" w:cs="Times New Roman"/>
        </w:rPr>
      </w:pPr>
    </w:p>
    <w:p w14:paraId="426B5DBB" w14:textId="427C062F" w:rsidR="00410BE3" w:rsidRDefault="00410BE3" w:rsidP="00860D68">
      <w:pPr>
        <w:spacing w:after="0"/>
        <w:rPr>
          <w:rFonts w:ascii="Times New Roman" w:hAnsi="Times New Roman" w:cs="Times New Roman"/>
        </w:rPr>
      </w:pPr>
      <w:r>
        <w:br/>
      </w:r>
      <w:r>
        <w:rPr>
          <w:rFonts w:ascii="Segoe UI" w:hAnsi="Segoe UI" w:cs="Segoe UI"/>
          <w:color w:val="374151"/>
          <w:shd w:val="clear" w:color="auto" w:fill="F7F7F8"/>
        </w:rPr>
        <w:t xml:space="preserve">Automatisierte Softwarelösungen bieten eine effiziente Methode zur präzisen Erfassung, was die transparente Dokumentation und gerechte Entlohnung </w:t>
      </w:r>
      <w:proofErr w:type="gramStart"/>
      <w:r>
        <w:rPr>
          <w:rFonts w:ascii="Segoe UI" w:hAnsi="Segoe UI" w:cs="Segoe UI"/>
          <w:color w:val="374151"/>
          <w:shd w:val="clear" w:color="auto" w:fill="F7F7F8"/>
        </w:rPr>
        <w:t>erleichtert</w:t>
      </w:r>
      <w:proofErr w:type="gramEnd"/>
      <w:r>
        <w:rPr>
          <w:rFonts w:ascii="Segoe UI" w:hAnsi="Segoe UI" w:cs="Segoe UI"/>
          <w:color w:val="374151"/>
          <w:shd w:val="clear" w:color="auto" w:fill="F7F7F8"/>
        </w:rPr>
        <w:t xml:space="preserve">. Diese Technologie ermöglicht nicht nur die Einhaltung gesetzlicher Vorgaben, sondern fördert auch das Vertrauen zwischen Arbeitgebern und Arbeitnehmern, indem sie eine zuverlässige Grundlage für die Abrechnung schafft. Insgesamt trägt die klare Vergütungsregelung dazu bei, </w:t>
      </w:r>
      <w:bookmarkStart w:id="3" w:name="_Hlk142411959"/>
      <w:r>
        <w:rPr>
          <w:rFonts w:ascii="Segoe UI" w:hAnsi="Segoe UI" w:cs="Segoe UI"/>
          <w:color w:val="374151"/>
          <w:shd w:val="clear" w:color="auto" w:fill="F7F7F8"/>
        </w:rPr>
        <w:t>dass der Bereitschaftsdienst fair entlohnt wird und gleichzeitig die Arbeitsfähigkeit bis zum nächsten Morgen gewährleistet bleibt.</w:t>
      </w:r>
    </w:p>
    <w:bookmarkEnd w:id="3"/>
    <w:p w14:paraId="5948CC20" w14:textId="58CBBACB" w:rsidR="00410BE3" w:rsidRDefault="00410BE3" w:rsidP="00860D68">
      <w:pPr>
        <w:spacing w:after="0"/>
        <w:rPr>
          <w:rFonts w:ascii="Times New Roman" w:hAnsi="Times New Roman" w:cs="Times New Roman"/>
        </w:rPr>
      </w:pPr>
    </w:p>
    <w:p w14:paraId="4FF27E0A" w14:textId="77777777" w:rsidR="00410BE3" w:rsidRDefault="00410BE3" w:rsidP="00410BE3">
      <w:pPr>
        <w:spacing w:after="0"/>
        <w:rPr>
          <w:rFonts w:ascii="Times New Roman" w:hAnsi="Times New Roman" w:cs="Times New Roman"/>
        </w:rPr>
      </w:pPr>
      <w:bookmarkStart w:id="4" w:name="_Hlk142411946"/>
      <w:r w:rsidRPr="003A4487">
        <w:rPr>
          <w:rFonts w:ascii="Times New Roman" w:hAnsi="Times New Roman" w:cs="Times New Roman"/>
        </w:rPr>
        <w:t>https://flair.hr/de/</w:t>
      </w:r>
    </w:p>
    <w:bookmarkEnd w:id="4"/>
    <w:p w14:paraId="24DA18E1" w14:textId="77777777" w:rsidR="00410BE3" w:rsidRDefault="00410BE3" w:rsidP="00410BE3">
      <w:pPr>
        <w:spacing w:after="0"/>
        <w:rPr>
          <w:rFonts w:ascii="Times New Roman" w:hAnsi="Times New Roman" w:cs="Times New Roman"/>
        </w:rPr>
      </w:pPr>
    </w:p>
    <w:p w14:paraId="5DF94202" w14:textId="77777777" w:rsidR="00410BE3" w:rsidRDefault="00410BE3" w:rsidP="00410BE3">
      <w:pPr>
        <w:spacing w:after="0"/>
        <w:rPr>
          <w:rFonts w:ascii="Times New Roman" w:hAnsi="Times New Roman" w:cs="Times New Roman"/>
        </w:rPr>
      </w:pPr>
      <w:bookmarkStart w:id="5" w:name="_Hlk142411927"/>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bookmarkEnd w:id="5"/>
    <w:p w14:paraId="1AC9EF6A" w14:textId="77777777" w:rsidR="00410BE3" w:rsidRDefault="00410BE3" w:rsidP="00860D68">
      <w:pPr>
        <w:spacing w:after="0"/>
        <w:rPr>
          <w:rFonts w:ascii="Times New Roman" w:hAnsi="Times New Roman" w:cs="Times New Roman"/>
        </w:rPr>
      </w:pPr>
    </w:p>
    <w:p w14:paraId="610572EB" w14:textId="29168780" w:rsidR="00207579" w:rsidRDefault="00207579" w:rsidP="00860D68">
      <w:pPr>
        <w:spacing w:after="0"/>
        <w:rPr>
          <w:rFonts w:ascii="Times New Roman" w:hAnsi="Times New Roman" w:cs="Times New Roman"/>
        </w:rPr>
      </w:pPr>
    </w:p>
    <w:p w14:paraId="51D7FE57" w14:textId="77777777" w:rsidR="00207579" w:rsidRPr="00612203" w:rsidRDefault="00207579" w:rsidP="00207579">
      <w:pPr>
        <w:numPr>
          <w:ilvl w:val="0"/>
          <w:numId w:val="1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lastRenderedPageBreak/>
        <w:t>deutsche</w:t>
      </w:r>
    </w:p>
    <w:p w14:paraId="3FDE8AA7" w14:textId="77777777" w:rsidR="00207579" w:rsidRPr="00612203" w:rsidRDefault="00207579" w:rsidP="00207579">
      <w:pPr>
        <w:numPr>
          <w:ilvl w:val="0"/>
          <w:numId w:val="1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12203">
        <w:rPr>
          <w:rFonts w:ascii="Verdana" w:eastAsia="Times New Roman" w:hAnsi="Verdana" w:cs="Times New Roman"/>
          <w:color w:val="333333"/>
          <w:sz w:val="17"/>
          <w:szCs w:val="17"/>
          <w:lang w:eastAsia="de-DE"/>
        </w:rPr>
        <w:t>nächsten morgen</w:t>
      </w:r>
    </w:p>
    <w:p w14:paraId="60590314" w14:textId="77777777" w:rsidR="00207579" w:rsidRDefault="00207579" w:rsidP="00860D68">
      <w:pPr>
        <w:spacing w:after="0"/>
        <w:rPr>
          <w:rFonts w:ascii="Times New Roman" w:hAnsi="Times New Roman" w:cs="Times New Roman"/>
        </w:rPr>
      </w:pPr>
    </w:p>
    <w:p w14:paraId="1AFD7C1C" w14:textId="098EF83F" w:rsidR="00612203" w:rsidRDefault="00612203" w:rsidP="00860D68">
      <w:pPr>
        <w:spacing w:after="0"/>
        <w:rPr>
          <w:rFonts w:ascii="Times New Roman" w:hAnsi="Times New Roman" w:cs="Times New Roman"/>
        </w:rPr>
      </w:pPr>
    </w:p>
    <w:p w14:paraId="4CD63398" w14:textId="77777777" w:rsidR="00612203" w:rsidRDefault="00612203" w:rsidP="00860D68">
      <w:pPr>
        <w:spacing w:after="0"/>
        <w:rPr>
          <w:rFonts w:ascii="Times New Roman" w:hAnsi="Times New Roman" w:cs="Times New Roman"/>
        </w:rPr>
      </w:pPr>
    </w:p>
    <w:p w14:paraId="60A2637D" w14:textId="77777777" w:rsidR="00612203" w:rsidRDefault="00612203" w:rsidP="00860D68">
      <w:pPr>
        <w:spacing w:after="0"/>
        <w:rPr>
          <w:rFonts w:ascii="Times New Roman" w:hAnsi="Times New Roman" w:cs="Times New Roman"/>
        </w:rPr>
      </w:pPr>
    </w:p>
    <w:p w14:paraId="480A44FA" w14:textId="77777777" w:rsidR="00612203" w:rsidRDefault="00612203" w:rsidP="00860D68">
      <w:pPr>
        <w:spacing w:after="0"/>
        <w:rPr>
          <w:rFonts w:ascii="Times New Roman" w:hAnsi="Times New Roman" w:cs="Times New Roman"/>
        </w:rPr>
      </w:pPr>
    </w:p>
    <w:p w14:paraId="230980D3" w14:textId="50CF9EC1" w:rsidR="00B0046B" w:rsidRDefault="00B0046B" w:rsidP="00860D68">
      <w:pPr>
        <w:spacing w:after="0"/>
        <w:rPr>
          <w:rFonts w:ascii="Times New Roman" w:hAnsi="Times New Roman" w:cs="Times New Roman"/>
        </w:rPr>
      </w:pPr>
      <w:r>
        <w:rPr>
          <w:rFonts w:ascii="Times New Roman" w:hAnsi="Times New Roman" w:cs="Times New Roman"/>
        </w:rPr>
        <w:t xml:space="preserve">&lt;h1&gt;Human </w:t>
      </w:r>
      <w:proofErr w:type="spellStart"/>
      <w:r>
        <w:rPr>
          <w:rFonts w:ascii="Times New Roman" w:hAnsi="Times New Roman" w:cs="Times New Roman"/>
        </w:rPr>
        <w:t>Resource</w:t>
      </w:r>
      <w:proofErr w:type="spellEnd"/>
      <w:r>
        <w:rPr>
          <w:rFonts w:ascii="Times New Roman" w:hAnsi="Times New Roman" w:cs="Times New Roman"/>
        </w:rPr>
        <w:t xml:space="preserve"> Prozesse optimieren – so einfach geht’s &lt;/h1&gt;</w:t>
      </w:r>
    </w:p>
    <w:p w14:paraId="7E3563EF" w14:textId="6147CB06" w:rsidR="00B0046B" w:rsidRDefault="00B0046B" w:rsidP="00860D68">
      <w:pPr>
        <w:spacing w:after="0"/>
        <w:rPr>
          <w:rFonts w:ascii="Times New Roman" w:hAnsi="Times New Roman" w:cs="Times New Roman"/>
        </w:rPr>
      </w:pPr>
    </w:p>
    <w:p w14:paraId="1A44811F" w14:textId="1837FEBE" w:rsidR="00B0046B" w:rsidRDefault="00B0046B" w:rsidP="00860D68">
      <w:pPr>
        <w:spacing w:after="0"/>
        <w:rPr>
          <w:rFonts w:ascii="Times New Roman" w:hAnsi="Times New Roman" w:cs="Times New Roman"/>
        </w:rPr>
      </w:pPr>
      <w:r>
        <w:rPr>
          <w:rFonts w:ascii="Times New Roman" w:hAnsi="Times New Roman" w:cs="Times New Roman"/>
        </w:rPr>
        <w:t>&lt;p&gt;</w:t>
      </w:r>
      <w:r w:rsidR="00ED2D4B">
        <w:rPr>
          <w:rFonts w:ascii="Times New Roman" w:hAnsi="Times New Roman" w:cs="Times New Roman"/>
        </w:rPr>
        <w:t xml:space="preserve">Der &lt;strong&gt;stetige Wandel&lt;/strong&gt; der Arbeitswelt geht natürlich auch am Bereich &lt;strong&gt;Human Resources&lt;/strong&gt; nicht vorbei. Noch immer sind HR-Abteilungen aber vorrangig mit &lt;strong&gt;zeitraubender Bürokratie&lt;/strong&gt; und &lt;strong&gt;komplexen Verwaltungsaufgaben&lt;/strong&gt; beschäftigt – da bleibt wenig Zeit für Innovation! Wie wäre es jedoch, wenn &lt;strong&gt;Personalabteilungen&lt;/strong&gt; diese Hindernisse aus dem Weg räumen könnten und endlich ihr &lt;strong&gt;volles Potenzial&lt;/strong&gt; freisetzen könnten? Rund 70 Prozent aller HR-Manager sind sich jedenfalls einig, dass der &lt;strong&gt;digitale Wandel&lt;/strong&gt; die größte Chance und Herausforderung für den HR-Bereich zugleich </w:t>
      </w:r>
      <w:proofErr w:type="gramStart"/>
      <w:r w:rsidR="00ED2D4B">
        <w:rPr>
          <w:rFonts w:ascii="Times New Roman" w:hAnsi="Times New Roman" w:cs="Times New Roman"/>
        </w:rPr>
        <w:t>ist.</w:t>
      </w:r>
      <w:r w:rsidR="00376E97">
        <w:rPr>
          <w:rFonts w:ascii="Times New Roman" w:hAnsi="Times New Roman" w:cs="Times New Roman"/>
        </w:rPr>
        <w:t>&lt;</w:t>
      </w:r>
      <w:proofErr w:type="gramEnd"/>
      <w:r w:rsidR="00376E97">
        <w:rPr>
          <w:rFonts w:ascii="Times New Roman" w:hAnsi="Times New Roman" w:cs="Times New Roman"/>
        </w:rPr>
        <w:t>/p&gt;</w:t>
      </w:r>
    </w:p>
    <w:p w14:paraId="37348070" w14:textId="7430121D" w:rsidR="00376E97" w:rsidRDefault="00376E97" w:rsidP="00860D68">
      <w:pPr>
        <w:spacing w:after="0"/>
        <w:rPr>
          <w:rFonts w:ascii="Times New Roman" w:hAnsi="Times New Roman" w:cs="Times New Roman"/>
        </w:rPr>
      </w:pPr>
    </w:p>
    <w:p w14:paraId="2219B77B" w14:textId="77A2DEF4" w:rsidR="00ED2D4B" w:rsidRDefault="00376E97" w:rsidP="00860D68">
      <w:pPr>
        <w:spacing w:after="0"/>
        <w:rPr>
          <w:rFonts w:ascii="Times New Roman" w:hAnsi="Times New Roman" w:cs="Times New Roman"/>
        </w:rPr>
      </w:pPr>
      <w:r>
        <w:rPr>
          <w:rFonts w:ascii="Times New Roman" w:hAnsi="Times New Roman" w:cs="Times New Roman"/>
        </w:rPr>
        <w:t xml:space="preserve">&lt;p&gt;Auf der anderen Seite bremsen &lt;strong&gt;zu wenig Fachkräfte&lt;/strong&gt; und &lt;strong&gt;zu hohe Kosten&lt;/strong&gt; den Fortschritt gewaltig ein. Ein neues Konzept muss her! Denn &lt;strong&gt;Digitalisierung&lt;/strong&gt;, &lt;strong&gt;New Work&lt;/strong&gt; und &lt;strong&gt;innovative Lösungswege&lt;/strong&gt;, gerade m Bereich &lt;strong&gt;HR-Software&lt;/strong&gt; bergen riesiges Potenzial zur ein oder anderen Prozessoptimierung. Der nun folgende Artikel nimmt dich – ob nun </w:t>
      </w:r>
      <w:proofErr w:type="spellStart"/>
      <w:r>
        <w:rPr>
          <w:rFonts w:ascii="Times New Roman" w:hAnsi="Times New Roman" w:cs="Times New Roman"/>
        </w:rPr>
        <w:t>Arbeitgeber:in</w:t>
      </w:r>
      <w:proofErr w:type="spellEnd"/>
      <w:r>
        <w:rPr>
          <w:rFonts w:ascii="Times New Roman" w:hAnsi="Times New Roman" w:cs="Times New Roman"/>
        </w:rPr>
        <w:t xml:space="preserve"> oder </w:t>
      </w:r>
      <w:proofErr w:type="spellStart"/>
      <w:r>
        <w:rPr>
          <w:rFonts w:ascii="Times New Roman" w:hAnsi="Times New Roman" w:cs="Times New Roman"/>
        </w:rPr>
        <w:t>Arbeitnehmer:in</w:t>
      </w:r>
      <w:proofErr w:type="spellEnd"/>
      <w:r>
        <w:rPr>
          <w:rFonts w:ascii="Times New Roman" w:hAnsi="Times New Roman" w:cs="Times New Roman"/>
        </w:rPr>
        <w:t xml:space="preserve"> – daher einmal mit auf eine Reise in die &lt;strong&gt;Welt der Personalarbeit&lt;/strong&gt; und durchleuchtet die verschiedensten Personalprozesse.</w:t>
      </w:r>
      <w:r w:rsidR="00E4040D">
        <w:rPr>
          <w:rFonts w:ascii="Times New Roman" w:hAnsi="Times New Roman" w:cs="Times New Roman"/>
        </w:rPr>
        <w:t xml:space="preserve"> </w:t>
      </w:r>
      <w:r w:rsidR="00E4040D" w:rsidRPr="00E4040D">
        <w:rPr>
          <w:rFonts w:ascii="Times New Roman" w:hAnsi="Times New Roman" w:cs="Times New Roman"/>
        </w:rPr>
        <w:t>Wir werden</w:t>
      </w:r>
      <w:r w:rsidR="00E4040D">
        <w:rPr>
          <w:rFonts w:ascii="Times New Roman" w:hAnsi="Times New Roman" w:cs="Times New Roman"/>
        </w:rPr>
        <w:t xml:space="preserve"> dabei</w:t>
      </w:r>
      <w:r w:rsidR="00E4040D" w:rsidRPr="00E4040D">
        <w:rPr>
          <w:rFonts w:ascii="Times New Roman" w:hAnsi="Times New Roman" w:cs="Times New Roman"/>
        </w:rPr>
        <w:t xml:space="preserve"> die Macht der </w:t>
      </w:r>
      <w:r w:rsidR="00E4040D">
        <w:rPr>
          <w:rFonts w:ascii="Times New Roman" w:hAnsi="Times New Roman" w:cs="Times New Roman"/>
        </w:rPr>
        <w:t>&lt;strong&gt;</w:t>
      </w:r>
      <w:r w:rsidR="00E4040D" w:rsidRPr="00E4040D">
        <w:rPr>
          <w:rFonts w:ascii="Times New Roman" w:hAnsi="Times New Roman" w:cs="Times New Roman"/>
        </w:rPr>
        <w:t>Automatisierung</w:t>
      </w:r>
      <w:r w:rsidR="00E4040D">
        <w:rPr>
          <w:rFonts w:ascii="Times New Roman" w:hAnsi="Times New Roman" w:cs="Times New Roman"/>
        </w:rPr>
        <w:t>&lt;/strong&gt;</w:t>
      </w:r>
      <w:r w:rsidR="00E4040D" w:rsidRPr="00E4040D">
        <w:rPr>
          <w:rFonts w:ascii="Times New Roman" w:hAnsi="Times New Roman" w:cs="Times New Roman"/>
        </w:rPr>
        <w:t xml:space="preserve"> und Digitalisierung entdecken, die es</w:t>
      </w:r>
      <w:r w:rsidR="00E4040D">
        <w:rPr>
          <w:rFonts w:ascii="Times New Roman" w:hAnsi="Times New Roman" w:cs="Times New Roman"/>
        </w:rPr>
        <w:t xml:space="preserve"> dir</w:t>
      </w:r>
      <w:r w:rsidR="00E4040D" w:rsidRPr="00E4040D">
        <w:rPr>
          <w:rFonts w:ascii="Times New Roman" w:hAnsi="Times New Roman" w:cs="Times New Roman"/>
        </w:rPr>
        <w:t xml:space="preserve"> ermöglicht, personalbezogene Daten sicher zu verwalten und gleichzeitig Prozesse zu beschleunigen.</w:t>
      </w:r>
      <w:r w:rsidR="00E4040D">
        <w:rPr>
          <w:rFonts w:ascii="Times New Roman" w:hAnsi="Times New Roman" w:cs="Times New Roman"/>
        </w:rPr>
        <w:t xml:space="preserve"> Auf </w:t>
      </w:r>
      <w:proofErr w:type="gramStart"/>
      <w:r w:rsidR="00E4040D">
        <w:rPr>
          <w:rFonts w:ascii="Times New Roman" w:hAnsi="Times New Roman" w:cs="Times New Roman"/>
        </w:rPr>
        <w:t>geht’s!&lt;</w:t>
      </w:r>
      <w:proofErr w:type="gramEnd"/>
      <w:r w:rsidR="00E4040D">
        <w:rPr>
          <w:rFonts w:ascii="Times New Roman" w:hAnsi="Times New Roman" w:cs="Times New Roman"/>
        </w:rPr>
        <w:t>/p&gt;</w:t>
      </w:r>
    </w:p>
    <w:p w14:paraId="61FB27A3" w14:textId="7B2C8D06" w:rsidR="00B0046B" w:rsidRDefault="00B0046B" w:rsidP="00860D68">
      <w:pPr>
        <w:spacing w:after="0"/>
        <w:rPr>
          <w:rFonts w:ascii="Times New Roman" w:hAnsi="Times New Roman" w:cs="Times New Roman"/>
        </w:rPr>
      </w:pPr>
    </w:p>
    <w:p w14:paraId="772B2633" w14:textId="1661FA1F" w:rsidR="00B0046B" w:rsidRDefault="00B0046B" w:rsidP="00860D68">
      <w:pPr>
        <w:spacing w:after="0"/>
        <w:rPr>
          <w:rFonts w:ascii="Times New Roman" w:hAnsi="Times New Roman" w:cs="Times New Roman"/>
        </w:rPr>
      </w:pPr>
      <w:r>
        <w:rPr>
          <w:rFonts w:ascii="Times New Roman" w:hAnsi="Times New Roman" w:cs="Times New Roman"/>
        </w:rPr>
        <w:t>&lt;h2&gt;</w:t>
      </w:r>
      <w:r w:rsidR="000F7DBD">
        <w:rPr>
          <w:rFonts w:ascii="Times New Roman" w:hAnsi="Times New Roman" w:cs="Times New Roman"/>
        </w:rPr>
        <w:t>Definition HR Prozess&lt;/h2&gt;</w:t>
      </w:r>
    </w:p>
    <w:p w14:paraId="1640640E" w14:textId="3F4B39AA" w:rsidR="00B0046B" w:rsidRDefault="00B0046B" w:rsidP="00860D68">
      <w:pPr>
        <w:spacing w:after="0"/>
        <w:rPr>
          <w:rFonts w:ascii="Times New Roman" w:hAnsi="Times New Roman" w:cs="Times New Roman"/>
        </w:rPr>
      </w:pPr>
    </w:p>
    <w:p w14:paraId="43EFFAA9" w14:textId="636AD124" w:rsidR="00B0046B" w:rsidRDefault="00B0046B" w:rsidP="00860D68">
      <w:pPr>
        <w:spacing w:after="0"/>
        <w:rPr>
          <w:rFonts w:ascii="Times New Roman" w:hAnsi="Times New Roman" w:cs="Times New Roman"/>
        </w:rPr>
      </w:pPr>
      <w:r>
        <w:rPr>
          <w:rFonts w:ascii="Times New Roman" w:hAnsi="Times New Roman" w:cs="Times New Roman"/>
        </w:rPr>
        <w:t>&lt;p&gt;</w:t>
      </w:r>
      <w:r w:rsidR="00B53A8E">
        <w:rPr>
          <w:rFonts w:ascii="Times New Roman" w:hAnsi="Times New Roman" w:cs="Times New Roman"/>
        </w:rPr>
        <w:t>Prozesse im HR-Bereich (auch &lt;i&gt;Human Resources&lt;/i&gt; oder &lt;i&gt;Personalwesen&lt;/i&gt; genannt) sind &lt;strong&gt;das Rückgrat eines zielgerichteten Personalmanagements im Unternehmen&lt;/strong&gt;. Damit vereint das Feld „HR“ sämtliche &lt;strong&gt;Strukturen&lt;/strong&gt; und &lt;strong&gt;Prozesse&lt;/strong&gt; rund um das Thema Personal. Die nun folgenden Unterabschnitte sollen dir zunächst einen &lt;strong&gt;groben Überblick&lt;/strong&gt; über dieses Themengebiet vermitteln und sollen dabei gezielt auf die folgenden Punkte eingehen:&lt;/p&gt;</w:t>
      </w:r>
    </w:p>
    <w:p w14:paraId="13E64732" w14:textId="0445F8F9" w:rsidR="00B53A8E" w:rsidRDefault="00B53A8E" w:rsidP="00860D68">
      <w:pPr>
        <w:spacing w:after="0"/>
        <w:rPr>
          <w:rFonts w:ascii="Times New Roman" w:hAnsi="Times New Roman" w:cs="Times New Roman"/>
        </w:rPr>
      </w:pPr>
    </w:p>
    <w:p w14:paraId="0B6D1797" w14:textId="446F9695" w:rsidR="00B53A8E" w:rsidRDefault="00B53A8E"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7F0B9D5" w14:textId="12726453" w:rsidR="00B53A8E" w:rsidRDefault="00B53A8E" w:rsidP="00860D68">
      <w:pPr>
        <w:spacing w:after="0"/>
        <w:rPr>
          <w:rFonts w:ascii="Times New Roman" w:hAnsi="Times New Roman" w:cs="Times New Roman"/>
        </w:rPr>
      </w:pPr>
      <w:r>
        <w:rPr>
          <w:rFonts w:ascii="Times New Roman" w:hAnsi="Times New Roman" w:cs="Times New Roman"/>
        </w:rPr>
        <w:t>&lt;li&gt;</w:t>
      </w:r>
      <w:r w:rsidR="00482F88">
        <w:rPr>
          <w:rFonts w:ascii="Times New Roman" w:hAnsi="Times New Roman" w:cs="Times New Roman"/>
        </w:rPr>
        <w:t>Was sind HR-</w:t>
      </w:r>
      <w:proofErr w:type="gramStart"/>
      <w:r w:rsidR="00482F88">
        <w:rPr>
          <w:rFonts w:ascii="Times New Roman" w:hAnsi="Times New Roman" w:cs="Times New Roman"/>
        </w:rPr>
        <w:t>Prozesse?&lt;</w:t>
      </w:r>
      <w:proofErr w:type="gramEnd"/>
      <w:r w:rsidR="00482F88">
        <w:rPr>
          <w:rFonts w:ascii="Times New Roman" w:hAnsi="Times New Roman" w:cs="Times New Roman"/>
        </w:rPr>
        <w:t>/li&gt;</w:t>
      </w:r>
    </w:p>
    <w:p w14:paraId="497F923A" w14:textId="6637A736" w:rsidR="00482F88" w:rsidRDefault="00482F88" w:rsidP="00860D68">
      <w:pPr>
        <w:spacing w:after="0"/>
        <w:rPr>
          <w:rFonts w:ascii="Times New Roman" w:hAnsi="Times New Roman" w:cs="Times New Roman"/>
        </w:rPr>
      </w:pPr>
      <w:r>
        <w:rPr>
          <w:rFonts w:ascii="Times New Roman" w:hAnsi="Times New Roman" w:cs="Times New Roman"/>
        </w:rPr>
        <w:t xml:space="preserve">&lt;li&gt;Welche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/li&gt;</w:t>
      </w:r>
      <w:r>
        <w:rPr>
          <w:rFonts w:ascii="Times New Roman" w:hAnsi="Times New Roman" w:cs="Times New Roman"/>
        </w:rPr>
        <w:br/>
        <w:t xml:space="preserve">&lt;li&gt;Welche Rolle spielen HR-Abteilungen und </w:t>
      </w:r>
      <w:proofErr w:type="spellStart"/>
      <w:r>
        <w:rPr>
          <w:rFonts w:ascii="Times New Roman" w:hAnsi="Times New Roman" w:cs="Times New Roman"/>
        </w:rPr>
        <w:t>HR-Manager</w:t>
      </w:r>
      <w:r w:rsidR="00DE06BE">
        <w:rPr>
          <w:rFonts w:ascii="Times New Roman" w:hAnsi="Times New Roman" w:cs="Times New Roman"/>
        </w:rPr>
        <w:t>:innen</w:t>
      </w:r>
      <w:proofErr w:type="spellEnd"/>
      <w:r>
        <w:rPr>
          <w:rFonts w:ascii="Times New Roman" w:hAnsi="Times New Roman" w:cs="Times New Roman"/>
        </w:rPr>
        <w:t>?&lt;/li&gt;</w:t>
      </w:r>
    </w:p>
    <w:p w14:paraId="7883F830" w14:textId="62EC911D" w:rsidR="00482F88" w:rsidRDefault="00482F88"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7B5808" w14:textId="00ED1216" w:rsidR="000F7DBD" w:rsidRDefault="000F7DBD" w:rsidP="00860D68">
      <w:pPr>
        <w:spacing w:after="0"/>
        <w:rPr>
          <w:rFonts w:ascii="Times New Roman" w:hAnsi="Times New Roman" w:cs="Times New Roman"/>
        </w:rPr>
      </w:pPr>
    </w:p>
    <w:p w14:paraId="21DB8E1E" w14:textId="02B4256C" w:rsidR="000F7DBD" w:rsidRDefault="000F7DBD" w:rsidP="00860D68">
      <w:pPr>
        <w:spacing w:after="0"/>
        <w:rPr>
          <w:rFonts w:ascii="Times New Roman" w:hAnsi="Times New Roman" w:cs="Times New Roman"/>
        </w:rPr>
      </w:pPr>
      <w:r>
        <w:rPr>
          <w:rFonts w:ascii="Times New Roman" w:hAnsi="Times New Roman" w:cs="Times New Roman"/>
        </w:rPr>
        <w:t>&lt;h3&gt;Was sind HR-</w:t>
      </w:r>
      <w:proofErr w:type="gramStart"/>
      <w:r>
        <w:rPr>
          <w:rFonts w:ascii="Times New Roman" w:hAnsi="Times New Roman" w:cs="Times New Roman"/>
        </w:rPr>
        <w:t>Prozesse?&lt;</w:t>
      </w:r>
      <w:proofErr w:type="gramEnd"/>
      <w:r>
        <w:rPr>
          <w:rFonts w:ascii="Times New Roman" w:hAnsi="Times New Roman" w:cs="Times New Roman"/>
        </w:rPr>
        <w:t>/h3&gt;</w:t>
      </w:r>
      <w:r>
        <w:rPr>
          <w:rFonts w:ascii="Times New Roman" w:hAnsi="Times New Roman" w:cs="Times New Roman"/>
        </w:rPr>
        <w:br/>
      </w:r>
    </w:p>
    <w:p w14:paraId="0C64A7FA" w14:textId="480DB2D2" w:rsidR="00792F66" w:rsidRDefault="000F7DBD" w:rsidP="00860D68">
      <w:pPr>
        <w:spacing w:after="0"/>
        <w:rPr>
          <w:rFonts w:ascii="Times New Roman" w:hAnsi="Times New Roman" w:cs="Times New Roman"/>
        </w:rPr>
      </w:pPr>
      <w:r>
        <w:rPr>
          <w:rFonts w:ascii="Times New Roman" w:hAnsi="Times New Roman" w:cs="Times New Roman"/>
        </w:rPr>
        <w:t>&lt;p&gt;</w:t>
      </w:r>
      <w:r w:rsidR="00545A5A">
        <w:rPr>
          <w:rFonts w:ascii="Times New Roman" w:hAnsi="Times New Roman" w:cs="Times New Roman"/>
        </w:rPr>
        <w:t xml:space="preserve">HR-Prozesse legen im Personalbereich den &lt;strong&gt;Ablauf&lt;/strong&gt; für &lt;strong&gt;verschiedene Aktivitäten&lt;/strong&gt; und &lt;strong&gt;wichtige Aufgaben&lt;/strong&gt; fest, die allesamt notwendig sind, um ein festgelegtes Personalziel zu erreichen. </w:t>
      </w:r>
      <w:r w:rsidR="00356A73">
        <w:rPr>
          <w:rFonts w:ascii="Times New Roman" w:hAnsi="Times New Roman" w:cs="Times New Roman"/>
        </w:rPr>
        <w:t xml:space="preserve">Nebst der Festlegung einzelner Aufgaben umfassen HR-Prozesse aber auch deren &lt;strong&gt;zeitliche Abfolge&lt;/strong&gt;. Grundsätzlich können HR-Prozesse &lt;strong&gt;analog&lt;/strong&gt;, &lt;strong&gt;digital&lt;/strong&gt; oder &lt;strong&gt;automatisiert&lt;/strong&gt; umgesetzt </w:t>
      </w:r>
      <w:r w:rsidR="00356A73">
        <w:rPr>
          <w:rFonts w:ascii="Times New Roman" w:hAnsi="Times New Roman" w:cs="Times New Roman"/>
        </w:rPr>
        <w:lastRenderedPageBreak/>
        <w:t xml:space="preserve">werden. Anforderungstechnisch dienen diese der Sicherstellung von &lt;strong&gt;Qualität&lt;/strong&gt;, &lt;strong&gt;Termintreue&lt;/strong&gt; und &lt;strong&gt;Kosten&lt;/strong&gt; im Personalbereich und umfassen außerdem &lt;strong&gt;strategische Anforderungen&lt;/strong&gt;. Als Zielstellung könnten die transparente, effiziente und reibungslose Durchführung von Personalaufgaben genannt </w:t>
      </w:r>
      <w:proofErr w:type="gramStart"/>
      <w:r w:rsidR="00356A73">
        <w:rPr>
          <w:rFonts w:ascii="Times New Roman" w:hAnsi="Times New Roman" w:cs="Times New Roman"/>
        </w:rPr>
        <w:t>werden.&lt;</w:t>
      </w:r>
      <w:proofErr w:type="gramEnd"/>
      <w:r w:rsidR="00356A73">
        <w:rPr>
          <w:rFonts w:ascii="Times New Roman" w:hAnsi="Times New Roman" w:cs="Times New Roman"/>
        </w:rPr>
        <w:t>/p&gt;</w:t>
      </w:r>
    </w:p>
    <w:p w14:paraId="3875F250" w14:textId="1FDDC95F" w:rsidR="000F7DBD" w:rsidRDefault="000F7DBD" w:rsidP="00860D68">
      <w:pPr>
        <w:spacing w:after="0"/>
        <w:rPr>
          <w:rFonts w:ascii="Times New Roman" w:hAnsi="Times New Roman" w:cs="Times New Roman"/>
        </w:rPr>
      </w:pPr>
    </w:p>
    <w:p w14:paraId="1A8300FB" w14:textId="75E7A403" w:rsidR="000F7DBD" w:rsidRDefault="000F7DBD" w:rsidP="00860D68">
      <w:pPr>
        <w:spacing w:after="0"/>
        <w:rPr>
          <w:rFonts w:ascii="Times New Roman" w:hAnsi="Times New Roman" w:cs="Times New Roman"/>
        </w:rPr>
      </w:pPr>
      <w:r>
        <w:rPr>
          <w:rFonts w:ascii="Times New Roman" w:hAnsi="Times New Roman" w:cs="Times New Roman"/>
        </w:rPr>
        <w:t xml:space="preserve">&lt;h3&gt;Welche Bedeutung haben HR-Prozesse in </w:t>
      </w:r>
      <w:proofErr w:type="gramStart"/>
      <w:r>
        <w:rPr>
          <w:rFonts w:ascii="Times New Roman" w:hAnsi="Times New Roman" w:cs="Times New Roman"/>
        </w:rPr>
        <w:t>Unternehmen?&lt;</w:t>
      </w:r>
      <w:proofErr w:type="gramEnd"/>
      <w:r>
        <w:rPr>
          <w:rFonts w:ascii="Times New Roman" w:hAnsi="Times New Roman" w:cs="Times New Roman"/>
        </w:rPr>
        <w:t>/h3&gt;</w:t>
      </w:r>
      <w:r>
        <w:rPr>
          <w:rFonts w:ascii="Times New Roman" w:hAnsi="Times New Roman" w:cs="Times New Roman"/>
        </w:rPr>
        <w:br/>
      </w:r>
    </w:p>
    <w:p w14:paraId="528C01F9" w14:textId="5D086FB0" w:rsidR="000F7DBD" w:rsidRDefault="000F7DBD" w:rsidP="00860D68">
      <w:pPr>
        <w:spacing w:after="0"/>
        <w:rPr>
          <w:rFonts w:ascii="Times New Roman" w:hAnsi="Times New Roman" w:cs="Times New Roman"/>
        </w:rPr>
      </w:pPr>
      <w:r>
        <w:rPr>
          <w:rFonts w:ascii="Times New Roman" w:hAnsi="Times New Roman" w:cs="Times New Roman"/>
        </w:rPr>
        <w:t>&lt;p&gt;</w:t>
      </w:r>
      <w:r w:rsidR="00AC6C1D">
        <w:rPr>
          <w:rFonts w:ascii="Times New Roman" w:hAnsi="Times New Roman" w:cs="Times New Roman"/>
        </w:rPr>
        <w:t xml:space="preserve">Eine gut strukturierte Prozesslandkarte an HR-Prozessen sowie erprobte und bewährte HR-Kernprozesse </w:t>
      </w:r>
      <w:r w:rsidR="000B4B84">
        <w:rPr>
          <w:rFonts w:ascii="Times New Roman" w:hAnsi="Times New Roman" w:cs="Times New Roman"/>
        </w:rPr>
        <w:t xml:space="preserve">haben &lt;strong&gt;weitreichende Bedeutungen&lt;/strong&gt; für den Erfolg und die Nachhaltigkeit von Unternehmen. Ein effektives Personalmanagement umfasst den &lt;strong&gt;gesamten Mitarbeiterlebenszyklus&lt;/strong&gt; – von der Einstellung bis zum Austritt. </w:t>
      </w:r>
      <w:r w:rsidR="00E3419E">
        <w:rPr>
          <w:rFonts w:ascii="Times New Roman" w:hAnsi="Times New Roman" w:cs="Times New Roman"/>
        </w:rPr>
        <w:t>Nur klare und übersichtliche, beziehungsweise im Unternehmen einheitliche HR-Prozesse ermöglichen eine erfolgreiche Personalarbeit. Des Weiteren haben HR-Prozesse natürlich auch eine große Bedeutung für die &lt;strong&gt;kontinuierliche Weiterentwicklung&lt;/strong&gt; von Mitarbeitern. Seit dem Jahre 2016 stellt auch die &lt;strong&gt;DSGVO&lt;/strong&gt;</w:t>
      </w:r>
      <w:r w:rsidR="00553B1F">
        <w:rPr>
          <w:rFonts w:ascii="Times New Roman" w:hAnsi="Times New Roman" w:cs="Times New Roman"/>
        </w:rPr>
        <w:t xml:space="preserve"> und deren Datenschutzrichtlinien und Vorschriften ein weiterer, wichtiger Teil von HR dar, der über funktionierende HR-Prozesse abgebildet sein will – andernfalls drohen Unternehmen empfindliche Strafen von bis zu </w:t>
      </w:r>
      <w:r w:rsidR="00723BD4">
        <w:rPr>
          <w:rFonts w:ascii="Times New Roman" w:hAnsi="Times New Roman" w:cs="Times New Roman"/>
        </w:rPr>
        <w:t>20 Millionen Euro (oder bis zu 4 Prozent des weltweit erzielten Jahresumsatzes!)! Zu guter Letzt erhöhen funktionierende HR-Prozesse die &lt;strong&gt;Mitarbeiterzufriedenheit&lt;/strong&gt; und &lt;strong&gt;stärken die Wettbewerbsfähigkeit&lt;/strong&gt; deines Unternehmen (und damit dessen langfristigen Erfolg!).&lt;/p&gt;</w:t>
      </w:r>
    </w:p>
    <w:p w14:paraId="09F73B16" w14:textId="6CA2639A" w:rsidR="000F7DBD" w:rsidRDefault="000F7DBD" w:rsidP="00860D68">
      <w:pPr>
        <w:spacing w:after="0"/>
        <w:rPr>
          <w:rFonts w:ascii="Times New Roman" w:hAnsi="Times New Roman" w:cs="Times New Roman"/>
        </w:rPr>
      </w:pPr>
    </w:p>
    <w:p w14:paraId="2CD3F605" w14:textId="7DC9DA34" w:rsidR="000F7DBD" w:rsidRDefault="000F7DBD" w:rsidP="00860D68">
      <w:pPr>
        <w:spacing w:after="0"/>
        <w:rPr>
          <w:rFonts w:ascii="Times New Roman" w:hAnsi="Times New Roman" w:cs="Times New Roman"/>
        </w:rPr>
      </w:pPr>
      <w:r>
        <w:rPr>
          <w:rFonts w:ascii="Times New Roman" w:hAnsi="Times New Roman" w:cs="Times New Roman"/>
        </w:rPr>
        <w:t xml:space="preserve">&lt;h3&gt;Welche Rolle spielen HR-Abteilungen und </w:t>
      </w:r>
      <w:proofErr w:type="spellStart"/>
      <w:r>
        <w:rPr>
          <w:rFonts w:ascii="Times New Roman" w:hAnsi="Times New Roman" w:cs="Times New Roman"/>
        </w:rPr>
        <w:t>HR-</w:t>
      </w:r>
      <w:proofErr w:type="gramStart"/>
      <w:r>
        <w:rPr>
          <w:rFonts w:ascii="Times New Roman" w:hAnsi="Times New Roman" w:cs="Times New Roman"/>
        </w:rPr>
        <w:t>Manager</w:t>
      </w:r>
      <w:r w:rsidR="006F3BF8">
        <w:rPr>
          <w:rFonts w:ascii="Times New Roman" w:hAnsi="Times New Roman" w:cs="Times New Roman"/>
        </w:rPr>
        <w:t>:innen</w:t>
      </w:r>
      <w:proofErr w:type="spellEnd"/>
      <w:proofErr w:type="gramEnd"/>
      <w:r>
        <w:rPr>
          <w:rFonts w:ascii="Times New Roman" w:hAnsi="Times New Roman" w:cs="Times New Roman"/>
        </w:rPr>
        <w:t>?&lt;/h3&gt;</w:t>
      </w:r>
      <w:r>
        <w:rPr>
          <w:rFonts w:ascii="Times New Roman" w:hAnsi="Times New Roman" w:cs="Times New Roman"/>
        </w:rPr>
        <w:br/>
      </w:r>
    </w:p>
    <w:p w14:paraId="0F594559" w14:textId="6440CE53" w:rsidR="00E13591" w:rsidRDefault="000F7DBD" w:rsidP="00860D68">
      <w:pPr>
        <w:spacing w:after="0"/>
        <w:rPr>
          <w:rFonts w:ascii="Times New Roman" w:hAnsi="Times New Roman" w:cs="Times New Roman"/>
        </w:rPr>
      </w:pPr>
      <w:r>
        <w:rPr>
          <w:rFonts w:ascii="Times New Roman" w:hAnsi="Times New Roman" w:cs="Times New Roman"/>
        </w:rPr>
        <w:t>&lt;p&gt;</w:t>
      </w:r>
      <w:r w:rsidR="00AB4157">
        <w:rPr>
          <w:rFonts w:ascii="Times New Roman" w:hAnsi="Times New Roman" w:cs="Times New Roman"/>
        </w:rPr>
        <w:t xml:space="preserve">&lt;strong&gt;HR-Abteilungen&lt;/strong&gt; und insbesondere das &lt;strong&gt;HR-Management&lt;/strong&gt; spielen eine entscheidende Rolle im &lt;strong&gt;administrativen Unternehmensalltag&lt;/strong&gt; und fungieren als &lt;strong&gt;Bindeglied&lt;/strong&gt; zwischen Mitarbeitern und der Unternehmensführung. Neben der reinen &lt;strong&gt;Verwaltung&lt;/strong&gt; kommen Personalabteilungen auch &lt;strong&gt;strategische Aufgaben&lt;/strong&gt; zu.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sowie Personalreferenten</w:t>
      </w:r>
      <w:r w:rsidR="006F3BF8">
        <w:rPr>
          <w:rFonts w:ascii="Times New Roman" w:hAnsi="Times New Roman" w:cs="Times New Roman"/>
        </w:rPr>
        <w:t>/innen</w:t>
      </w:r>
      <w:r w:rsidR="00AB4157">
        <w:rPr>
          <w:rFonts w:ascii="Times New Roman" w:hAnsi="Times New Roman" w:cs="Times New Roman"/>
        </w:rPr>
        <w:t xml:space="preserve"> und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sind allesamt Stellenbezeichnungen, die im HR-Wesen anzutreffen sind. Während der </w:t>
      </w:r>
      <w:proofErr w:type="spellStart"/>
      <w:r w:rsidR="00AB4157">
        <w:rPr>
          <w:rFonts w:ascii="Times New Roman" w:hAnsi="Times New Roman" w:cs="Times New Roman"/>
        </w:rPr>
        <w:t>HR-</w:t>
      </w:r>
      <w:proofErr w:type="gramStart"/>
      <w:r w:rsidR="00AB4157">
        <w:rPr>
          <w:rFonts w:ascii="Times New Roman" w:hAnsi="Times New Roman" w:cs="Times New Roman"/>
        </w:rPr>
        <w:t>Manager</w:t>
      </w:r>
      <w:r w:rsidR="006F3BF8">
        <w:rPr>
          <w:rFonts w:ascii="Times New Roman" w:hAnsi="Times New Roman" w:cs="Times New Roman"/>
        </w:rPr>
        <w:t>:innen</w:t>
      </w:r>
      <w:proofErr w:type="spellEnd"/>
      <w:proofErr w:type="gramEnd"/>
      <w:r w:rsidR="00AB4157">
        <w:rPr>
          <w:rFonts w:ascii="Times New Roman" w:hAnsi="Times New Roman" w:cs="Times New Roman"/>
        </w:rPr>
        <w:t xml:space="preserve"> oder </w:t>
      </w:r>
      <w:proofErr w:type="spellStart"/>
      <w:r w:rsidR="00AB4157">
        <w:rPr>
          <w:rFonts w:ascii="Times New Roman" w:hAnsi="Times New Roman" w:cs="Times New Roman"/>
        </w:rPr>
        <w:t>HR-Business-Partner</w:t>
      </w:r>
      <w:r w:rsidR="006F3BF8">
        <w:rPr>
          <w:rFonts w:ascii="Times New Roman" w:hAnsi="Times New Roman" w:cs="Times New Roman"/>
        </w:rPr>
        <w:t>:innen</w:t>
      </w:r>
      <w:proofErr w:type="spellEnd"/>
      <w:r w:rsidR="00AB4157">
        <w:rPr>
          <w:rFonts w:ascii="Times New Roman" w:hAnsi="Times New Roman" w:cs="Times New Roman"/>
        </w:rPr>
        <w:t xml:space="preserve"> häufig HR-Abteilungen leitet und organisatorisch sowie strategisch weiterentwickelt, so bedienen Personalreferenten</w:t>
      </w:r>
      <w:r w:rsidR="006F3BF8">
        <w:rPr>
          <w:rFonts w:ascii="Times New Roman" w:hAnsi="Times New Roman" w:cs="Times New Roman"/>
        </w:rPr>
        <w:t>/innen</w:t>
      </w:r>
      <w:r w:rsidR="00AB4157">
        <w:rPr>
          <w:rFonts w:ascii="Times New Roman" w:hAnsi="Times New Roman" w:cs="Times New Roman"/>
        </w:rPr>
        <w:t xml:space="preserve"> sowie </w:t>
      </w:r>
      <w:proofErr w:type="spellStart"/>
      <w:r w:rsidR="00AB4157">
        <w:rPr>
          <w:rFonts w:ascii="Times New Roman" w:hAnsi="Times New Roman" w:cs="Times New Roman"/>
        </w:rPr>
        <w:t>Recruiter</w:t>
      </w:r>
      <w:proofErr w:type="spellEnd"/>
      <w:r w:rsidR="006F3BF8">
        <w:rPr>
          <w:rFonts w:ascii="Times New Roman" w:hAnsi="Times New Roman" w:cs="Times New Roman"/>
        </w:rPr>
        <w:t>/innen</w:t>
      </w:r>
      <w:r w:rsidR="00AB4157">
        <w:rPr>
          <w:rFonts w:ascii="Times New Roman" w:hAnsi="Times New Roman" w:cs="Times New Roman"/>
        </w:rPr>
        <w:t xml:space="preserve"> häufig den Geschäftsalltag von Personalabteilungen. Letztere sind daher vorrangig für operative Tätigkeiten im HR-Bereich zuständig. Insgesamt tragen HR-Abteilungen also </w:t>
      </w:r>
      <w:r w:rsidR="00AB4157" w:rsidRPr="00AB4157">
        <w:rPr>
          <w:rFonts w:ascii="Times New Roman" w:hAnsi="Times New Roman" w:cs="Times New Roman"/>
        </w:rPr>
        <w:t xml:space="preserve">maßgeblich dazu bei, dass das Unternehmen über </w:t>
      </w:r>
      <w:r w:rsidR="00AB4157">
        <w:rPr>
          <w:rFonts w:ascii="Times New Roman" w:hAnsi="Times New Roman" w:cs="Times New Roman"/>
        </w:rPr>
        <w:t>&lt;strong&gt;</w:t>
      </w:r>
      <w:r w:rsidR="00AB4157" w:rsidRPr="00AB4157">
        <w:rPr>
          <w:rFonts w:ascii="Times New Roman" w:hAnsi="Times New Roman" w:cs="Times New Roman"/>
        </w:rPr>
        <w:t>qualifizierte</w:t>
      </w:r>
      <w:r w:rsidR="00AB4157">
        <w:rPr>
          <w:rFonts w:ascii="Times New Roman" w:hAnsi="Times New Roman" w:cs="Times New Roman"/>
        </w:rPr>
        <w:t>&lt;/strong&gt;</w:t>
      </w:r>
      <w:r w:rsidR="00AB4157" w:rsidRPr="00AB4157">
        <w:rPr>
          <w:rFonts w:ascii="Times New Roman" w:hAnsi="Times New Roman" w:cs="Times New Roman"/>
        </w:rPr>
        <w:t xml:space="preserve"> und </w:t>
      </w:r>
      <w:r w:rsidR="00AB4157">
        <w:rPr>
          <w:rFonts w:ascii="Times New Roman" w:hAnsi="Times New Roman" w:cs="Times New Roman"/>
        </w:rPr>
        <w:t>&lt;strong&gt;</w:t>
      </w:r>
      <w:r w:rsidR="00AB4157" w:rsidRPr="00AB4157">
        <w:rPr>
          <w:rFonts w:ascii="Times New Roman" w:hAnsi="Times New Roman" w:cs="Times New Roman"/>
        </w:rPr>
        <w:t xml:space="preserve">motivierte </w:t>
      </w:r>
      <w:proofErr w:type="spellStart"/>
      <w:r w:rsidR="00AB4157" w:rsidRPr="00AB4157">
        <w:rPr>
          <w:rFonts w:ascii="Times New Roman" w:hAnsi="Times New Roman" w:cs="Times New Roman"/>
        </w:rPr>
        <w:t>Mitarbeiter</w:t>
      </w:r>
      <w:r w:rsidR="00AB4157">
        <w:rPr>
          <w:rFonts w:ascii="Times New Roman" w:hAnsi="Times New Roman" w:cs="Times New Roman"/>
        </w:rPr>
        <w:t>:innen</w:t>
      </w:r>
      <w:proofErr w:type="spellEnd"/>
      <w:r w:rsidR="00AB4157">
        <w:rPr>
          <w:rFonts w:ascii="Times New Roman" w:hAnsi="Times New Roman" w:cs="Times New Roman"/>
        </w:rPr>
        <w:t>&lt;/strong&gt;</w:t>
      </w:r>
      <w:r w:rsidR="00AB4157" w:rsidRPr="00AB4157">
        <w:rPr>
          <w:rFonts w:ascii="Times New Roman" w:hAnsi="Times New Roman" w:cs="Times New Roman"/>
        </w:rPr>
        <w:t xml:space="preserve"> verfügt, die das Unternehmen vorantreiben und erfolgreich machen.</w:t>
      </w:r>
      <w:r w:rsidR="00AB4157">
        <w:rPr>
          <w:rFonts w:ascii="Times New Roman" w:hAnsi="Times New Roman" w:cs="Times New Roman"/>
        </w:rPr>
        <w:t>&lt;/p&gt;</w:t>
      </w:r>
    </w:p>
    <w:p w14:paraId="3F5BAA1F" w14:textId="77777777" w:rsidR="00E13591" w:rsidRDefault="00E13591" w:rsidP="00860D68">
      <w:pPr>
        <w:spacing w:after="0"/>
        <w:rPr>
          <w:rFonts w:ascii="Times New Roman" w:hAnsi="Times New Roman" w:cs="Times New Roman"/>
        </w:rPr>
      </w:pPr>
    </w:p>
    <w:p w14:paraId="6C4C32C0" w14:textId="352638B9" w:rsidR="000F7DBD" w:rsidRDefault="000F7DBD" w:rsidP="00860D68">
      <w:pPr>
        <w:spacing w:after="0"/>
        <w:rPr>
          <w:rFonts w:ascii="Times New Roman" w:hAnsi="Times New Roman" w:cs="Times New Roman"/>
        </w:rPr>
      </w:pPr>
      <w:r>
        <w:rPr>
          <w:rFonts w:ascii="Times New Roman" w:hAnsi="Times New Roman" w:cs="Times New Roman"/>
        </w:rPr>
        <w:t>&lt;h2&gt;Die wichtigsten HR-Prozesse im Überblick&lt;/h2&gt;</w:t>
      </w:r>
    </w:p>
    <w:p w14:paraId="2D205F13" w14:textId="4DEC3272" w:rsidR="000F7DBD" w:rsidRDefault="000F7DBD" w:rsidP="00860D68">
      <w:pPr>
        <w:spacing w:after="0"/>
        <w:rPr>
          <w:rFonts w:ascii="Times New Roman" w:hAnsi="Times New Roman" w:cs="Times New Roman"/>
        </w:rPr>
      </w:pPr>
    </w:p>
    <w:p w14:paraId="79581162" w14:textId="3C03772F" w:rsidR="000F7DBD" w:rsidRDefault="000F7DBD" w:rsidP="00860D68">
      <w:pPr>
        <w:spacing w:after="0"/>
        <w:rPr>
          <w:rFonts w:ascii="Times New Roman" w:hAnsi="Times New Roman" w:cs="Times New Roman"/>
        </w:rPr>
      </w:pPr>
      <w:r>
        <w:rPr>
          <w:rFonts w:ascii="Times New Roman" w:hAnsi="Times New Roman" w:cs="Times New Roman"/>
        </w:rPr>
        <w:t>&lt;p&gt;</w:t>
      </w:r>
      <w:r w:rsidR="00A129D5" w:rsidRPr="00A129D5">
        <w:rPr>
          <w:rFonts w:ascii="Times New Roman" w:hAnsi="Times New Roman" w:cs="Times New Roman"/>
        </w:rPr>
        <w:t xml:space="preserve">Von der </w:t>
      </w:r>
      <w:r w:rsidR="00A129D5">
        <w:rPr>
          <w:rFonts w:ascii="Times New Roman" w:hAnsi="Times New Roman" w:cs="Times New Roman"/>
        </w:rPr>
        <w:t>&lt;strong&gt;</w:t>
      </w:r>
      <w:r w:rsidR="00A129D5" w:rsidRPr="00A129D5">
        <w:rPr>
          <w:rFonts w:ascii="Times New Roman" w:hAnsi="Times New Roman" w:cs="Times New Roman"/>
        </w:rPr>
        <w:t>Personalbeschaffung</w:t>
      </w:r>
      <w:r w:rsidR="00A129D5">
        <w:rPr>
          <w:rFonts w:ascii="Times New Roman" w:hAnsi="Times New Roman" w:cs="Times New Roman"/>
        </w:rPr>
        <w:t>&lt;/strong&gt;</w:t>
      </w:r>
      <w:r w:rsidR="00A129D5" w:rsidRPr="00A129D5">
        <w:rPr>
          <w:rFonts w:ascii="Times New Roman" w:hAnsi="Times New Roman" w:cs="Times New Roman"/>
        </w:rPr>
        <w:t xml:space="preserve"> über das </w:t>
      </w:r>
      <w:r w:rsidR="00A129D5">
        <w:rPr>
          <w:rFonts w:ascii="Times New Roman" w:hAnsi="Times New Roman" w:cs="Times New Roman"/>
        </w:rPr>
        <w:t>&lt;strong&gt;</w:t>
      </w:r>
      <w:r w:rsidR="00A129D5" w:rsidRPr="00A129D5">
        <w:rPr>
          <w:rFonts w:ascii="Times New Roman" w:hAnsi="Times New Roman" w:cs="Times New Roman"/>
        </w:rPr>
        <w:t>Onboarding</w:t>
      </w:r>
      <w:r w:rsidR="00A129D5">
        <w:rPr>
          <w:rFonts w:ascii="Times New Roman" w:hAnsi="Times New Roman" w:cs="Times New Roman"/>
        </w:rPr>
        <w:t>&lt;/strong&gt;</w:t>
      </w:r>
      <w:r w:rsidR="00A129D5" w:rsidRPr="00A129D5">
        <w:rPr>
          <w:rFonts w:ascii="Times New Roman" w:hAnsi="Times New Roman" w:cs="Times New Roman"/>
        </w:rPr>
        <w:t xml:space="preserve">, die </w:t>
      </w:r>
      <w:r w:rsidR="00A129D5">
        <w:rPr>
          <w:rFonts w:ascii="Times New Roman" w:hAnsi="Times New Roman" w:cs="Times New Roman"/>
        </w:rPr>
        <w:t>&lt;strong&gt;</w:t>
      </w:r>
      <w:r w:rsidR="00A129D5" w:rsidRPr="00A129D5">
        <w:rPr>
          <w:rFonts w:ascii="Times New Roman" w:hAnsi="Times New Roman" w:cs="Times New Roman"/>
        </w:rPr>
        <w:t>Mitarbeiterentwicklung</w:t>
      </w:r>
      <w:r w:rsidR="00A129D5">
        <w:rPr>
          <w:rFonts w:ascii="Times New Roman" w:hAnsi="Times New Roman" w:cs="Times New Roman"/>
        </w:rPr>
        <w:t>&lt;/strong&gt;</w:t>
      </w:r>
      <w:r w:rsidR="00A129D5" w:rsidRPr="00A129D5">
        <w:rPr>
          <w:rFonts w:ascii="Times New Roman" w:hAnsi="Times New Roman" w:cs="Times New Roman"/>
        </w:rPr>
        <w:t xml:space="preserve"> bis hin zum </w:t>
      </w:r>
      <w:r w:rsidR="00A129D5">
        <w:rPr>
          <w:rFonts w:ascii="Times New Roman" w:hAnsi="Times New Roman" w:cs="Times New Roman"/>
        </w:rPr>
        <w:t>&lt;strong&gt;</w:t>
      </w:r>
      <w:proofErr w:type="spellStart"/>
      <w:r w:rsidR="00A129D5" w:rsidRPr="00A129D5">
        <w:rPr>
          <w:rFonts w:ascii="Times New Roman" w:hAnsi="Times New Roman" w:cs="Times New Roman"/>
        </w:rPr>
        <w:t>Offboarding</w:t>
      </w:r>
      <w:proofErr w:type="spellEnd"/>
      <w:r w:rsidR="00A129D5">
        <w:rPr>
          <w:rFonts w:ascii="Times New Roman" w:hAnsi="Times New Roman" w:cs="Times New Roman"/>
        </w:rPr>
        <w:t>&lt;/strong&gt; –</w:t>
      </w:r>
      <w:r w:rsidR="00A129D5" w:rsidRPr="00A129D5">
        <w:rPr>
          <w:rFonts w:ascii="Times New Roman" w:hAnsi="Times New Roman" w:cs="Times New Roman"/>
        </w:rPr>
        <w:t xml:space="preserve"> die</w:t>
      </w:r>
      <w:r w:rsidR="00A129D5">
        <w:rPr>
          <w:rFonts w:ascii="Times New Roman" w:hAnsi="Times New Roman" w:cs="Times New Roman"/>
        </w:rPr>
        <w:t>se</w:t>
      </w:r>
      <w:r w:rsidR="00A129D5" w:rsidRPr="00A129D5">
        <w:rPr>
          <w:rFonts w:ascii="Times New Roman" w:hAnsi="Times New Roman" w:cs="Times New Roman"/>
        </w:rPr>
        <w:t xml:space="preserve"> </w:t>
      </w:r>
      <w:r w:rsidR="00A129D5">
        <w:rPr>
          <w:rFonts w:ascii="Times New Roman" w:hAnsi="Times New Roman" w:cs="Times New Roman"/>
        </w:rPr>
        <w:t>HR-Kernp</w:t>
      </w:r>
      <w:r w:rsidR="00A129D5" w:rsidRPr="00A129D5">
        <w:rPr>
          <w:rFonts w:ascii="Times New Roman" w:hAnsi="Times New Roman" w:cs="Times New Roman"/>
        </w:rPr>
        <w:t xml:space="preserve">rozesse sind wie ein gut geöltes Uhrwerk, </w:t>
      </w:r>
      <w:r w:rsidR="00A129D5">
        <w:rPr>
          <w:rFonts w:ascii="Times New Roman" w:hAnsi="Times New Roman" w:cs="Times New Roman"/>
        </w:rPr>
        <w:t>die die</w:t>
      </w:r>
      <w:r w:rsidR="00A129D5" w:rsidRPr="00A129D5">
        <w:rPr>
          <w:rFonts w:ascii="Times New Roman" w:hAnsi="Times New Roman" w:cs="Times New Roman"/>
        </w:rPr>
        <w:t xml:space="preserve"> reibungslose Funktion </w:t>
      </w:r>
      <w:r w:rsidR="00A129D5">
        <w:rPr>
          <w:rFonts w:ascii="Times New Roman" w:hAnsi="Times New Roman" w:cs="Times New Roman"/>
        </w:rPr>
        <w:t xml:space="preserve">deines Unternehmens sicherstellen. Die optimale Gestaltung dieser &lt;strong&gt;Workflows&lt;/strong&gt; sind daher der Dreh- und Angelpunkt deiner individuelle HR Strategie. Doch, welche HR-Kernprozesse gibt es überhaupt und welche </w:t>
      </w:r>
      <w:proofErr w:type="spellStart"/>
      <w:r w:rsidR="00A129D5">
        <w:rPr>
          <w:rFonts w:ascii="Times New Roman" w:hAnsi="Times New Roman" w:cs="Times New Roman"/>
        </w:rPr>
        <w:t>ToDo’s</w:t>
      </w:r>
      <w:proofErr w:type="spellEnd"/>
      <w:r w:rsidR="00A129D5">
        <w:rPr>
          <w:rFonts w:ascii="Times New Roman" w:hAnsi="Times New Roman" w:cs="Times New Roman"/>
        </w:rPr>
        <w:t xml:space="preserve"> weisen diese im Detail auf? Die nachstehenden Unterabschnitte sollen dir daher einmal die &lt;strong&gt;Schlüsselaspekte&lt;/strong&gt; dieser wichtigsten HR-Prozesse aufzeigen:&lt;/p&gt;</w:t>
      </w:r>
    </w:p>
    <w:p w14:paraId="6C0020A9" w14:textId="5BF1E463" w:rsidR="00A129D5" w:rsidRDefault="00A129D5" w:rsidP="00860D68">
      <w:pPr>
        <w:spacing w:after="0"/>
        <w:rPr>
          <w:rFonts w:ascii="Times New Roman" w:hAnsi="Times New Roman" w:cs="Times New Roman"/>
        </w:rPr>
      </w:pPr>
    </w:p>
    <w:p w14:paraId="51F840DE" w14:textId="77777777" w:rsidR="00A129D5" w:rsidRDefault="00A129D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&lt;li&gt;Personalplanung&lt;/li&gt;</w:t>
      </w:r>
      <w:r>
        <w:rPr>
          <w:rFonts w:ascii="Times New Roman" w:hAnsi="Times New Roman" w:cs="Times New Roman"/>
        </w:rPr>
        <w:br/>
        <w:t>&lt;li&gt;Personalmarketing&lt;/li&gt;</w:t>
      </w:r>
      <w:r>
        <w:rPr>
          <w:rFonts w:ascii="Times New Roman" w:hAnsi="Times New Roman" w:cs="Times New Roman"/>
        </w:rPr>
        <w:br/>
        <w:t>&lt;li&gt;Personalbeschaffung&lt;/li&gt;</w:t>
      </w:r>
      <w:r>
        <w:rPr>
          <w:rFonts w:ascii="Times New Roman" w:hAnsi="Times New Roman" w:cs="Times New Roman"/>
        </w:rPr>
        <w:br/>
        <w:t>&lt;li&gt;Personalverwaltung&lt;/li&gt;</w:t>
      </w:r>
    </w:p>
    <w:p w14:paraId="6CB62D60" w14:textId="74B67A5D" w:rsidR="006F3BF8" w:rsidRDefault="00A129D5" w:rsidP="00860D68">
      <w:pPr>
        <w:spacing w:after="0"/>
        <w:rPr>
          <w:rFonts w:ascii="Times New Roman" w:hAnsi="Times New Roman" w:cs="Times New Roman"/>
        </w:rPr>
      </w:pPr>
      <w:r>
        <w:rPr>
          <w:rFonts w:ascii="Times New Roman" w:hAnsi="Times New Roman" w:cs="Times New Roman"/>
        </w:rPr>
        <w:lastRenderedPageBreak/>
        <w:t xml:space="preserve">&lt;li&gt;Onboarding &amp; </w:t>
      </w:r>
      <w:proofErr w:type="spellStart"/>
      <w:r>
        <w:rPr>
          <w:rFonts w:ascii="Times New Roman" w:hAnsi="Times New Roman" w:cs="Times New Roman"/>
        </w:rPr>
        <w:t>Offboarding</w:t>
      </w:r>
      <w:proofErr w:type="spellEnd"/>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p>
    <w:p w14:paraId="4B526061" w14:textId="324840FB" w:rsidR="000F7DBD" w:rsidRDefault="000F7DBD" w:rsidP="00860D68">
      <w:pPr>
        <w:spacing w:after="0"/>
        <w:rPr>
          <w:rFonts w:ascii="Times New Roman" w:hAnsi="Times New Roman" w:cs="Times New Roman"/>
        </w:rPr>
      </w:pPr>
    </w:p>
    <w:p w14:paraId="18F1AB90" w14:textId="2BEC277E" w:rsidR="000F7DBD" w:rsidRDefault="000F7DBD" w:rsidP="00860D68">
      <w:pPr>
        <w:spacing w:after="0"/>
        <w:rPr>
          <w:rFonts w:ascii="Times New Roman" w:hAnsi="Times New Roman" w:cs="Times New Roman"/>
        </w:rPr>
      </w:pPr>
      <w:r>
        <w:rPr>
          <w:rFonts w:ascii="Times New Roman" w:hAnsi="Times New Roman" w:cs="Times New Roman"/>
        </w:rPr>
        <w:t>&lt;h3&gt;Personalplanung&lt;/h3&gt;</w:t>
      </w:r>
      <w:r>
        <w:rPr>
          <w:rFonts w:ascii="Times New Roman" w:hAnsi="Times New Roman" w:cs="Times New Roman"/>
        </w:rPr>
        <w:br/>
      </w:r>
    </w:p>
    <w:p w14:paraId="74940CAC" w14:textId="6175105C" w:rsidR="000F7DBD" w:rsidRDefault="000F7DBD" w:rsidP="00860D68">
      <w:pPr>
        <w:spacing w:after="0"/>
        <w:rPr>
          <w:rFonts w:ascii="Times New Roman" w:hAnsi="Times New Roman" w:cs="Times New Roman"/>
        </w:rPr>
      </w:pPr>
      <w:r>
        <w:rPr>
          <w:rFonts w:ascii="Times New Roman" w:hAnsi="Times New Roman" w:cs="Times New Roman"/>
        </w:rPr>
        <w:t>&lt;p&gt;</w:t>
      </w:r>
      <w:r w:rsidR="00A420A2">
        <w:rPr>
          <w:rFonts w:ascii="Times New Roman" w:hAnsi="Times New Roman" w:cs="Times New Roman"/>
        </w:rPr>
        <w:t xml:space="preserve">Die &lt;strong&gt;Personalplanung&lt;/strong&gt; </w:t>
      </w:r>
      <w:r w:rsidR="00255B80">
        <w:rPr>
          <w:rFonts w:ascii="Times New Roman" w:hAnsi="Times New Roman" w:cs="Times New Roman"/>
        </w:rPr>
        <w:t>befasst sich mit der Planung, Vorhersage und Realisierung des aktuellen und zukünftigen Personalbedarfs. Unter Berücksichtigung wirtschaftlicher, strategischer und ressourcenspezifischer Unternehmensziele identifizieren Personalabteilungen Personalanforderungen und sorgen dafür, dass zu jedem Zeitpunkt die richtige Menge an Personal am richtigen Ort im Unternehmen eingesetzt werden kann. Weiterhin umfasst die Personalplanung die &lt;strong&gt;folgenden Teilprozesse&lt;/strong&gt;:&lt;/p&gt;</w:t>
      </w:r>
    </w:p>
    <w:p w14:paraId="6301749C" w14:textId="49E360AF" w:rsidR="00255B80" w:rsidRDefault="00255B80" w:rsidP="00860D68">
      <w:pPr>
        <w:spacing w:after="0"/>
        <w:rPr>
          <w:rFonts w:ascii="Times New Roman" w:hAnsi="Times New Roman" w:cs="Times New Roman"/>
        </w:rPr>
      </w:pPr>
    </w:p>
    <w:p w14:paraId="3300F583" w14:textId="342C2237"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&lt;li&gt;Ermittlung des Personalbedarfs&lt;/li&gt;</w:t>
      </w:r>
      <w:r>
        <w:rPr>
          <w:rFonts w:ascii="Times New Roman" w:hAnsi="Times New Roman" w:cs="Times New Roman"/>
        </w:rPr>
        <w:br/>
        <w:t>&lt;li&gt;Planung und Konzeptionierung der Personalbeschaffung&lt;/li&gt;</w:t>
      </w:r>
    </w:p>
    <w:p w14:paraId="1C29726C" w14:textId="24B3ED6C" w:rsidR="00255B80" w:rsidRDefault="00255B80" w:rsidP="00860D68">
      <w:pPr>
        <w:spacing w:after="0"/>
        <w:rPr>
          <w:rFonts w:ascii="Times New Roman" w:hAnsi="Times New Roman" w:cs="Times New Roman"/>
        </w:rPr>
      </w:pPr>
      <w:r>
        <w:rPr>
          <w:rFonts w:ascii="Times New Roman" w:hAnsi="Times New Roman" w:cs="Times New Roman"/>
        </w:rPr>
        <w:t>&lt;li&gt;Planung und Konzeptionierung der Personalentwicklung&lt;/li&gt;</w:t>
      </w:r>
      <w:r>
        <w:rPr>
          <w:rFonts w:ascii="Times New Roman" w:hAnsi="Times New Roman" w:cs="Times New Roman"/>
        </w:rPr>
        <w:br/>
        <w:t>&lt;li&gt;Personaleinsatzplanung&lt;/li&gt;</w:t>
      </w:r>
    </w:p>
    <w:p w14:paraId="25A81B68" w14:textId="1ABF4E06" w:rsidR="00255B80" w:rsidRDefault="00255B80" w:rsidP="00860D68">
      <w:pPr>
        <w:spacing w:after="0"/>
        <w:rPr>
          <w:rFonts w:ascii="Times New Roman" w:hAnsi="Times New Roman" w:cs="Times New Roman"/>
        </w:rPr>
      </w:pPr>
      <w:r>
        <w:rPr>
          <w:rFonts w:ascii="Times New Roman" w:hAnsi="Times New Roman" w:cs="Times New Roman"/>
        </w:rPr>
        <w:t>&lt;li&gt;Planung der Personalfreisetzung&lt;/li&gt;</w:t>
      </w:r>
    </w:p>
    <w:p w14:paraId="3820E95D" w14:textId="693EC28C" w:rsidR="00255B80" w:rsidRDefault="00255B8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BA5A8A" w14:textId="33302644" w:rsidR="00255B80" w:rsidRDefault="00255B80" w:rsidP="00860D68">
      <w:pPr>
        <w:spacing w:after="0"/>
        <w:rPr>
          <w:rFonts w:ascii="Times New Roman" w:hAnsi="Times New Roman" w:cs="Times New Roman"/>
        </w:rPr>
      </w:pPr>
    </w:p>
    <w:p w14:paraId="0244B348" w14:textId="24B65416" w:rsidR="00A129D5" w:rsidRDefault="00255B80" w:rsidP="00860D68">
      <w:pPr>
        <w:spacing w:after="0"/>
        <w:rPr>
          <w:rFonts w:ascii="Times New Roman" w:hAnsi="Times New Roman" w:cs="Times New Roman"/>
        </w:rPr>
      </w:pPr>
      <w:r>
        <w:rPr>
          <w:rFonts w:ascii="Times New Roman" w:hAnsi="Times New Roman" w:cs="Times New Roman"/>
        </w:rPr>
        <w:t>&lt;p&gt;</w:t>
      </w:r>
      <w:r w:rsidR="002032EE">
        <w:rPr>
          <w:rFonts w:ascii="Times New Roman" w:hAnsi="Times New Roman" w:cs="Times New Roman"/>
        </w:rPr>
        <w:t>Damit umreist die Personalplanung auch Themen, wie zum Beispiel &lt;strong&gt;Recruiting&lt;/strong&gt;, &lt;strong&gt;Talentmanagement&lt;/strong&gt; sowie &lt;strong&gt;Mitarbeiterentwicklung&lt;/strong&gt; und stellt damit eine zentrale HR-Aufgabe dar.&lt;/p&gt;</w:t>
      </w:r>
    </w:p>
    <w:p w14:paraId="01281DCB" w14:textId="77777777" w:rsidR="000F7DBD" w:rsidRDefault="000F7DBD" w:rsidP="00860D68">
      <w:pPr>
        <w:spacing w:after="0"/>
        <w:rPr>
          <w:rFonts w:ascii="Times New Roman" w:hAnsi="Times New Roman" w:cs="Times New Roman"/>
        </w:rPr>
      </w:pPr>
    </w:p>
    <w:p w14:paraId="6CBD6FB3" w14:textId="3A7322B6" w:rsidR="00674751" w:rsidRDefault="000F7DBD" w:rsidP="00860D68">
      <w:pPr>
        <w:spacing w:after="0"/>
        <w:rPr>
          <w:rFonts w:ascii="Times New Roman" w:hAnsi="Times New Roman" w:cs="Times New Roman"/>
        </w:rPr>
      </w:pPr>
      <w:r>
        <w:rPr>
          <w:rFonts w:ascii="Times New Roman" w:hAnsi="Times New Roman" w:cs="Times New Roman"/>
        </w:rPr>
        <w:t>&lt;h3&gt;Personalmarketing&lt;/h3&gt;</w:t>
      </w:r>
      <w:r>
        <w:rPr>
          <w:rFonts w:ascii="Times New Roman" w:hAnsi="Times New Roman" w:cs="Times New Roman"/>
        </w:rPr>
        <w:br/>
      </w:r>
    </w:p>
    <w:p w14:paraId="1DB3E112" w14:textId="7FD76CF5" w:rsidR="000F7DBD" w:rsidRDefault="000F7DBD" w:rsidP="00860D68">
      <w:pPr>
        <w:spacing w:after="0"/>
        <w:rPr>
          <w:rFonts w:ascii="Times New Roman" w:hAnsi="Times New Roman" w:cs="Times New Roman"/>
        </w:rPr>
      </w:pPr>
      <w:r>
        <w:rPr>
          <w:rFonts w:ascii="Times New Roman" w:hAnsi="Times New Roman" w:cs="Times New Roman"/>
        </w:rPr>
        <w:t>&lt;p&gt;</w:t>
      </w:r>
      <w:r w:rsidR="008345E9">
        <w:rPr>
          <w:rFonts w:ascii="Times New Roman" w:hAnsi="Times New Roman" w:cs="Times New Roman"/>
        </w:rPr>
        <w:t>Um an gutes Personal zu gelangen, benötigt dein Unternehmen ebenso ein nachhaltiges &lt;strong&gt;Personalmarketing&lt;/strong&gt;. Dieses befasst sich mit &lt;strong&gt;gezielten Werbestrategien&lt;/strong&gt; und &lt;strong&gt;</w:t>
      </w:r>
      <w:proofErr w:type="spellStart"/>
      <w:r w:rsidR="008345E9">
        <w:rPr>
          <w:rFonts w:ascii="Times New Roman" w:hAnsi="Times New Roman" w:cs="Times New Roman"/>
        </w:rPr>
        <w:t>Employer</w:t>
      </w:r>
      <w:proofErr w:type="spellEnd"/>
      <w:r w:rsidR="008345E9">
        <w:rPr>
          <w:rFonts w:ascii="Times New Roman" w:hAnsi="Times New Roman" w:cs="Times New Roman"/>
        </w:rPr>
        <w:t xml:space="preserve">-Branding-Maßnahmen&lt;/strong&gt;, die dein Unternehmen am Markt positionieren und dieses für potenzielle </w:t>
      </w:r>
      <w:proofErr w:type="spellStart"/>
      <w:r w:rsidR="008345E9">
        <w:rPr>
          <w:rFonts w:ascii="Times New Roman" w:hAnsi="Times New Roman" w:cs="Times New Roman"/>
        </w:rPr>
        <w:t>Bewerber:innen</w:t>
      </w:r>
      <w:proofErr w:type="spellEnd"/>
      <w:r w:rsidR="008345E9">
        <w:rPr>
          <w:rFonts w:ascii="Times New Roman" w:hAnsi="Times New Roman" w:cs="Times New Roman"/>
        </w:rPr>
        <w:t xml:space="preserve"> interessant machen. Personalmarketing kann entweder aktiv oder passiv erfolgen und inkludiert Themenbereiche, wie beispielsweise die &lt;strong&gt;Anfertigung von Stellenanzeigen&lt;/strong&gt;, die &lt;strong&gt;Präsentation des Unternehmens auf dem Bewerber-/Arbeitsmarkt&lt;/strong&gt;, ein ganzheitliches &lt;strong&gt;Bewerbermanagement&lt;/strong&gt; sowie </w:t>
      </w:r>
      <w:r w:rsidR="00656FB9">
        <w:rPr>
          <w:rFonts w:ascii="Times New Roman" w:hAnsi="Times New Roman" w:cs="Times New Roman"/>
        </w:rPr>
        <w:t>&lt;strong&gt;Umsetzung von Marketingmaßnahmen&lt;/strong&gt; (beispielsweise auf &lt;i&gt;LinkedIn&lt;/i&gt; und weiteren, externen Medien).</w:t>
      </w:r>
      <w:r w:rsidR="00C34BA1">
        <w:rPr>
          <w:rFonts w:ascii="Times New Roman" w:hAnsi="Times New Roman" w:cs="Times New Roman"/>
        </w:rPr>
        <w:t xml:space="preserve"> Darüber hinaus ist die &lt;strong&gt;Pflege von Netzwerken&lt;/strong&gt; zu qualifizierten Fachkräften in der Industrie von enormer Bedeutung. Kurzum: Personalmarketing ist alles, nur nicht </w:t>
      </w:r>
      <w:proofErr w:type="gramStart"/>
      <w:r w:rsidR="00C34BA1">
        <w:rPr>
          <w:rFonts w:ascii="Times New Roman" w:hAnsi="Times New Roman" w:cs="Times New Roman"/>
        </w:rPr>
        <w:t>einseitig!&lt;</w:t>
      </w:r>
      <w:proofErr w:type="gramEnd"/>
      <w:r w:rsidR="00C34BA1">
        <w:rPr>
          <w:rFonts w:ascii="Times New Roman" w:hAnsi="Times New Roman" w:cs="Times New Roman"/>
        </w:rPr>
        <w:t>/p&gt;</w:t>
      </w:r>
      <w:r>
        <w:rPr>
          <w:rFonts w:ascii="Times New Roman" w:hAnsi="Times New Roman" w:cs="Times New Roman"/>
        </w:rPr>
        <w:br/>
      </w:r>
    </w:p>
    <w:p w14:paraId="15587205" w14:textId="0EAD4A0B" w:rsidR="000F7DBD" w:rsidRDefault="000F7DBD" w:rsidP="00860D68">
      <w:pPr>
        <w:spacing w:after="0"/>
        <w:rPr>
          <w:rFonts w:ascii="Times New Roman" w:hAnsi="Times New Roman" w:cs="Times New Roman"/>
        </w:rPr>
      </w:pPr>
      <w:r>
        <w:rPr>
          <w:rFonts w:ascii="Times New Roman" w:hAnsi="Times New Roman" w:cs="Times New Roman"/>
        </w:rPr>
        <w:t>&lt;h3&gt;Personalbeschaffung&lt;/h3&gt;</w:t>
      </w:r>
    </w:p>
    <w:p w14:paraId="28FE49EF" w14:textId="3E6729AB" w:rsidR="000F7DBD" w:rsidRDefault="000F7DBD" w:rsidP="00860D68">
      <w:pPr>
        <w:spacing w:after="0"/>
        <w:rPr>
          <w:rFonts w:ascii="Times New Roman" w:hAnsi="Times New Roman" w:cs="Times New Roman"/>
        </w:rPr>
      </w:pPr>
    </w:p>
    <w:p w14:paraId="261E176F" w14:textId="4840A1CE" w:rsidR="00FB53D6" w:rsidRDefault="000F7DBD" w:rsidP="00860D68">
      <w:pPr>
        <w:spacing w:after="0"/>
        <w:rPr>
          <w:rFonts w:ascii="Times New Roman" w:hAnsi="Times New Roman" w:cs="Times New Roman"/>
        </w:rPr>
      </w:pPr>
      <w:r>
        <w:rPr>
          <w:rFonts w:ascii="Times New Roman" w:hAnsi="Times New Roman" w:cs="Times New Roman"/>
        </w:rPr>
        <w:t>&lt;p&gt;</w:t>
      </w:r>
      <w:r w:rsidR="00E97D16">
        <w:rPr>
          <w:rFonts w:ascii="Times New Roman" w:hAnsi="Times New Roman" w:cs="Times New Roman"/>
        </w:rPr>
        <w:t>Der Bereich &lt;strong&gt;Personalbeschaffung&lt;/strong&gt; umfasst jegliche Recruiting-Prozesse, die neue Mitarbeiter auf allen Unternehmensebenen zum Ziel haben.</w:t>
      </w:r>
      <w:r w:rsidR="00F66638">
        <w:rPr>
          <w:rFonts w:ascii="Times New Roman" w:hAnsi="Times New Roman" w:cs="Times New Roman"/>
        </w:rPr>
        <w:t xml:space="preserve"> Neben dem Schalten von Stellenanzeigen und der organisatorischen Schaffung von Stellen selbst, bezieht das auch die Abwerbung von konkurrierenden Unternehmen sowie die Entwicklung eigener, personeller Ressourcen mit ein. Weitere Aufgaben der Personalbeschaffung sind die Durchführung von &lt;strong&gt;Bewerbungsgespräch&lt;/strong&gt;en, das &lt;strong&gt;Onboarding&lt;/strong&gt; sowie die &lt;strong&gt;Weiterbildung&lt;/strong&gt; oder &lt;strong&gt;Umschulung&lt;/strong&gt;, von </w:t>
      </w:r>
      <w:proofErr w:type="spellStart"/>
      <w:r w:rsidR="00F66638">
        <w:rPr>
          <w:rFonts w:ascii="Times New Roman" w:hAnsi="Times New Roman" w:cs="Times New Roman"/>
        </w:rPr>
        <w:t>Mitarbeiter:innen</w:t>
      </w:r>
      <w:proofErr w:type="spellEnd"/>
      <w:r w:rsidR="00F66638">
        <w:rPr>
          <w:rFonts w:ascii="Times New Roman" w:hAnsi="Times New Roman" w:cs="Times New Roman"/>
        </w:rPr>
        <w:t xml:space="preserve"> im gesamten Unternehmen.&lt;/p&gt;</w:t>
      </w:r>
    </w:p>
    <w:p w14:paraId="5F76C37D" w14:textId="6A368280" w:rsidR="000F7DBD" w:rsidRDefault="000F7DBD" w:rsidP="00860D68">
      <w:pPr>
        <w:spacing w:after="0"/>
        <w:rPr>
          <w:rFonts w:ascii="Times New Roman" w:hAnsi="Times New Roman" w:cs="Times New Roman"/>
        </w:rPr>
      </w:pPr>
    </w:p>
    <w:p w14:paraId="48395E83" w14:textId="02DA11FD" w:rsidR="000F7DBD" w:rsidRDefault="000F7DBD" w:rsidP="00860D68">
      <w:pPr>
        <w:spacing w:after="0"/>
        <w:rPr>
          <w:rFonts w:ascii="Times New Roman" w:hAnsi="Times New Roman" w:cs="Times New Roman"/>
        </w:rPr>
      </w:pPr>
      <w:r>
        <w:rPr>
          <w:rFonts w:ascii="Times New Roman" w:hAnsi="Times New Roman" w:cs="Times New Roman"/>
        </w:rPr>
        <w:t>&lt;h3&gt;Personalverwaltung&lt;/h3&gt;</w:t>
      </w:r>
      <w:r>
        <w:rPr>
          <w:rFonts w:ascii="Times New Roman" w:hAnsi="Times New Roman" w:cs="Times New Roman"/>
        </w:rPr>
        <w:br/>
      </w:r>
    </w:p>
    <w:p w14:paraId="02F0B94E" w14:textId="6BC47D3F" w:rsidR="000F7DBD" w:rsidRDefault="000F7DBD" w:rsidP="00860D68">
      <w:pPr>
        <w:spacing w:after="0"/>
        <w:rPr>
          <w:rFonts w:ascii="Times New Roman" w:hAnsi="Times New Roman" w:cs="Times New Roman"/>
        </w:rPr>
      </w:pPr>
      <w:r w:rsidRPr="000F7DBD">
        <w:rPr>
          <w:rFonts w:ascii="Times New Roman" w:hAnsi="Times New Roman" w:cs="Times New Roman"/>
        </w:rPr>
        <w:lastRenderedPageBreak/>
        <w:t>&lt;p&gt;</w:t>
      </w:r>
      <w:r w:rsidR="00AD288F">
        <w:rPr>
          <w:rFonts w:ascii="Times New Roman" w:hAnsi="Times New Roman" w:cs="Times New Roman"/>
        </w:rPr>
        <w:t>Ein Personalmanager kümmert sich aber auch um &lt;strong&gt;operative Tätigkeiten&lt;/strong&gt;. Diese fallen vor allem im Bereich &lt;strong&gt;Personalverwaltung&lt;/strong&gt; an</w:t>
      </w:r>
      <w:r w:rsidR="00CF267F">
        <w:rPr>
          <w:rFonts w:ascii="Times New Roman" w:hAnsi="Times New Roman" w:cs="Times New Roman"/>
        </w:rPr>
        <w:t xml:space="preserve"> und umfassen vor allem die folgenden Prozesse/</w:t>
      </w:r>
      <w:proofErr w:type="spellStart"/>
      <w:r w:rsidR="00CF267F">
        <w:rPr>
          <w:rFonts w:ascii="Times New Roman" w:hAnsi="Times New Roman" w:cs="Times New Roman"/>
        </w:rPr>
        <w:t>ToDo’s</w:t>
      </w:r>
      <w:proofErr w:type="spellEnd"/>
      <w:r w:rsidR="00CF267F">
        <w:rPr>
          <w:rFonts w:ascii="Times New Roman" w:hAnsi="Times New Roman" w:cs="Times New Roman"/>
        </w:rPr>
        <w:t>:&lt;/p&gt;</w:t>
      </w:r>
    </w:p>
    <w:p w14:paraId="6C05DBA9" w14:textId="37C8D350" w:rsidR="00CF267F" w:rsidRDefault="00CF267F" w:rsidP="00860D68">
      <w:pPr>
        <w:spacing w:after="0"/>
        <w:rPr>
          <w:rFonts w:ascii="Times New Roman" w:hAnsi="Times New Roman" w:cs="Times New Roman"/>
        </w:rPr>
      </w:pPr>
    </w:p>
    <w:p w14:paraId="2E5F73B6" w14:textId="2F865FD0" w:rsidR="00CF267F" w:rsidRDefault="00CF267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&lt;li&gt;systematische Erfassung und Organisation von Personaldaten (unter strikter Einhaltung der &lt;i&gt;DSGVO&lt;/i&gt;)&lt;/li&gt;</w:t>
      </w:r>
      <w:r>
        <w:rPr>
          <w:rFonts w:ascii="Times New Roman" w:hAnsi="Times New Roman" w:cs="Times New Roman"/>
        </w:rPr>
        <w:br/>
        <w:t>&lt;li&gt;Erstellung und Pflege von Personalakten&lt;/li&gt;</w:t>
      </w:r>
      <w:r>
        <w:rPr>
          <w:rFonts w:ascii="Times New Roman" w:hAnsi="Times New Roman" w:cs="Times New Roman"/>
        </w:rPr>
        <w:br/>
        <w:t>&lt;li&gt;Verwaltung von &lt;strong&gt;Lohnabrechnung&lt;/strong&gt;en und &lt;strong&gt;Gehaltsabrechnung&lt;/strong&gt;en&lt;/li&gt;</w:t>
      </w:r>
    </w:p>
    <w:p w14:paraId="25CE3A44" w14:textId="4A3884A2" w:rsidR="00CF267F" w:rsidRDefault="00CF267F" w:rsidP="00860D68">
      <w:pPr>
        <w:spacing w:after="0"/>
        <w:rPr>
          <w:rFonts w:ascii="Times New Roman" w:hAnsi="Times New Roman" w:cs="Times New Roman"/>
        </w:rPr>
      </w:pPr>
      <w:r>
        <w:rPr>
          <w:rFonts w:ascii="Times New Roman" w:hAnsi="Times New Roman" w:cs="Times New Roman"/>
        </w:rPr>
        <w:t>&lt;li&gt;</w:t>
      </w:r>
      <w:r w:rsidR="003A2E60">
        <w:rPr>
          <w:rFonts w:ascii="Times New Roman" w:hAnsi="Times New Roman" w:cs="Times New Roman"/>
        </w:rPr>
        <w:t>Bearbeitung von &lt;strong&gt;Urlaubsanträge&lt;/strong&gt;n&lt;/li&gt;</w:t>
      </w:r>
      <w:r w:rsidR="003A2E60">
        <w:rPr>
          <w:rFonts w:ascii="Times New Roman" w:hAnsi="Times New Roman" w:cs="Times New Roman"/>
        </w:rPr>
        <w:br/>
        <w:t>&lt;li&gt;generelle Personalbetreuung&lt;/li&gt;</w:t>
      </w:r>
    </w:p>
    <w:p w14:paraId="75450900" w14:textId="3299B68B" w:rsidR="003A2E60" w:rsidRDefault="003A2E60" w:rsidP="00860D68">
      <w:pPr>
        <w:spacing w:after="0"/>
        <w:rPr>
          <w:rFonts w:ascii="Times New Roman" w:hAnsi="Times New Roman" w:cs="Times New Roman"/>
        </w:rPr>
      </w:pPr>
      <w:r>
        <w:rPr>
          <w:rFonts w:ascii="Times New Roman" w:hAnsi="Times New Roman" w:cs="Times New Roman"/>
        </w:rPr>
        <w:t>&lt;li&gt;Erfassung von Fehlzeiten&lt;/li&gt;</w:t>
      </w:r>
    </w:p>
    <w:p w14:paraId="4DFCC49E" w14:textId="0AFC0363" w:rsidR="003A2E60" w:rsidRDefault="003A2E60"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11A95CE" w14:textId="73F1B316" w:rsidR="003A2E60" w:rsidRDefault="003A2E60" w:rsidP="00860D68">
      <w:pPr>
        <w:spacing w:after="0"/>
        <w:rPr>
          <w:rFonts w:ascii="Times New Roman" w:hAnsi="Times New Roman" w:cs="Times New Roman"/>
        </w:rPr>
      </w:pPr>
    </w:p>
    <w:p w14:paraId="579F463E" w14:textId="455CD69B" w:rsidR="00F66638" w:rsidRDefault="003A2E60" w:rsidP="00860D68">
      <w:pPr>
        <w:spacing w:after="0"/>
        <w:rPr>
          <w:rFonts w:ascii="Times New Roman" w:hAnsi="Times New Roman" w:cs="Times New Roman"/>
        </w:rPr>
      </w:pPr>
      <w:r>
        <w:rPr>
          <w:rFonts w:ascii="Times New Roman" w:hAnsi="Times New Roman" w:cs="Times New Roman"/>
        </w:rPr>
        <w:t>&lt;p&gt;Die Personalverwaltung ist in Unternehmen häufig eine &lt;strong&gt;zeitaufwendige&lt;/strong&gt; und &lt;strong&gt;personalintensive Angelegenheit&lt;/strong&gt;. Gerade hier arbeiten Unternehmen daher immer öfter mit &lt;strong&gt;innovativen Softwarelösungen&lt;/strong&gt; zum Automatisieren von HR-Routineprozessen.</w:t>
      </w:r>
      <w:r w:rsidR="0072041D">
        <w:rPr>
          <w:rFonts w:ascii="Times New Roman" w:hAnsi="Times New Roman" w:cs="Times New Roman"/>
        </w:rPr>
        <w:t xml:space="preserve"> Denn eine effiziente und im Idealfall digitalisierte</w:t>
      </w:r>
      <w:r w:rsidR="0072041D" w:rsidRPr="0072041D">
        <w:rPr>
          <w:rFonts w:ascii="Times New Roman" w:hAnsi="Times New Roman" w:cs="Times New Roman"/>
        </w:rPr>
        <w:t xml:space="preserve"> Personalverwaltung trägt dazu bei, dass die HR-Abteilung reibungslos agiert und den Fokus verstärkt auf strategische Aufgaben und die Unterstützung de</w:t>
      </w:r>
      <w:r w:rsidR="0072041D">
        <w:rPr>
          <w:rFonts w:ascii="Times New Roman" w:hAnsi="Times New Roman" w:cs="Times New Roman"/>
        </w:rPr>
        <w:t xml:space="preserve">iner </w:t>
      </w:r>
      <w:proofErr w:type="spellStart"/>
      <w:proofErr w:type="gramStart"/>
      <w:r w:rsidR="0072041D">
        <w:rPr>
          <w:rFonts w:ascii="Times New Roman" w:hAnsi="Times New Roman" w:cs="Times New Roman"/>
        </w:rPr>
        <w:t>Mitarbeiter:innen</w:t>
      </w:r>
      <w:proofErr w:type="spellEnd"/>
      <w:proofErr w:type="gramEnd"/>
      <w:r w:rsidR="0072041D">
        <w:rPr>
          <w:rFonts w:ascii="Times New Roman" w:hAnsi="Times New Roman" w:cs="Times New Roman"/>
        </w:rPr>
        <w:t xml:space="preserve"> </w:t>
      </w:r>
      <w:r w:rsidR="0072041D" w:rsidRPr="0072041D">
        <w:rPr>
          <w:rFonts w:ascii="Times New Roman" w:hAnsi="Times New Roman" w:cs="Times New Roman"/>
        </w:rPr>
        <w:t>legen kann.</w:t>
      </w:r>
      <w:r>
        <w:rPr>
          <w:rFonts w:ascii="Times New Roman" w:hAnsi="Times New Roman" w:cs="Times New Roman"/>
        </w:rPr>
        <w:t>&lt;/p</w:t>
      </w:r>
      <w:r w:rsidR="0072041D">
        <w:rPr>
          <w:rFonts w:ascii="Times New Roman" w:hAnsi="Times New Roman" w:cs="Times New Roman"/>
        </w:rPr>
        <w:t>&gt;</w:t>
      </w:r>
    </w:p>
    <w:p w14:paraId="5E3B1EEC" w14:textId="1D1E2A50" w:rsidR="000F7DBD" w:rsidRDefault="000F7DBD" w:rsidP="00860D68">
      <w:pPr>
        <w:spacing w:after="0"/>
        <w:rPr>
          <w:rFonts w:ascii="Times New Roman" w:hAnsi="Times New Roman" w:cs="Times New Roman"/>
        </w:rPr>
      </w:pPr>
    </w:p>
    <w:p w14:paraId="294A0C17" w14:textId="3BC64DDA" w:rsidR="000F7DBD" w:rsidRDefault="000F7DBD" w:rsidP="00860D68">
      <w:pPr>
        <w:spacing w:after="0"/>
        <w:rPr>
          <w:rFonts w:ascii="Times New Roman" w:hAnsi="Times New Roman" w:cs="Times New Roman"/>
        </w:rPr>
      </w:pPr>
      <w:r>
        <w:rPr>
          <w:rFonts w:ascii="Times New Roman" w:hAnsi="Times New Roman" w:cs="Times New Roman"/>
        </w:rPr>
        <w:t xml:space="preserve">&lt;h3&gt;Onboarding &amp; </w:t>
      </w:r>
      <w:proofErr w:type="spellStart"/>
      <w:r>
        <w:rPr>
          <w:rFonts w:ascii="Times New Roman" w:hAnsi="Times New Roman" w:cs="Times New Roman"/>
        </w:rPr>
        <w:t>Offboarding</w:t>
      </w:r>
      <w:proofErr w:type="spellEnd"/>
      <w:r>
        <w:rPr>
          <w:rFonts w:ascii="Times New Roman" w:hAnsi="Times New Roman" w:cs="Times New Roman"/>
        </w:rPr>
        <w:t>&lt;/h3&gt;</w:t>
      </w:r>
    </w:p>
    <w:p w14:paraId="41A56B61" w14:textId="02153126" w:rsidR="000F7DBD" w:rsidRDefault="000F7DBD" w:rsidP="00860D68">
      <w:pPr>
        <w:spacing w:after="0"/>
        <w:rPr>
          <w:rFonts w:ascii="Times New Roman" w:hAnsi="Times New Roman" w:cs="Times New Roman"/>
        </w:rPr>
      </w:pPr>
    </w:p>
    <w:p w14:paraId="020B282B" w14:textId="704C940F" w:rsidR="000F7DBD" w:rsidRDefault="000F7DBD" w:rsidP="00860D68">
      <w:pPr>
        <w:spacing w:after="0"/>
        <w:rPr>
          <w:rFonts w:ascii="Times New Roman" w:hAnsi="Times New Roman" w:cs="Times New Roman"/>
        </w:rPr>
      </w:pPr>
      <w:r>
        <w:rPr>
          <w:rFonts w:ascii="Times New Roman" w:hAnsi="Times New Roman" w:cs="Times New Roman"/>
        </w:rPr>
        <w:t>&lt;p&gt;</w:t>
      </w:r>
      <w:r w:rsidR="00EA28F0">
        <w:rPr>
          <w:rFonts w:ascii="Times New Roman" w:hAnsi="Times New Roman" w:cs="Times New Roman"/>
        </w:rPr>
        <w:t xml:space="preserve">Mit dem Begriff &lt;strong&gt;Onboarding&lt;/strong&gt; ist der &lt;strong&gt;Eingliederungsprozess&lt;/strong&gt; neuer </w:t>
      </w:r>
      <w:proofErr w:type="spellStart"/>
      <w:proofErr w:type="gramStart"/>
      <w:r w:rsidR="00EA28F0">
        <w:rPr>
          <w:rFonts w:ascii="Times New Roman" w:hAnsi="Times New Roman" w:cs="Times New Roman"/>
        </w:rPr>
        <w:t>Mitarbeiter:innen</w:t>
      </w:r>
      <w:proofErr w:type="spellEnd"/>
      <w:proofErr w:type="gramEnd"/>
      <w:r w:rsidR="00EA28F0">
        <w:rPr>
          <w:rFonts w:ascii="Times New Roman" w:hAnsi="Times New Roman" w:cs="Times New Roman"/>
        </w:rPr>
        <w:t xml:space="preserve"> ins Unternehmen gemeint. Zielstellung dieses Prozesses ist eine &lt;strong&gt;erfolgreiche Integration&lt;/strong&gt;, die dadurch sichergestellt werden soll, dass neue </w:t>
      </w:r>
      <w:proofErr w:type="spellStart"/>
      <w:r w:rsidR="00EA28F0">
        <w:rPr>
          <w:rFonts w:ascii="Times New Roman" w:hAnsi="Times New Roman" w:cs="Times New Roman"/>
        </w:rPr>
        <w:t>Mitarbeiter:innen</w:t>
      </w:r>
      <w:proofErr w:type="spellEnd"/>
      <w:r w:rsidR="00EA28F0">
        <w:rPr>
          <w:rFonts w:ascii="Times New Roman" w:hAnsi="Times New Roman" w:cs="Times New Roman"/>
        </w:rPr>
        <w:t xml:space="preserve"> &lt;strong&gt;alle notwendigen Informationen erhalten&lt;/strong&gt;</w:t>
      </w:r>
      <w:r w:rsidR="006643A7">
        <w:rPr>
          <w:rFonts w:ascii="Times New Roman" w:hAnsi="Times New Roman" w:cs="Times New Roman"/>
        </w:rPr>
        <w:t xml:space="preserve"> sowie mit &lt;strong&gt;wichtigen Ressourcen und Schulungen&lt;/strong&gt; versorgt werden. Dadurch soll zum einen die Bindung des/der neuen Mitarbeiters/in zum Unternehmen gestärkt werden, zum anderen sollen neue </w:t>
      </w:r>
      <w:proofErr w:type="spellStart"/>
      <w:proofErr w:type="gramStart"/>
      <w:r w:rsidR="006643A7">
        <w:rPr>
          <w:rFonts w:ascii="Times New Roman" w:hAnsi="Times New Roman" w:cs="Times New Roman"/>
        </w:rPr>
        <w:t>Mitarbeiter:innen</w:t>
      </w:r>
      <w:proofErr w:type="spellEnd"/>
      <w:proofErr w:type="gramEnd"/>
      <w:r w:rsidR="006643A7">
        <w:rPr>
          <w:rFonts w:ascii="Times New Roman" w:hAnsi="Times New Roman" w:cs="Times New Roman"/>
        </w:rPr>
        <w:t xml:space="preserve"> so &lt;strong&gt;möglichst rasch, möglichst produktiv arbeiten können&lt;/strong&gt;.&lt;/p&gt;</w:t>
      </w:r>
    </w:p>
    <w:p w14:paraId="44D90573" w14:textId="54B2EC4F" w:rsidR="006643A7" w:rsidRDefault="006643A7" w:rsidP="00860D68">
      <w:pPr>
        <w:spacing w:after="0"/>
        <w:rPr>
          <w:rFonts w:ascii="Times New Roman" w:hAnsi="Times New Roman" w:cs="Times New Roman"/>
        </w:rPr>
      </w:pPr>
    </w:p>
    <w:p w14:paraId="2DE1E6BB" w14:textId="49BE3CD6" w:rsidR="0072041D" w:rsidRDefault="006643A7" w:rsidP="00860D68">
      <w:pPr>
        <w:spacing w:after="0"/>
        <w:rPr>
          <w:rFonts w:ascii="Times New Roman" w:hAnsi="Times New Roman" w:cs="Times New Roman"/>
        </w:rPr>
      </w:pPr>
      <w:r>
        <w:rPr>
          <w:rFonts w:ascii="Times New Roman" w:hAnsi="Times New Roman" w:cs="Times New Roman"/>
        </w:rPr>
        <w:t>&lt;p&gt;</w:t>
      </w:r>
      <w:r w:rsidR="00F700C4">
        <w:rPr>
          <w:rFonts w:ascii="Times New Roman" w:hAnsi="Times New Roman" w:cs="Times New Roman"/>
        </w:rPr>
        <w:t>Das &lt;strong&gt;</w:t>
      </w:r>
      <w:proofErr w:type="spellStart"/>
      <w:r w:rsidR="00F700C4">
        <w:rPr>
          <w:rFonts w:ascii="Times New Roman" w:hAnsi="Times New Roman" w:cs="Times New Roman"/>
        </w:rPr>
        <w:t>Offboarding</w:t>
      </w:r>
      <w:proofErr w:type="spellEnd"/>
      <w:r w:rsidR="00F700C4">
        <w:rPr>
          <w:rFonts w:ascii="Times New Roman" w:hAnsi="Times New Roman" w:cs="Times New Roman"/>
        </w:rPr>
        <w:t>&lt;/strong&gt; hingegen beschreibt den &lt;strong&gt;Austrittsprozess&lt;/strong&gt; eines/</w:t>
      </w:r>
      <w:proofErr w:type="gramStart"/>
      <w:r w:rsidR="00F700C4">
        <w:rPr>
          <w:rFonts w:ascii="Times New Roman" w:hAnsi="Times New Roman" w:cs="Times New Roman"/>
        </w:rPr>
        <w:t>einer Mitarbeiters</w:t>
      </w:r>
      <w:proofErr w:type="gramEnd"/>
      <w:r w:rsidR="00F700C4">
        <w:rPr>
          <w:rFonts w:ascii="Times New Roman" w:hAnsi="Times New Roman" w:cs="Times New Roman"/>
        </w:rPr>
        <w:t xml:space="preserve">/in aus dem Unternehmen. Auch hier gibt es eine Reihe notwendiger Schritte, die den Unternehmensaustritt reibungslos und professionell vonstattengehen lassen. </w:t>
      </w:r>
      <w:r w:rsidR="00E5272A" w:rsidRPr="00E5272A">
        <w:rPr>
          <w:rFonts w:ascii="Times New Roman" w:hAnsi="Times New Roman" w:cs="Times New Roman"/>
        </w:rPr>
        <w:t>Dazu gehör</w:t>
      </w:r>
      <w:r w:rsidR="00E5272A">
        <w:rPr>
          <w:rFonts w:ascii="Times New Roman" w:hAnsi="Times New Roman" w:cs="Times New Roman"/>
        </w:rPr>
        <w:t>en</w:t>
      </w:r>
      <w:r w:rsidR="00E5272A" w:rsidRPr="00E5272A">
        <w:rPr>
          <w:rFonts w:ascii="Times New Roman" w:hAnsi="Times New Roman" w:cs="Times New Roman"/>
        </w:rPr>
        <w:t xml:space="preserve"> beispielsweise die </w:t>
      </w:r>
      <w:r w:rsidR="00E5272A">
        <w:rPr>
          <w:rFonts w:ascii="Times New Roman" w:hAnsi="Times New Roman" w:cs="Times New Roman"/>
        </w:rPr>
        <w:t>&lt;strong&gt;</w:t>
      </w:r>
      <w:r w:rsidR="00E5272A" w:rsidRPr="00E5272A">
        <w:rPr>
          <w:rFonts w:ascii="Times New Roman" w:hAnsi="Times New Roman" w:cs="Times New Roman"/>
        </w:rPr>
        <w:t>Übergabe von Aufgaben</w:t>
      </w:r>
      <w:r w:rsidR="00E5272A">
        <w:rPr>
          <w:rFonts w:ascii="Times New Roman" w:hAnsi="Times New Roman" w:cs="Times New Roman"/>
        </w:rPr>
        <w:t xml:space="preserve">&lt;/strong&gt; an neue </w:t>
      </w:r>
      <w:proofErr w:type="spellStart"/>
      <w:r w:rsidR="00E5272A">
        <w:rPr>
          <w:rFonts w:ascii="Times New Roman" w:hAnsi="Times New Roman" w:cs="Times New Roman"/>
        </w:rPr>
        <w:t>Mitarbeiter:innen</w:t>
      </w:r>
      <w:proofErr w:type="spellEnd"/>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Durchführung von Austrittsgesprächen</w:t>
      </w:r>
      <w:r w:rsidR="00E5272A">
        <w:rPr>
          <w:rFonts w:ascii="Times New Roman" w:hAnsi="Times New Roman" w:cs="Times New Roman"/>
        </w:rPr>
        <w:t>&lt;/strong&gt;</w:t>
      </w:r>
      <w:r w:rsidR="00E5272A" w:rsidRPr="00E5272A">
        <w:rPr>
          <w:rFonts w:ascii="Times New Roman" w:hAnsi="Times New Roman" w:cs="Times New Roman"/>
        </w:rPr>
        <w:t xml:space="preserve"> </w:t>
      </w:r>
      <w:r w:rsidR="00E5272A">
        <w:rPr>
          <w:rFonts w:ascii="Times New Roman" w:hAnsi="Times New Roman" w:cs="Times New Roman"/>
        </w:rPr>
        <w:t>sowie</w:t>
      </w:r>
      <w:r w:rsidR="00E5272A" w:rsidRPr="00E5272A">
        <w:rPr>
          <w:rFonts w:ascii="Times New Roman" w:hAnsi="Times New Roman" w:cs="Times New Roman"/>
        </w:rPr>
        <w:t xml:space="preserve"> die </w:t>
      </w:r>
      <w:r w:rsidR="00E5272A">
        <w:rPr>
          <w:rFonts w:ascii="Times New Roman" w:hAnsi="Times New Roman" w:cs="Times New Roman"/>
        </w:rPr>
        <w:t>&lt;strong&gt;</w:t>
      </w:r>
      <w:r w:rsidR="00E5272A" w:rsidRPr="00E5272A">
        <w:rPr>
          <w:rFonts w:ascii="Times New Roman" w:hAnsi="Times New Roman" w:cs="Times New Roman"/>
        </w:rPr>
        <w:t>Sicherstellung einer datenschutzkonformen Archivierung von Mitarbeiterdaten</w:t>
      </w:r>
      <w:r w:rsidR="00E5272A">
        <w:rPr>
          <w:rFonts w:ascii="Times New Roman" w:hAnsi="Times New Roman" w:cs="Times New Roman"/>
        </w:rPr>
        <w:t>&lt;/strong&gt;</w:t>
      </w:r>
      <w:r w:rsidR="00E5272A" w:rsidRPr="00E5272A">
        <w:rPr>
          <w:rFonts w:ascii="Times New Roman" w:hAnsi="Times New Roman" w:cs="Times New Roman"/>
        </w:rPr>
        <w:t>.</w:t>
      </w:r>
      <w:r w:rsidR="00E5272A">
        <w:rPr>
          <w:rFonts w:ascii="Times New Roman" w:hAnsi="Times New Roman" w:cs="Times New Roman"/>
        </w:rPr>
        <w:t xml:space="preserve"> Wer hier professionell vorgeht, der kann unter Umständen vom positiven Feedback des/der ausgetretenen Mitarbeiters/in </w:t>
      </w:r>
      <w:proofErr w:type="gramStart"/>
      <w:r w:rsidR="00E5272A">
        <w:rPr>
          <w:rFonts w:ascii="Times New Roman" w:hAnsi="Times New Roman" w:cs="Times New Roman"/>
        </w:rPr>
        <w:t>profitieren.&lt;</w:t>
      </w:r>
      <w:proofErr w:type="gramEnd"/>
      <w:r w:rsidR="00E5272A">
        <w:rPr>
          <w:rFonts w:ascii="Times New Roman" w:hAnsi="Times New Roman" w:cs="Times New Roman"/>
        </w:rPr>
        <w:t>/p&gt;</w:t>
      </w:r>
    </w:p>
    <w:p w14:paraId="4FB4CC8A" w14:textId="6617A3F8" w:rsidR="000F7DBD" w:rsidRDefault="000F7DBD" w:rsidP="00860D68">
      <w:pPr>
        <w:spacing w:after="0"/>
        <w:rPr>
          <w:rFonts w:ascii="Times New Roman" w:hAnsi="Times New Roman" w:cs="Times New Roman"/>
        </w:rPr>
      </w:pPr>
    </w:p>
    <w:p w14:paraId="33FA5921" w14:textId="6BFA1C34" w:rsidR="000F7DBD" w:rsidRDefault="000F7DBD" w:rsidP="00860D68">
      <w:pPr>
        <w:spacing w:after="0"/>
        <w:rPr>
          <w:rFonts w:ascii="Times New Roman" w:hAnsi="Times New Roman" w:cs="Times New Roman"/>
        </w:rPr>
      </w:pPr>
      <w:r>
        <w:rPr>
          <w:rFonts w:ascii="Times New Roman" w:hAnsi="Times New Roman" w:cs="Times New Roman"/>
        </w:rPr>
        <w:t>&lt;h2&gt;HR-Prozesse – I</w:t>
      </w:r>
      <w:r w:rsidR="00FD7F7F">
        <w:rPr>
          <w:rFonts w:ascii="Times New Roman" w:hAnsi="Times New Roman" w:cs="Times New Roman"/>
        </w:rPr>
        <w:t>st</w:t>
      </w:r>
      <w:r>
        <w:rPr>
          <w:rFonts w:ascii="Times New Roman" w:hAnsi="Times New Roman" w:cs="Times New Roman"/>
        </w:rPr>
        <w:t xml:space="preserve">-Zustand </w:t>
      </w:r>
      <w:proofErr w:type="spellStart"/>
      <w:r>
        <w:rPr>
          <w:rFonts w:ascii="Times New Roman" w:hAnsi="Times New Roman" w:cs="Times New Roman"/>
        </w:rPr>
        <w:t>vs</w:t>
      </w:r>
      <w:proofErr w:type="spellEnd"/>
      <w:r>
        <w:rPr>
          <w:rFonts w:ascii="Times New Roman" w:hAnsi="Times New Roman" w:cs="Times New Roman"/>
        </w:rPr>
        <w:t xml:space="preserve"> Zukunft&lt;/h2&gt;</w:t>
      </w:r>
    </w:p>
    <w:p w14:paraId="62FA77D4" w14:textId="3DD3FC06" w:rsidR="000F7DBD" w:rsidRDefault="000F7DBD" w:rsidP="00860D68">
      <w:pPr>
        <w:spacing w:after="0"/>
        <w:rPr>
          <w:rFonts w:ascii="Times New Roman" w:hAnsi="Times New Roman" w:cs="Times New Roman"/>
        </w:rPr>
      </w:pPr>
    </w:p>
    <w:p w14:paraId="08783D43" w14:textId="5B3C14A7" w:rsidR="000F7DBD" w:rsidRDefault="000F7DBD" w:rsidP="00860D68">
      <w:pPr>
        <w:spacing w:after="0"/>
        <w:rPr>
          <w:rFonts w:ascii="Times New Roman" w:hAnsi="Times New Roman" w:cs="Times New Roman"/>
        </w:rPr>
      </w:pPr>
      <w:r>
        <w:rPr>
          <w:rFonts w:ascii="Times New Roman" w:hAnsi="Times New Roman" w:cs="Times New Roman"/>
        </w:rPr>
        <w:t>&lt;p&gt;</w:t>
      </w:r>
      <w:r w:rsidR="00FD7F7F">
        <w:rPr>
          <w:rFonts w:ascii="Times New Roman" w:hAnsi="Times New Roman" w:cs="Times New Roman"/>
        </w:rPr>
        <w:t>In vielen Unternehmen sind HR-Prozesse heute noch &lt;strong&gt;manuelle&lt;/strong&gt; und dadurch &lt;strong&gt;zeitaufwändige Abläufe&lt;/strong&gt;. Papierkram, doppelte Datenpflege und personelle Knappheit bestimmen daher vielerorts das Bild. Im Ist-Zustand verbringen Personalabteilungen also viel Zeit mit &lt;strong&gt;administrativen Aufgaben&lt;/strong&gt;, was die Kapazitäten für strategische Erfordernisse natürlich stark einschränkt. Ineffiziente Prozesse, Zeitverzögerungen und Fachkräftemangel sind die Folge. Weiterhin erschwert die &lt;strong&gt;fragmentierte Datenhaltung&lt;/strong&gt; die Entscheidungsfindung und birgt unterschiedlichste &lt;strong&gt;Datenschutzrisiken&lt;/strong</w:t>
      </w:r>
      <w:proofErr w:type="gramStart"/>
      <w:r w:rsidR="00FD7F7F">
        <w:rPr>
          <w:rFonts w:ascii="Times New Roman" w:hAnsi="Times New Roman" w:cs="Times New Roman"/>
        </w:rPr>
        <w:t>&gt;.&lt;</w:t>
      </w:r>
      <w:proofErr w:type="gramEnd"/>
      <w:r w:rsidR="00FD7F7F">
        <w:rPr>
          <w:rFonts w:ascii="Times New Roman" w:hAnsi="Times New Roman" w:cs="Times New Roman"/>
        </w:rPr>
        <w:t>/p&gt;</w:t>
      </w:r>
    </w:p>
    <w:p w14:paraId="2AF132E5" w14:textId="023A4812" w:rsidR="00FD7F7F" w:rsidRDefault="00FD7F7F" w:rsidP="00860D68">
      <w:pPr>
        <w:spacing w:after="0"/>
        <w:rPr>
          <w:rFonts w:ascii="Times New Roman" w:hAnsi="Times New Roman" w:cs="Times New Roman"/>
        </w:rPr>
      </w:pPr>
    </w:p>
    <w:p w14:paraId="10EB9BF4" w14:textId="5EAD57DF" w:rsidR="00FD7F7F" w:rsidRDefault="00FD7F7F" w:rsidP="00860D68">
      <w:pPr>
        <w:spacing w:after="0"/>
        <w:rPr>
          <w:rFonts w:ascii="Times New Roman" w:hAnsi="Times New Roman" w:cs="Times New Roman"/>
        </w:rPr>
      </w:pPr>
      <w:r>
        <w:rPr>
          <w:rFonts w:ascii="Times New Roman" w:hAnsi="Times New Roman" w:cs="Times New Roman"/>
        </w:rPr>
        <w:t>&lt;p&gt;Die &lt;strong&gt;Zukunft im HR-Bereich&lt;/strong&gt; in Deutschland wird hingegen von &lt;strong&gt;innovativen Softwarelösungen&lt;/strong&gt;, wie beispielsweise Digitalisierungsanwendungen, Automatisierungslösungen und vom sogenannten &lt;strong&gt;</w:t>
      </w:r>
      <w:proofErr w:type="spellStart"/>
      <w:r>
        <w:rPr>
          <w:rFonts w:ascii="Times New Roman" w:hAnsi="Times New Roman" w:cs="Times New Roman"/>
        </w:rPr>
        <w:t>Employee</w:t>
      </w:r>
      <w:proofErr w:type="spellEnd"/>
      <w:r>
        <w:rPr>
          <w:rFonts w:ascii="Times New Roman" w:hAnsi="Times New Roman" w:cs="Times New Roman"/>
        </w:rPr>
        <w:t xml:space="preserve"> </w:t>
      </w:r>
      <w:proofErr w:type="spellStart"/>
      <w:r>
        <w:rPr>
          <w:rFonts w:ascii="Times New Roman" w:hAnsi="Times New Roman" w:cs="Times New Roman"/>
        </w:rPr>
        <w:t>Self</w:t>
      </w:r>
      <w:proofErr w:type="spellEnd"/>
      <w:r>
        <w:rPr>
          <w:rFonts w:ascii="Times New Roman" w:hAnsi="Times New Roman" w:cs="Times New Roman"/>
        </w:rPr>
        <w:t xml:space="preserve"> Service&lt;/strong&gt; geprägt sein. Bei letzterem handelt es sich um eine &lt;strong&gt;Plattform&lt;/strong&gt; für Mitarbeiter, die über diese &lt;strong&gt;digital&lt;/strong&gt; auf die eigenen Personaldaten zugreifen können. &lt;strong&gt;Urlaubsanträge&lt;/strong&gt;, die &lt;strong&gt;Änderung personenbezogener Daten&lt;/strong&gt; oder die &lt;strong&gt;Verwaltung von Lohn- und Gehaltsabrechnungen&lt;/strong&gt; – mithilfe von mitarbeiterbezogenen Accounts spart das schon heute jede Menge Zeit und personelle Ressourcen im HR-Bereich.</w:t>
      </w:r>
      <w:r w:rsidR="000A209F">
        <w:rPr>
          <w:rFonts w:ascii="Times New Roman" w:hAnsi="Times New Roman" w:cs="Times New Roman"/>
        </w:rPr>
        <w:t xml:space="preserve"> Weitere Ansätze bietet zum Beispiel die &lt;strong&gt;digitale Personalakte&lt;/strong&gt;, die personenbezogene Daten jetzt &lt;strong&gt;sicher&lt;/strong&gt; und &lt;strong&gt;zentral&lt;/strong&gt; abspeichern lässt. Es handelt sich dabei um ein digitales Profil eines/einer Mitarbeiters/in, in welchem alle arbeitsrelevanten Unterlagen gespeichert werden (zum Beispiel die ursprüngliche Bewerbung, Zertifikate und Weiterbildungen, Arbeitsunfähigkeitsbescheinigungen sowie Arbeitszeugnisse, Abmahnungen und persönliche Kontaktdaten</w:t>
      </w:r>
      <w:proofErr w:type="gramStart"/>
      <w:r w:rsidR="000A209F">
        <w:rPr>
          <w:rFonts w:ascii="Times New Roman" w:hAnsi="Times New Roman" w:cs="Times New Roman"/>
        </w:rPr>
        <w:t>).&lt;</w:t>
      </w:r>
      <w:proofErr w:type="gramEnd"/>
      <w:r w:rsidR="000A209F">
        <w:rPr>
          <w:rFonts w:ascii="Times New Roman" w:hAnsi="Times New Roman" w:cs="Times New Roman"/>
        </w:rPr>
        <w:t>/p&gt;</w:t>
      </w:r>
    </w:p>
    <w:p w14:paraId="3B10FBCD" w14:textId="1598AFA2" w:rsidR="000A209F" w:rsidRDefault="000A209F" w:rsidP="00860D68">
      <w:pPr>
        <w:spacing w:after="0"/>
        <w:rPr>
          <w:rFonts w:ascii="Times New Roman" w:hAnsi="Times New Roman" w:cs="Times New Roman"/>
        </w:rPr>
      </w:pPr>
    </w:p>
    <w:p w14:paraId="1D968A42" w14:textId="61E8D088" w:rsidR="000A209F" w:rsidRDefault="000A209F" w:rsidP="00860D68">
      <w:pPr>
        <w:spacing w:after="0"/>
        <w:rPr>
          <w:rFonts w:ascii="Times New Roman" w:hAnsi="Times New Roman" w:cs="Times New Roman"/>
        </w:rPr>
      </w:pPr>
      <w:r>
        <w:rPr>
          <w:rFonts w:ascii="Times New Roman" w:hAnsi="Times New Roman" w:cs="Times New Roman"/>
        </w:rPr>
        <w:t>&lt;p&gt;</w:t>
      </w:r>
      <w:r w:rsidR="001F1C83">
        <w:rPr>
          <w:rFonts w:ascii="Times New Roman" w:hAnsi="Times New Roman" w:cs="Times New Roman"/>
        </w:rPr>
        <w:t xml:space="preserve">Durch digitale HR-Prozesse können </w:t>
      </w:r>
      <w:r w:rsidR="001F1C83" w:rsidRPr="001F1C83">
        <w:rPr>
          <w:rFonts w:ascii="Times New Roman" w:hAnsi="Times New Roman" w:cs="Times New Roman"/>
        </w:rPr>
        <w:t xml:space="preserve">HR-Abteilungen sich somit </w:t>
      </w:r>
      <w:r w:rsidR="001F1C83">
        <w:rPr>
          <w:rFonts w:ascii="Times New Roman" w:hAnsi="Times New Roman" w:cs="Times New Roman"/>
        </w:rPr>
        <w:t xml:space="preserve">wieder </w:t>
      </w:r>
      <w:r w:rsidR="001F1C83" w:rsidRPr="001F1C83">
        <w:rPr>
          <w:rFonts w:ascii="Times New Roman" w:hAnsi="Times New Roman" w:cs="Times New Roman"/>
        </w:rPr>
        <w:t>vermehrt auf strategische Aufgaben</w:t>
      </w:r>
      <w:r w:rsidR="001F1C83">
        <w:rPr>
          <w:rFonts w:ascii="Times New Roman" w:hAnsi="Times New Roman" w:cs="Times New Roman"/>
        </w:rPr>
        <w:t>,</w:t>
      </w:r>
      <w:r w:rsidR="001F1C83" w:rsidRPr="001F1C83">
        <w:rPr>
          <w:rFonts w:ascii="Times New Roman" w:hAnsi="Times New Roman" w:cs="Times New Roman"/>
        </w:rPr>
        <w:t xml:space="preserve"> wie </w:t>
      </w:r>
      <w:r w:rsidR="001F1C83">
        <w:rPr>
          <w:rFonts w:ascii="Times New Roman" w:hAnsi="Times New Roman" w:cs="Times New Roman"/>
        </w:rPr>
        <w:t xml:space="preserve">beispielsweise </w:t>
      </w:r>
      <w:r w:rsidR="001F1C83" w:rsidRPr="001F1C83">
        <w:rPr>
          <w:rFonts w:ascii="Times New Roman" w:hAnsi="Times New Roman" w:cs="Times New Roman"/>
        </w:rPr>
        <w:t>Mitarbeiterentwicklung, Talentmanagement und die Gestaltung einer positiven Unternehmenskultur konzentrieren.</w:t>
      </w:r>
      <w:r w:rsidR="00013908">
        <w:rPr>
          <w:rFonts w:ascii="Times New Roman" w:hAnsi="Times New Roman" w:cs="Times New Roman"/>
        </w:rPr>
        <w:t xml:space="preserve"> Mithilfe der fortschreitenden Digitalisierung können perspektivisch auch &lt;strong&gt;datenbasierte Entscheidungsfindungen&lt;/strong&gt; umgesetzt werden.</w:t>
      </w:r>
      <w:r w:rsidR="00013908">
        <w:t xml:space="preserve"> </w:t>
      </w:r>
      <w:r w:rsidR="00013908" w:rsidRPr="00013908">
        <w:rPr>
          <w:rFonts w:ascii="Times New Roman" w:hAnsi="Times New Roman" w:cs="Times New Roman"/>
        </w:rPr>
        <w:t>Dur</w:t>
      </w:r>
      <w:r w:rsidR="00013908">
        <w:rPr>
          <w:rFonts w:ascii="Times New Roman" w:hAnsi="Times New Roman" w:cs="Times New Roman"/>
        </w:rPr>
        <w:t xml:space="preserve">ch die digitale </w:t>
      </w:r>
      <w:r w:rsidR="00013908" w:rsidRPr="00013908">
        <w:rPr>
          <w:rFonts w:ascii="Times New Roman" w:hAnsi="Times New Roman" w:cs="Times New Roman"/>
        </w:rPr>
        <w:t xml:space="preserve">Transformation </w:t>
      </w:r>
      <w:r w:rsidR="00013908">
        <w:rPr>
          <w:rFonts w:ascii="Times New Roman" w:hAnsi="Times New Roman" w:cs="Times New Roman"/>
        </w:rPr>
        <w:t>kannst Du deine unternehmensinternen</w:t>
      </w:r>
      <w:r w:rsidR="00013908" w:rsidRPr="00013908">
        <w:rPr>
          <w:rFonts w:ascii="Times New Roman" w:hAnsi="Times New Roman" w:cs="Times New Roman"/>
        </w:rPr>
        <w:t xml:space="preserve"> HR-Prozesse auf ein neues Niveau heben und </w:t>
      </w:r>
      <w:r w:rsidR="00013908">
        <w:rPr>
          <w:rFonts w:ascii="Times New Roman" w:hAnsi="Times New Roman" w:cs="Times New Roman"/>
        </w:rPr>
        <w:t>deine</w:t>
      </w:r>
      <w:r w:rsidR="00013908" w:rsidRPr="00013908">
        <w:rPr>
          <w:rFonts w:ascii="Times New Roman" w:hAnsi="Times New Roman" w:cs="Times New Roman"/>
        </w:rPr>
        <w:t xml:space="preserve"> Wettbewerbsfähigkeit </w:t>
      </w:r>
      <w:r w:rsidR="00013908">
        <w:rPr>
          <w:rFonts w:ascii="Times New Roman" w:hAnsi="Times New Roman" w:cs="Times New Roman"/>
        </w:rPr>
        <w:t xml:space="preserve">noch weiter </w:t>
      </w:r>
      <w:proofErr w:type="gramStart"/>
      <w:r w:rsidR="00013908" w:rsidRPr="00013908">
        <w:rPr>
          <w:rFonts w:ascii="Times New Roman" w:hAnsi="Times New Roman" w:cs="Times New Roman"/>
        </w:rPr>
        <w:t>stärken.</w:t>
      </w:r>
      <w:r w:rsidR="00013908">
        <w:rPr>
          <w:rFonts w:ascii="Times New Roman" w:hAnsi="Times New Roman" w:cs="Times New Roman"/>
        </w:rPr>
        <w:t>&lt;</w:t>
      </w:r>
      <w:proofErr w:type="gramEnd"/>
      <w:r w:rsidR="00013908">
        <w:rPr>
          <w:rFonts w:ascii="Times New Roman" w:hAnsi="Times New Roman" w:cs="Times New Roman"/>
        </w:rPr>
        <w:t>/p&gt;</w:t>
      </w:r>
    </w:p>
    <w:p w14:paraId="6B364484" w14:textId="1BEF65AE" w:rsidR="000F7DBD" w:rsidRDefault="000F7DBD" w:rsidP="00860D68">
      <w:pPr>
        <w:spacing w:after="0"/>
        <w:rPr>
          <w:rFonts w:ascii="Times New Roman" w:hAnsi="Times New Roman" w:cs="Times New Roman"/>
        </w:rPr>
      </w:pPr>
    </w:p>
    <w:p w14:paraId="4A1C8313" w14:textId="00E22A48" w:rsidR="000F7DBD" w:rsidRDefault="000F7DBD" w:rsidP="00860D68">
      <w:pPr>
        <w:spacing w:after="0"/>
        <w:rPr>
          <w:rFonts w:ascii="Times New Roman" w:hAnsi="Times New Roman" w:cs="Times New Roman"/>
        </w:rPr>
      </w:pPr>
      <w:r>
        <w:rPr>
          <w:rFonts w:ascii="Times New Roman" w:hAnsi="Times New Roman" w:cs="Times New Roman"/>
        </w:rPr>
        <w:t>&lt;h2&gt;Vorteile von digitalisierten HR-Prozessen (Softwarelösung)&lt;/h2&gt;</w:t>
      </w:r>
      <w:r>
        <w:rPr>
          <w:rFonts w:ascii="Times New Roman" w:hAnsi="Times New Roman" w:cs="Times New Roman"/>
        </w:rPr>
        <w:br/>
      </w:r>
    </w:p>
    <w:p w14:paraId="7F7CB97C" w14:textId="1B777A00" w:rsidR="000F7DBD" w:rsidRDefault="000F7DBD" w:rsidP="00860D68">
      <w:pPr>
        <w:spacing w:after="0"/>
        <w:rPr>
          <w:rFonts w:ascii="Times New Roman" w:hAnsi="Times New Roman" w:cs="Times New Roman"/>
        </w:rPr>
      </w:pPr>
      <w:r>
        <w:rPr>
          <w:rFonts w:ascii="Times New Roman" w:hAnsi="Times New Roman" w:cs="Times New Roman"/>
        </w:rPr>
        <w:t>&lt;p&gt;</w:t>
      </w:r>
      <w:r w:rsidR="00221E90">
        <w:rPr>
          <w:rFonts w:ascii="Times New Roman" w:hAnsi="Times New Roman" w:cs="Times New Roman"/>
        </w:rPr>
        <w:t>Digitalisierte und automatisierte Prozesse bieten dir im HR-Bereich eine Fülle bahnbrechender Vorteile. Wir haben &lt;strong&gt;die größten Vorteile&lt;/strong&gt;, die dir &lt;strong&gt;HR-Softwarelösungen&lt;/strong&gt; insgesamt bieten, daher einmal übersichtlich für dich zusammengetragen:&lt;/p&gt;</w:t>
      </w:r>
    </w:p>
    <w:p w14:paraId="519016C9" w14:textId="1FC6ED1F" w:rsidR="00DB6129" w:rsidRDefault="00DB6129" w:rsidP="00860D68">
      <w:pPr>
        <w:spacing w:after="0"/>
        <w:rPr>
          <w:rFonts w:ascii="Times New Roman" w:hAnsi="Times New Roman" w:cs="Times New Roman"/>
        </w:rPr>
      </w:pPr>
    </w:p>
    <w:p w14:paraId="2D837868" w14:textId="7E965B26" w:rsidR="00DB6129" w:rsidRDefault="00DB612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933BDA2" w14:textId="65852F2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&lt;li&gt;&lt;strong&gt;&lt;u&gt;Effizienzsteigerung&lt;/u&gt;&lt;/strong&gt;: Automatisierte Prozesse reduzieren Fehler und beschleunigen den gesamten </w:t>
      </w:r>
      <w:proofErr w:type="gramStart"/>
      <w:r>
        <w:rPr>
          <w:rFonts w:ascii="Times New Roman" w:hAnsi="Times New Roman" w:cs="Times New Roman"/>
        </w:rPr>
        <w:t>Prozessablauf.&lt;</w:t>
      </w:r>
      <w:proofErr w:type="gramEnd"/>
      <w:r>
        <w:rPr>
          <w:rFonts w:ascii="Times New Roman" w:hAnsi="Times New Roman" w:cs="Times New Roman"/>
        </w:rPr>
        <w:t>/li&gt;</w:t>
      </w:r>
    </w:p>
    <w:p w14:paraId="416FD9DE" w14:textId="4A2CA29E" w:rsidR="00DB6129" w:rsidRDefault="00DB6129" w:rsidP="00860D68">
      <w:pPr>
        <w:spacing w:after="0"/>
        <w:rPr>
          <w:rFonts w:ascii="Times New Roman" w:hAnsi="Times New Roman" w:cs="Times New Roman"/>
        </w:rPr>
      </w:pPr>
      <w:r>
        <w:rPr>
          <w:rFonts w:ascii="Times New Roman" w:hAnsi="Times New Roman" w:cs="Times New Roman"/>
        </w:rPr>
        <w:t xml:space="preserve">&lt;li&gt;&lt;strong&gt;&lt;u&gt;Zeitersparnis&lt;/u&gt;&lt;/strong&gt;: Währenddessen können sich deine </w:t>
      </w:r>
      <w:proofErr w:type="spellStart"/>
      <w:r>
        <w:rPr>
          <w:rFonts w:ascii="Times New Roman" w:hAnsi="Times New Roman" w:cs="Times New Roman"/>
        </w:rPr>
        <w:t>HR-</w:t>
      </w:r>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auf strategisch wichtigere Aufgaben konzentrieren (und Routineaufgaben von Software erledigen lassen!).&lt;/li&gt;</w:t>
      </w:r>
    </w:p>
    <w:p w14:paraId="2D677505" w14:textId="78F7FD7A" w:rsidR="00DB6129" w:rsidRDefault="00DB6129" w:rsidP="00860D68">
      <w:pPr>
        <w:spacing w:after="0"/>
        <w:rPr>
          <w:rFonts w:ascii="Times New Roman" w:hAnsi="Times New Roman" w:cs="Times New Roman"/>
        </w:rPr>
      </w:pPr>
      <w:r>
        <w:rPr>
          <w:rFonts w:ascii="Times New Roman" w:hAnsi="Times New Roman" w:cs="Times New Roman"/>
        </w:rPr>
        <w:t>&lt;li&gt;&lt;strong&gt;&lt;u&gt;Höhere Datengenauigkeit&lt;/u&gt;&lt;/strong&gt;: Eine zentrale Datenbank verhindert redundante oder gar verstreute Informationen.&lt;/li&gt;</w:t>
      </w:r>
      <w:r>
        <w:rPr>
          <w:rFonts w:ascii="Times New Roman" w:hAnsi="Times New Roman" w:cs="Times New Roman"/>
        </w:rPr>
        <w:br/>
        <w:t>&lt;li&gt;&lt;strong&gt;&lt;u&gt;</w:t>
      </w:r>
      <w:r w:rsidR="00B11BAB">
        <w:rPr>
          <w:rFonts w:ascii="Times New Roman" w:hAnsi="Times New Roman" w:cs="Times New Roman"/>
        </w:rPr>
        <w:t>Transparentere Workflows&lt;/u&gt;&lt;/strong&gt;: HR-Software bietet dir die Visualisierung von HR-Prozessen und ein effizientes Echtzeit-Tracking.&lt;/li&gt;</w:t>
      </w:r>
      <w:r w:rsidR="00B11BAB">
        <w:rPr>
          <w:rFonts w:ascii="Times New Roman" w:hAnsi="Times New Roman" w:cs="Times New Roman"/>
        </w:rPr>
        <w:br/>
        <w:t>&lt;li&gt;&lt;strong&gt;&lt;u&gt;Besseres Reporting&lt;/u&gt;&lt;/strong&gt;: Echtzeit-Analysen bieten dir einen wertvollen Einblick in wichtige HR-KPIs und erlauben dir eine datengestützte Entscheidungsfindung.&lt;/li&gt;</w:t>
      </w:r>
    </w:p>
    <w:p w14:paraId="5CC433D8" w14:textId="291C2240" w:rsidR="00B11BAB" w:rsidRDefault="00B11BAB" w:rsidP="00860D68">
      <w:pPr>
        <w:spacing w:after="0"/>
        <w:rPr>
          <w:rFonts w:ascii="Times New Roman" w:hAnsi="Times New Roman" w:cs="Times New Roman"/>
        </w:rPr>
      </w:pPr>
      <w:r>
        <w:rPr>
          <w:rFonts w:ascii="Times New Roman" w:hAnsi="Times New Roman" w:cs="Times New Roman"/>
        </w:rPr>
        <w:t>&lt;li&gt;&lt;strong&gt;&lt;u&gt;</w:t>
      </w:r>
      <w:proofErr w:type="spellStart"/>
      <w:r>
        <w:rPr>
          <w:rFonts w:ascii="Times New Roman" w:hAnsi="Times New Roman" w:cs="Times New Roman"/>
        </w:rPr>
        <w:t>Self</w:t>
      </w:r>
      <w:proofErr w:type="spellEnd"/>
      <w:r>
        <w:rPr>
          <w:rFonts w:ascii="Times New Roman" w:hAnsi="Times New Roman" w:cs="Times New Roman"/>
        </w:rPr>
        <w:t xml:space="preserve"> Service Optionen&lt;/u&gt;&lt;/strong&gt;: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können bislang bei HR-Abteilungen liegende Aufgaben selbst durchführen (zum Beispiel Urlaubsanträge oder Einsicht in Gehaltsdokumente).&lt;/li&gt;</w:t>
      </w:r>
    </w:p>
    <w:p w14:paraId="375AB297" w14:textId="0EBFEA00" w:rsidR="00B11BAB" w:rsidRDefault="00B11BAB" w:rsidP="00860D68">
      <w:pPr>
        <w:spacing w:after="0"/>
        <w:rPr>
          <w:rFonts w:ascii="Times New Roman" w:hAnsi="Times New Roman" w:cs="Times New Roman"/>
        </w:rPr>
      </w:pPr>
      <w:r>
        <w:rPr>
          <w:rFonts w:ascii="Times New Roman" w:hAnsi="Times New Roman" w:cs="Times New Roman"/>
        </w:rPr>
        <w:t>&lt;li&gt;&lt;strong&gt;&lt;u&gt;</w:t>
      </w:r>
      <w:r w:rsidR="00652883">
        <w:rPr>
          <w:rFonts w:ascii="Times New Roman" w:hAnsi="Times New Roman" w:cs="Times New Roman"/>
        </w:rPr>
        <w:t xml:space="preserve">Mehr Compliance und besserer Datenschutz&lt;/u&gt;&lt;/strong&gt;: HR-Software gewährleistet dir eine bessere Einhaltung gesetzlicher Vorschriften und bietet mehr Schutz für personenbezogene </w:t>
      </w:r>
      <w:proofErr w:type="gramStart"/>
      <w:r w:rsidR="00652883">
        <w:rPr>
          <w:rFonts w:ascii="Times New Roman" w:hAnsi="Times New Roman" w:cs="Times New Roman"/>
        </w:rPr>
        <w:t>Daten.&lt;</w:t>
      </w:r>
      <w:proofErr w:type="gramEnd"/>
      <w:r w:rsidR="00652883">
        <w:rPr>
          <w:rFonts w:ascii="Times New Roman" w:hAnsi="Times New Roman" w:cs="Times New Roman"/>
        </w:rPr>
        <w:t>/li&gt;</w:t>
      </w:r>
    </w:p>
    <w:p w14:paraId="7380B3E6" w14:textId="3DEFEB45" w:rsidR="00652883" w:rsidRDefault="00652883" w:rsidP="00860D68">
      <w:pPr>
        <w:spacing w:after="0"/>
        <w:rPr>
          <w:rFonts w:ascii="Times New Roman" w:hAnsi="Times New Roman" w:cs="Times New Roman"/>
        </w:rPr>
      </w:pPr>
      <w:r>
        <w:rPr>
          <w:rFonts w:ascii="Times New Roman" w:hAnsi="Times New Roman" w:cs="Times New Roman"/>
        </w:rPr>
        <w:t xml:space="preserve">&lt;li&gt;&lt;strong&gt;&lt;u&gt;Steigerung der Mitarbeiterzufriedenheit&lt;/u&gt;&lt;/strong&gt;: HR-Arbeit geht mithilfe von professioneller HR-Software schneller, zufriedenstellender und damit auch reibungsloser </w:t>
      </w:r>
      <w:proofErr w:type="gramStart"/>
      <w:r>
        <w:rPr>
          <w:rFonts w:ascii="Times New Roman" w:hAnsi="Times New Roman" w:cs="Times New Roman"/>
        </w:rPr>
        <w:t>vonstatten.&lt;</w:t>
      </w:r>
      <w:proofErr w:type="gramEnd"/>
      <w:r>
        <w:rPr>
          <w:rFonts w:ascii="Times New Roman" w:hAnsi="Times New Roman" w:cs="Times New Roman"/>
        </w:rPr>
        <w:t>/li&gt;</w:t>
      </w:r>
    </w:p>
    <w:p w14:paraId="2491030B" w14:textId="542332CC" w:rsidR="00A71058" w:rsidRDefault="00652883"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C1D90C6" w14:textId="3547B16E" w:rsidR="000F7DBD" w:rsidRDefault="000F7DBD" w:rsidP="00860D68">
      <w:pPr>
        <w:spacing w:after="0"/>
        <w:rPr>
          <w:rFonts w:ascii="Times New Roman" w:hAnsi="Times New Roman" w:cs="Times New Roman"/>
        </w:rPr>
      </w:pPr>
    </w:p>
    <w:p w14:paraId="1A6E96F7" w14:textId="627AAB12" w:rsidR="000F7DBD" w:rsidRDefault="000F7DBD" w:rsidP="00860D68">
      <w:pPr>
        <w:spacing w:after="0"/>
        <w:rPr>
          <w:rFonts w:ascii="Times New Roman" w:hAnsi="Times New Roman" w:cs="Times New Roman"/>
        </w:rPr>
      </w:pPr>
      <w:r>
        <w:rPr>
          <w:rFonts w:ascii="Times New Roman" w:hAnsi="Times New Roman" w:cs="Times New Roman"/>
        </w:rPr>
        <w:t>&lt;h2&gt;Beispielprozess Onboarding&lt;/h2&gt;</w:t>
      </w:r>
    </w:p>
    <w:p w14:paraId="1E99E5DD" w14:textId="11141160" w:rsidR="000F7DBD" w:rsidRDefault="000F7DBD" w:rsidP="00860D68">
      <w:pPr>
        <w:spacing w:after="0"/>
        <w:rPr>
          <w:rFonts w:ascii="Times New Roman" w:hAnsi="Times New Roman" w:cs="Times New Roman"/>
        </w:rPr>
      </w:pPr>
    </w:p>
    <w:p w14:paraId="7A78F549" w14:textId="7AA12F32" w:rsidR="00652883" w:rsidRDefault="000F7DBD" w:rsidP="00860D68">
      <w:pPr>
        <w:spacing w:after="0"/>
        <w:rPr>
          <w:rFonts w:ascii="Times New Roman" w:hAnsi="Times New Roman" w:cs="Times New Roman"/>
        </w:rPr>
      </w:pPr>
      <w:r>
        <w:rPr>
          <w:rFonts w:ascii="Times New Roman" w:hAnsi="Times New Roman" w:cs="Times New Roman"/>
        </w:rPr>
        <w:t>&lt;p&gt;</w:t>
      </w:r>
      <w:r w:rsidR="009C6641">
        <w:rPr>
          <w:rFonts w:ascii="Times New Roman" w:hAnsi="Times New Roman" w:cs="Times New Roman"/>
        </w:rPr>
        <w:t xml:space="preserve">Bereit, die Prozessqualität im HR-Bereich durch den Einsatz von &lt;strong&gt;modernen HR-Softwarelösungen&lt;/strong&gt; zu verbessern? Dann bietet speziell das &lt;strong&gt;Onboarding&lt;/strong&gt; hierfür eine gute Testwiese. Ein in der Regel zeitaufwändiger und komplexer Prozess, der bei jedem/jeder </w:t>
      </w:r>
      <w:proofErr w:type="spellStart"/>
      <w:r w:rsidR="009C6641">
        <w:rPr>
          <w:rFonts w:ascii="Times New Roman" w:hAnsi="Times New Roman" w:cs="Times New Roman"/>
        </w:rPr>
        <w:t>Mitarbeiter:in</w:t>
      </w:r>
      <w:proofErr w:type="spellEnd"/>
      <w:r w:rsidR="009C6641">
        <w:rPr>
          <w:rFonts w:ascii="Times New Roman" w:hAnsi="Times New Roman" w:cs="Times New Roman"/>
        </w:rPr>
        <w:t xml:space="preserve"> jedoch mehr oder weniger gleich abläuft – eine Routineaufgabe also! </w:t>
      </w:r>
      <w:r w:rsidR="00C52F29" w:rsidRPr="00C52F29">
        <w:rPr>
          <w:rFonts w:ascii="Times New Roman" w:hAnsi="Times New Roman" w:cs="Times New Roman"/>
        </w:rPr>
        <w:t xml:space="preserve">Nach </w:t>
      </w:r>
      <w:r w:rsidR="00C52F29">
        <w:rPr>
          <w:rFonts w:ascii="Times New Roman" w:hAnsi="Times New Roman" w:cs="Times New Roman"/>
        </w:rPr>
        <w:t xml:space="preserve">der </w:t>
      </w:r>
      <w:r w:rsidR="00C52F29" w:rsidRPr="00C52F29">
        <w:rPr>
          <w:rFonts w:ascii="Times New Roman" w:hAnsi="Times New Roman" w:cs="Times New Roman"/>
        </w:rPr>
        <w:t>Vertragsunterzeichnung erhält der</w:t>
      </w:r>
      <w:r w:rsidR="00C52F29">
        <w:rPr>
          <w:rFonts w:ascii="Times New Roman" w:hAnsi="Times New Roman" w:cs="Times New Roman"/>
        </w:rPr>
        <w:t>/die</w:t>
      </w:r>
      <w:r w:rsidR="00C52F29" w:rsidRPr="00C52F29">
        <w:rPr>
          <w:rFonts w:ascii="Times New Roman" w:hAnsi="Times New Roman" w:cs="Times New Roman"/>
        </w:rPr>
        <w:t xml:space="preserve"> </w:t>
      </w:r>
      <w:proofErr w:type="spellStart"/>
      <w:r w:rsidR="00C52F29" w:rsidRPr="00C52F29">
        <w:rPr>
          <w:rFonts w:ascii="Times New Roman" w:hAnsi="Times New Roman" w:cs="Times New Roman"/>
        </w:rPr>
        <w:t>Mitarbeiter</w:t>
      </w:r>
      <w:r w:rsidR="00C52F29">
        <w:rPr>
          <w:rFonts w:ascii="Times New Roman" w:hAnsi="Times New Roman" w:cs="Times New Roman"/>
        </w:rPr>
        <w:t>:in</w:t>
      </w:r>
      <w:proofErr w:type="spellEnd"/>
      <w:r w:rsidR="00C52F29">
        <w:rPr>
          <w:rFonts w:ascii="Times New Roman" w:hAnsi="Times New Roman" w:cs="Times New Roman"/>
        </w:rPr>
        <w:t xml:space="preserve"> seinen/ihren</w:t>
      </w:r>
      <w:r w:rsidR="00C52F29" w:rsidRPr="00C52F29">
        <w:rPr>
          <w:rFonts w:ascii="Times New Roman" w:hAnsi="Times New Roman" w:cs="Times New Roman"/>
        </w:rPr>
        <w:t xml:space="preserve"> </w:t>
      </w:r>
      <w:r w:rsidR="00C52F29">
        <w:rPr>
          <w:rFonts w:ascii="Times New Roman" w:hAnsi="Times New Roman" w:cs="Times New Roman"/>
        </w:rPr>
        <w:t>&lt;strong&gt;</w:t>
      </w:r>
      <w:r w:rsidR="00C52F29" w:rsidRPr="00C52F29">
        <w:rPr>
          <w:rFonts w:ascii="Times New Roman" w:hAnsi="Times New Roman" w:cs="Times New Roman"/>
        </w:rPr>
        <w:t>Zugriff auf ein Onboarding-Portal</w:t>
      </w:r>
      <w:r w:rsidR="00C52F29">
        <w:rPr>
          <w:rFonts w:ascii="Times New Roman" w:hAnsi="Times New Roman" w:cs="Times New Roman"/>
        </w:rPr>
        <w:t xml:space="preserve">&lt;/strong&gt;. Dieses begleitet jene/n durch den gesamten Einarbeitungsprozess. </w:t>
      </w:r>
      <w:r w:rsidR="00E6270F">
        <w:rPr>
          <w:rFonts w:ascii="Times New Roman" w:hAnsi="Times New Roman" w:cs="Times New Roman"/>
        </w:rPr>
        <w:t>Denn d</w:t>
      </w:r>
      <w:r w:rsidR="00C52F29" w:rsidRPr="00C52F29">
        <w:rPr>
          <w:rFonts w:ascii="Times New Roman" w:hAnsi="Times New Roman" w:cs="Times New Roman"/>
        </w:rPr>
        <w:t xml:space="preserve">ort kann </w:t>
      </w:r>
      <w:r w:rsidR="00E6270F">
        <w:rPr>
          <w:rFonts w:ascii="Times New Roman" w:hAnsi="Times New Roman" w:cs="Times New Roman"/>
        </w:rPr>
        <w:t xml:space="preserve">diese/r </w:t>
      </w:r>
      <w:r w:rsidR="00C52F29" w:rsidRPr="00C52F29">
        <w:rPr>
          <w:rFonts w:ascii="Times New Roman" w:hAnsi="Times New Roman" w:cs="Times New Roman"/>
        </w:rPr>
        <w:t>alle relevanten Informationen einsehen</w:t>
      </w:r>
      <w:r w:rsidR="00E6270F">
        <w:rPr>
          <w:rFonts w:ascii="Times New Roman" w:hAnsi="Times New Roman" w:cs="Times New Roman"/>
        </w:rPr>
        <w:t xml:space="preserve"> – darunter </w:t>
      </w:r>
      <w:r w:rsidR="00C52F29" w:rsidRPr="00C52F29">
        <w:rPr>
          <w:rFonts w:ascii="Times New Roman" w:hAnsi="Times New Roman" w:cs="Times New Roman"/>
        </w:rPr>
        <w:t xml:space="preserve">zum Beispiel </w:t>
      </w:r>
      <w:r w:rsidR="00E6270F">
        <w:rPr>
          <w:rFonts w:ascii="Times New Roman" w:hAnsi="Times New Roman" w:cs="Times New Roman"/>
        </w:rPr>
        <w:t>&lt;strong&gt;</w:t>
      </w:r>
      <w:r w:rsidR="00C52F29" w:rsidRPr="00C52F29">
        <w:rPr>
          <w:rFonts w:ascii="Times New Roman" w:hAnsi="Times New Roman" w:cs="Times New Roman"/>
        </w:rPr>
        <w:t>Unternehmensrichtlinien</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die &lt;strong&gt;</w:t>
      </w:r>
      <w:r w:rsidR="00C52F29" w:rsidRPr="00C52F29">
        <w:rPr>
          <w:rFonts w:ascii="Times New Roman" w:hAnsi="Times New Roman" w:cs="Times New Roman"/>
        </w:rPr>
        <w:t>Organisationsstruktur</w:t>
      </w:r>
      <w:r w:rsidR="00E6270F">
        <w:rPr>
          <w:rFonts w:ascii="Times New Roman" w:hAnsi="Times New Roman" w:cs="Times New Roman"/>
        </w:rPr>
        <w:t>&lt;/strong&gt; des Unternehmens</w:t>
      </w:r>
      <w:r w:rsidR="00C52F29" w:rsidRPr="00C52F29">
        <w:rPr>
          <w:rFonts w:ascii="Times New Roman" w:hAnsi="Times New Roman" w:cs="Times New Roman"/>
        </w:rPr>
        <w:t xml:space="preserve"> und</w:t>
      </w:r>
      <w:r w:rsidR="00E6270F">
        <w:rPr>
          <w:rFonts w:ascii="Times New Roman" w:hAnsi="Times New Roman" w:cs="Times New Roman"/>
        </w:rPr>
        <w:t xml:space="preserve"> alle wichtigen</w:t>
      </w:r>
      <w:r w:rsidR="00C52F29" w:rsidRPr="00C52F29">
        <w:rPr>
          <w:rFonts w:ascii="Times New Roman" w:hAnsi="Times New Roman" w:cs="Times New Roman"/>
        </w:rPr>
        <w:t xml:space="preserve"> </w:t>
      </w:r>
      <w:r w:rsidR="00E6270F">
        <w:rPr>
          <w:rFonts w:ascii="Times New Roman" w:hAnsi="Times New Roman" w:cs="Times New Roman"/>
        </w:rPr>
        <w:t>&lt;strong&gt;</w:t>
      </w:r>
      <w:r w:rsidR="00C52F29" w:rsidRPr="00C52F29">
        <w:rPr>
          <w:rFonts w:ascii="Times New Roman" w:hAnsi="Times New Roman" w:cs="Times New Roman"/>
        </w:rPr>
        <w:t>Ansprechpartner</w:t>
      </w:r>
      <w:r w:rsidR="00E6270F">
        <w:rPr>
          <w:rFonts w:ascii="Times New Roman" w:hAnsi="Times New Roman" w:cs="Times New Roman"/>
        </w:rPr>
        <w:t>&lt;/strong&gt;</w:t>
      </w:r>
      <w:r w:rsidR="00C52F29" w:rsidRPr="00C52F29">
        <w:rPr>
          <w:rFonts w:ascii="Times New Roman" w:hAnsi="Times New Roman" w:cs="Times New Roman"/>
        </w:rPr>
        <w:t xml:space="preserve">. </w:t>
      </w:r>
      <w:r w:rsidR="00E6270F">
        <w:rPr>
          <w:rFonts w:ascii="Times New Roman" w:hAnsi="Times New Roman" w:cs="Times New Roman"/>
        </w:rPr>
        <w:t>Gleichzeitig können dort erste &lt;strong&gt;Schulungs- und Einarbeitungsunterlagen&lt;/strong&gt; bereitgestellt werden. Problemlos kann so auch ein &lt;strong&gt;Ablaufplan&lt;/strong&gt; mit allen relevanten Stationen erstellt werden, den der/</w:t>
      </w:r>
      <w:proofErr w:type="gramStart"/>
      <w:r w:rsidR="00E6270F">
        <w:rPr>
          <w:rFonts w:ascii="Times New Roman" w:hAnsi="Times New Roman" w:cs="Times New Roman"/>
        </w:rPr>
        <w:t xml:space="preserve">die neue </w:t>
      </w:r>
      <w:proofErr w:type="spellStart"/>
      <w:r w:rsidR="00E6270F">
        <w:rPr>
          <w:rFonts w:ascii="Times New Roman" w:hAnsi="Times New Roman" w:cs="Times New Roman"/>
        </w:rPr>
        <w:t>Mitarbeiter</w:t>
      </w:r>
      <w:proofErr w:type="gramEnd"/>
      <w:r w:rsidR="00E6270F">
        <w:rPr>
          <w:rFonts w:ascii="Times New Roman" w:hAnsi="Times New Roman" w:cs="Times New Roman"/>
        </w:rPr>
        <w:t>:in</w:t>
      </w:r>
      <w:proofErr w:type="spellEnd"/>
      <w:r w:rsidR="00E6270F">
        <w:rPr>
          <w:rFonts w:ascii="Times New Roman" w:hAnsi="Times New Roman" w:cs="Times New Roman"/>
        </w:rPr>
        <w:t xml:space="preserve"> dann eigenständig bewältigt. </w:t>
      </w:r>
      <w:r w:rsidR="00E6270F" w:rsidRPr="00E6270F">
        <w:rPr>
          <w:rFonts w:ascii="Times New Roman" w:hAnsi="Times New Roman" w:cs="Times New Roman"/>
        </w:rPr>
        <w:t xml:space="preserve">Die HR-Abteilung kann den </w:t>
      </w:r>
      <w:r w:rsidR="00E6270F">
        <w:rPr>
          <w:rFonts w:ascii="Times New Roman" w:hAnsi="Times New Roman" w:cs="Times New Roman"/>
        </w:rPr>
        <w:t>&lt;strong&gt;</w:t>
      </w:r>
      <w:r w:rsidR="00E6270F" w:rsidRPr="00E6270F">
        <w:rPr>
          <w:rFonts w:ascii="Times New Roman" w:hAnsi="Times New Roman" w:cs="Times New Roman"/>
        </w:rPr>
        <w:t>Fortschritt des Onboardings in Echtzeit verfolgen</w:t>
      </w:r>
      <w:r w:rsidR="00E6270F">
        <w:rPr>
          <w:rFonts w:ascii="Times New Roman" w:hAnsi="Times New Roman" w:cs="Times New Roman"/>
        </w:rPr>
        <w:t>&lt;/strong&gt;</w:t>
      </w:r>
      <w:r w:rsidR="00E6270F" w:rsidRPr="00E6270F">
        <w:rPr>
          <w:rFonts w:ascii="Times New Roman" w:hAnsi="Times New Roman" w:cs="Times New Roman"/>
        </w:rPr>
        <w:t xml:space="preserve"> und gegebenenfalls unterstützen</w:t>
      </w:r>
      <w:r w:rsidR="00E6270F">
        <w:rPr>
          <w:rFonts w:ascii="Times New Roman" w:hAnsi="Times New Roman" w:cs="Times New Roman"/>
        </w:rPr>
        <w:t>.</w:t>
      </w:r>
      <w:r w:rsidR="00B5343A">
        <w:rPr>
          <w:rFonts w:ascii="Times New Roman" w:hAnsi="Times New Roman" w:cs="Times New Roman"/>
        </w:rPr>
        <w:t xml:space="preserve"> Hinzukommen &lt;strong&gt;a</w:t>
      </w:r>
      <w:r w:rsidR="00B5343A" w:rsidRPr="00B5343A">
        <w:rPr>
          <w:rFonts w:ascii="Times New Roman" w:hAnsi="Times New Roman" w:cs="Times New Roman"/>
        </w:rPr>
        <w:t>utomatische Benachrichtigungen</w:t>
      </w:r>
      <w:r w:rsidR="00B5343A">
        <w:rPr>
          <w:rFonts w:ascii="Times New Roman" w:hAnsi="Times New Roman" w:cs="Times New Roman"/>
        </w:rPr>
        <w:t>&lt;/strong&gt; und die &lt;strong&gt;Erinnerung</w:t>
      </w:r>
      <w:r w:rsidR="00B5343A" w:rsidRPr="00B5343A">
        <w:rPr>
          <w:rFonts w:ascii="Times New Roman" w:hAnsi="Times New Roman" w:cs="Times New Roman"/>
        </w:rPr>
        <w:t xml:space="preserve"> an wichtige Termine</w:t>
      </w:r>
      <w:r w:rsidR="00B5343A">
        <w:rPr>
          <w:rFonts w:ascii="Times New Roman" w:hAnsi="Times New Roman" w:cs="Times New Roman"/>
        </w:rPr>
        <w:t xml:space="preserve">&lt;/strong&gt; </w:t>
      </w:r>
      <w:r w:rsidR="00B5343A" w:rsidRPr="00B5343A">
        <w:rPr>
          <w:rFonts w:ascii="Times New Roman" w:hAnsi="Times New Roman" w:cs="Times New Roman"/>
        </w:rPr>
        <w:t>und Aufgaben</w:t>
      </w:r>
      <w:r w:rsidR="00B5343A">
        <w:rPr>
          <w:rFonts w:ascii="Times New Roman" w:hAnsi="Times New Roman" w:cs="Times New Roman"/>
        </w:rPr>
        <w:t>.</w:t>
      </w:r>
      <w:r w:rsidR="0080423C" w:rsidRPr="0080423C">
        <w:t xml:space="preserve"> </w:t>
      </w:r>
      <w:r w:rsidR="0080423C" w:rsidRPr="0080423C">
        <w:rPr>
          <w:rFonts w:ascii="Times New Roman" w:hAnsi="Times New Roman" w:cs="Times New Roman"/>
        </w:rPr>
        <w:t>Durch die Verwendung von HR-Software wird der Onboarding-Prozess</w:t>
      </w:r>
      <w:r w:rsidR="0080423C">
        <w:rPr>
          <w:rFonts w:ascii="Times New Roman" w:hAnsi="Times New Roman" w:cs="Times New Roman"/>
        </w:rPr>
        <w:t xml:space="preserve"> also insgesamt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effizienter</w:t>
      </w:r>
      <w:r w:rsidR="0080423C">
        <w:rPr>
          <w:rFonts w:ascii="Times New Roman" w:hAnsi="Times New Roman" w:cs="Times New Roman"/>
        </w:rPr>
        <w:t>&lt;/strong&gt;</w:t>
      </w:r>
      <w:r w:rsidR="0080423C" w:rsidRPr="0080423C">
        <w:rPr>
          <w:rFonts w:ascii="Times New Roman" w:hAnsi="Times New Roman" w:cs="Times New Roman"/>
        </w:rPr>
        <w:t xml:space="preserve">, </w:t>
      </w:r>
      <w:r w:rsidR="0080423C">
        <w:rPr>
          <w:rFonts w:ascii="Times New Roman" w:hAnsi="Times New Roman" w:cs="Times New Roman"/>
        </w:rPr>
        <w:t>&lt;strong&gt;</w:t>
      </w:r>
      <w:r w:rsidR="0080423C" w:rsidRPr="0080423C">
        <w:rPr>
          <w:rFonts w:ascii="Times New Roman" w:hAnsi="Times New Roman" w:cs="Times New Roman"/>
        </w:rPr>
        <w:t>transparenter</w:t>
      </w:r>
      <w:r w:rsidR="0080423C">
        <w:rPr>
          <w:rFonts w:ascii="Times New Roman" w:hAnsi="Times New Roman" w:cs="Times New Roman"/>
        </w:rPr>
        <w:t xml:space="preserve">&lt;/strong&gt; </w:t>
      </w:r>
      <w:r w:rsidR="0080423C" w:rsidRPr="0080423C">
        <w:rPr>
          <w:rFonts w:ascii="Times New Roman" w:hAnsi="Times New Roman" w:cs="Times New Roman"/>
        </w:rPr>
        <w:t xml:space="preserve">und </w:t>
      </w:r>
      <w:r w:rsidR="0080423C">
        <w:rPr>
          <w:rFonts w:ascii="Times New Roman" w:hAnsi="Times New Roman" w:cs="Times New Roman"/>
        </w:rPr>
        <w:t>&lt;strong&gt;</w:t>
      </w:r>
      <w:r w:rsidR="0080423C" w:rsidRPr="0080423C">
        <w:rPr>
          <w:rFonts w:ascii="Times New Roman" w:hAnsi="Times New Roman" w:cs="Times New Roman"/>
        </w:rPr>
        <w:t>personalisierter</w:t>
      </w:r>
      <w:r w:rsidR="0080423C">
        <w:rPr>
          <w:rFonts w:ascii="Times New Roman" w:hAnsi="Times New Roman" w:cs="Times New Roman"/>
        </w:rPr>
        <w:t>&lt;/strong&gt;</w:t>
      </w:r>
      <w:r w:rsidR="0080423C" w:rsidRPr="0080423C">
        <w:rPr>
          <w:rFonts w:ascii="Times New Roman" w:hAnsi="Times New Roman" w:cs="Times New Roman"/>
        </w:rPr>
        <w:t xml:space="preserve">, was dazu beiträgt, dass neue </w:t>
      </w:r>
      <w:proofErr w:type="spellStart"/>
      <w:r w:rsidR="0080423C" w:rsidRPr="0080423C">
        <w:rPr>
          <w:rFonts w:ascii="Times New Roman" w:hAnsi="Times New Roman" w:cs="Times New Roman"/>
        </w:rPr>
        <w:t>Mitarbeiter</w:t>
      </w:r>
      <w:r w:rsidR="0080423C">
        <w:rPr>
          <w:rFonts w:ascii="Times New Roman" w:hAnsi="Times New Roman" w:cs="Times New Roman"/>
        </w:rPr>
        <w:t>:innen</w:t>
      </w:r>
      <w:proofErr w:type="spellEnd"/>
      <w:r w:rsidR="0080423C" w:rsidRPr="0080423C">
        <w:rPr>
          <w:rFonts w:ascii="Times New Roman" w:hAnsi="Times New Roman" w:cs="Times New Roman"/>
        </w:rPr>
        <w:t xml:space="preserve"> sich schneller im Unternehmen zurechtfinden und </w:t>
      </w:r>
      <w:r w:rsidR="0080423C">
        <w:rPr>
          <w:rFonts w:ascii="Times New Roman" w:hAnsi="Times New Roman" w:cs="Times New Roman"/>
        </w:rPr>
        <w:t xml:space="preserve">schneller </w:t>
      </w:r>
      <w:r w:rsidR="0080423C" w:rsidRPr="0080423C">
        <w:rPr>
          <w:rFonts w:ascii="Times New Roman" w:hAnsi="Times New Roman" w:cs="Times New Roman"/>
        </w:rPr>
        <w:t>produktiv arbeiten können.</w:t>
      </w:r>
      <w:r w:rsidR="0080423C">
        <w:rPr>
          <w:rFonts w:ascii="Times New Roman" w:hAnsi="Times New Roman" w:cs="Times New Roman"/>
        </w:rPr>
        <w:t>&lt;/p&gt;</w:t>
      </w:r>
    </w:p>
    <w:p w14:paraId="36E490BB" w14:textId="79911745" w:rsidR="000F7DBD" w:rsidRDefault="000F7DBD" w:rsidP="00860D68">
      <w:pPr>
        <w:spacing w:after="0"/>
        <w:rPr>
          <w:rFonts w:ascii="Times New Roman" w:hAnsi="Times New Roman" w:cs="Times New Roman"/>
        </w:rPr>
      </w:pPr>
    </w:p>
    <w:p w14:paraId="4E369AE4" w14:textId="1D328236" w:rsidR="000F7DBD" w:rsidRDefault="000F7DBD" w:rsidP="00860D68">
      <w:pPr>
        <w:spacing w:after="0"/>
        <w:rPr>
          <w:rFonts w:ascii="Times New Roman" w:hAnsi="Times New Roman" w:cs="Times New Roman"/>
        </w:rPr>
      </w:pPr>
      <w:r>
        <w:rPr>
          <w:rFonts w:ascii="Times New Roman" w:hAnsi="Times New Roman" w:cs="Times New Roman"/>
        </w:rPr>
        <w:t xml:space="preserve">&lt;h2&gt;Fazit zum Thema Human </w:t>
      </w:r>
      <w:proofErr w:type="spellStart"/>
      <w:r>
        <w:rPr>
          <w:rFonts w:ascii="Times New Roman" w:hAnsi="Times New Roman" w:cs="Times New Roman"/>
        </w:rPr>
        <w:t>Resource</w:t>
      </w:r>
      <w:proofErr w:type="spellEnd"/>
      <w:r>
        <w:rPr>
          <w:rFonts w:ascii="Times New Roman" w:hAnsi="Times New Roman" w:cs="Times New Roman"/>
        </w:rPr>
        <w:t xml:space="preserve"> Prozesse&lt;/h2&gt;</w:t>
      </w:r>
    </w:p>
    <w:p w14:paraId="35BA10C8" w14:textId="3E22A737" w:rsidR="000F7DBD" w:rsidRDefault="000F7DBD" w:rsidP="00860D68">
      <w:pPr>
        <w:spacing w:after="0"/>
        <w:rPr>
          <w:rFonts w:ascii="Times New Roman" w:hAnsi="Times New Roman" w:cs="Times New Roman"/>
        </w:rPr>
      </w:pPr>
    </w:p>
    <w:p w14:paraId="5275CBA9" w14:textId="05901194" w:rsidR="000F7DBD" w:rsidRDefault="000F7DBD" w:rsidP="00860D68">
      <w:pPr>
        <w:spacing w:after="0"/>
        <w:rPr>
          <w:rFonts w:ascii="Times New Roman" w:hAnsi="Times New Roman" w:cs="Times New Roman"/>
        </w:rPr>
      </w:pPr>
      <w:r>
        <w:rPr>
          <w:rFonts w:ascii="Times New Roman" w:hAnsi="Times New Roman" w:cs="Times New Roman"/>
        </w:rPr>
        <w:t>&lt;p&gt;</w:t>
      </w:r>
      <w:r w:rsidR="003A4487">
        <w:rPr>
          <w:rFonts w:ascii="Times New Roman" w:hAnsi="Times New Roman" w:cs="Times New Roman"/>
        </w:rPr>
        <w:t xml:space="preserve">Der Stellenwert von HR in deinem Unternehmen ist unbestreitbar. Denn ein gutes Personalmanagement stellt das Fundament für einen &lt;strong&gt;nachhaltigen Unternehmenserfolg&lt;/strong&gt; dar. &lt;strong&gt;Effiziente HR-Prozesse&lt;/strong&gt; stellen hierfür eine &lt;strong&gt;Grundvoraussetzung&lt;/strong&gt; dar, die eine gut strukturierte Personalplanung, ein effektives Personalmarketing sowie ein reibungsloses On- und </w:t>
      </w:r>
      <w:proofErr w:type="spellStart"/>
      <w:r w:rsidR="003A4487">
        <w:rPr>
          <w:rFonts w:ascii="Times New Roman" w:hAnsi="Times New Roman" w:cs="Times New Roman"/>
        </w:rPr>
        <w:t>Offboarding</w:t>
      </w:r>
      <w:proofErr w:type="spellEnd"/>
      <w:r w:rsidR="003A4487">
        <w:rPr>
          <w:rFonts w:ascii="Times New Roman" w:hAnsi="Times New Roman" w:cs="Times New Roman"/>
        </w:rPr>
        <w:t xml:space="preserve"> und die Realisierung administrativer Aufgaben überhaupt erst möglich machen.</w:t>
      </w:r>
      <w:r w:rsidR="003E7EF2">
        <w:rPr>
          <w:rFonts w:ascii="Times New Roman" w:hAnsi="Times New Roman" w:cs="Times New Roman"/>
        </w:rPr>
        <w:t xml:space="preserve"> Routinemäßige und fehleranfällige Aufgaben lassen sich heute ganz leicht digitalisieren und automatisieren – sogenannte HR-Software bietet hierfür &lt;strong&gt;hervorragende Lösungsansätze&lt;/strong&gt;, die Du dir unbedingt einmal näher anschauen solltest! </w:t>
      </w:r>
      <w:r w:rsidR="00B4699B">
        <w:rPr>
          <w:rFonts w:ascii="Times New Roman" w:hAnsi="Times New Roman" w:cs="Times New Roman"/>
        </w:rPr>
        <w:t xml:space="preserve">Um die Arbeitswelt von heute und von morgen &lt;strong&gt;souverän&lt;/strong&gt; und &lt;strong&gt;reibungslos&lt;/strong&gt; zu meistern, empfehlen wir dir daher einen unverbindlichen Blick auf die &lt;strong&gt;innovativen HR-Softwarelösungen&lt;/strong&gt; aus dem Hause </w:t>
      </w:r>
      <w:r w:rsidR="00B4699B" w:rsidRPr="00B4699B">
        <w:rPr>
          <w:rFonts w:ascii="Times New Roman" w:hAnsi="Times New Roman" w:cs="Times New Roman"/>
        </w:rPr>
        <w:t xml:space="preserve">&lt;a </w:t>
      </w:r>
      <w:proofErr w:type="spellStart"/>
      <w:r w:rsidR="00B4699B" w:rsidRPr="00B4699B">
        <w:rPr>
          <w:rFonts w:ascii="Times New Roman" w:hAnsi="Times New Roman" w:cs="Times New Roman"/>
        </w:rPr>
        <w:t>href</w:t>
      </w:r>
      <w:proofErr w:type="spellEnd"/>
      <w:r w:rsidR="00B4699B" w:rsidRPr="00B4699B">
        <w:rPr>
          <w:rFonts w:ascii="Times New Roman" w:hAnsi="Times New Roman" w:cs="Times New Roman"/>
        </w:rPr>
        <w:t>="https://flair.hr/de/"&gt;</w:t>
      </w:r>
      <w:proofErr w:type="spellStart"/>
      <w:r w:rsidR="00B4699B">
        <w:rPr>
          <w:rFonts w:ascii="Times New Roman" w:hAnsi="Times New Roman" w:cs="Times New Roman"/>
        </w:rPr>
        <w:t>flair</w:t>
      </w:r>
      <w:proofErr w:type="spellEnd"/>
      <w:r w:rsidR="00B4699B" w:rsidRPr="00B4699B">
        <w:rPr>
          <w:rFonts w:ascii="Times New Roman" w:hAnsi="Times New Roman" w:cs="Times New Roman"/>
        </w:rPr>
        <w:t>&lt;/a&gt;</w:t>
      </w:r>
      <w:r w:rsidR="00B4699B">
        <w:rPr>
          <w:rFonts w:ascii="Times New Roman" w:hAnsi="Times New Roman" w:cs="Times New Roman"/>
        </w:rPr>
        <w:t>.&lt;/p&gt;</w:t>
      </w:r>
    </w:p>
    <w:p w14:paraId="61AAEBFC" w14:textId="752C1DE0" w:rsidR="003E7EF2" w:rsidRDefault="003E7EF2" w:rsidP="00860D68">
      <w:pPr>
        <w:spacing w:after="0"/>
        <w:rPr>
          <w:rFonts w:ascii="Times New Roman" w:hAnsi="Times New Roman" w:cs="Times New Roman"/>
        </w:rPr>
      </w:pPr>
    </w:p>
    <w:p w14:paraId="388319D4" w14:textId="77777777" w:rsidR="003E7EF2" w:rsidRDefault="003E7EF2" w:rsidP="00860D68">
      <w:pPr>
        <w:spacing w:after="0"/>
        <w:rPr>
          <w:rFonts w:ascii="Times New Roman" w:hAnsi="Times New Roman" w:cs="Times New Roman"/>
        </w:rPr>
      </w:pPr>
    </w:p>
    <w:p w14:paraId="70181DF1" w14:textId="684199F0" w:rsidR="003A4487" w:rsidRDefault="003A4487" w:rsidP="00860D68">
      <w:pPr>
        <w:spacing w:after="0"/>
        <w:rPr>
          <w:rFonts w:ascii="Times New Roman" w:hAnsi="Times New Roman" w:cs="Times New Roman"/>
        </w:rPr>
      </w:pPr>
    </w:p>
    <w:p w14:paraId="37BB81E7" w14:textId="4FCFE863" w:rsidR="003A4487" w:rsidRDefault="003A4487" w:rsidP="00860D68">
      <w:pPr>
        <w:spacing w:after="0"/>
        <w:rPr>
          <w:rFonts w:ascii="Times New Roman" w:hAnsi="Times New Roman" w:cs="Times New Roman"/>
        </w:rPr>
      </w:pPr>
      <w:r>
        <w:rPr>
          <w:rFonts w:ascii="Segoe UI" w:hAnsi="Segoe UI" w:cs="Segoe UI"/>
          <w:color w:val="374151"/>
          <w:shd w:val="clear" w:color="auto" w:fill="F7F7F8"/>
        </w:rPr>
        <w:t xml:space="preserve">Die Bedeutung von Human </w:t>
      </w:r>
      <w:proofErr w:type="spellStart"/>
      <w:r>
        <w:rPr>
          <w:rFonts w:ascii="Segoe UI" w:hAnsi="Segoe UI" w:cs="Segoe UI"/>
          <w:color w:val="374151"/>
          <w:shd w:val="clear" w:color="auto" w:fill="F7F7F8"/>
        </w:rPr>
        <w:t>Resource</w:t>
      </w:r>
      <w:proofErr w:type="spellEnd"/>
      <w:r>
        <w:rPr>
          <w:rFonts w:ascii="Segoe UI" w:hAnsi="Segoe UI" w:cs="Segoe UI"/>
          <w:color w:val="374151"/>
          <w:shd w:val="clear" w:color="auto" w:fill="F7F7F8"/>
        </w:rPr>
        <w:t xml:space="preserve"> Prozessen für Unternehmen ist unbestreitbar. Effiziente HR-Prozesse ermöglichen eine strategische Ausrichtung der Personalabteilung und tragen maßgeblich zum Unternehmenserfolg bei. Durch Digitalisierung und Automatisierung können HR-Abteilungen ihre Effizienz steigern, die Mitarbeiterzufriedenheit erhöhen und datenbasierte Entscheidungen treffen. Eine gut strukturierte Personalplanung, effektives Personalmarketing, reibungsloses Onboarding und </w:t>
      </w:r>
      <w:proofErr w:type="spellStart"/>
      <w:r>
        <w:rPr>
          <w:rFonts w:ascii="Segoe UI" w:hAnsi="Segoe UI" w:cs="Segoe UI"/>
          <w:color w:val="374151"/>
          <w:shd w:val="clear" w:color="auto" w:fill="F7F7F8"/>
        </w:rPr>
        <w:t>Offboarding</w:t>
      </w:r>
      <w:proofErr w:type="spellEnd"/>
      <w:r>
        <w:rPr>
          <w:rFonts w:ascii="Segoe UI" w:hAnsi="Segoe UI" w:cs="Segoe UI"/>
          <w:color w:val="374151"/>
          <w:shd w:val="clear" w:color="auto" w:fill="F7F7F8"/>
        </w:rPr>
        <w:t xml:space="preserve"> sowie eine moderne Personalverwaltung sind essentielle Bausteine, um talentierte Mitarbeiter zu gewinnen, zu fördern und langfristig zu binden. HR-Prozesse sind somit ein strategischer Erfolgsfaktor für Unternehmen, der es ermöglicht, den Herausforderungen der Arbeitswelt von heute und morgen souverän zu begegnen.</w:t>
      </w:r>
    </w:p>
    <w:p w14:paraId="528AB709" w14:textId="2E9CC26A" w:rsidR="0080423C" w:rsidRDefault="0080423C" w:rsidP="00860D68">
      <w:pPr>
        <w:spacing w:after="0"/>
        <w:rPr>
          <w:rFonts w:ascii="Times New Roman" w:hAnsi="Times New Roman" w:cs="Times New Roman"/>
        </w:rPr>
      </w:pPr>
    </w:p>
    <w:p w14:paraId="4EDB36CC" w14:textId="6747521D" w:rsidR="0080423C" w:rsidRDefault="003A4487" w:rsidP="00860D68">
      <w:pPr>
        <w:spacing w:after="0"/>
        <w:rPr>
          <w:rFonts w:ascii="Times New Roman" w:hAnsi="Times New Roman" w:cs="Times New Roman"/>
        </w:rPr>
      </w:pPr>
      <w:r w:rsidRPr="003A4487">
        <w:rPr>
          <w:rFonts w:ascii="Times New Roman" w:hAnsi="Times New Roman" w:cs="Times New Roman"/>
        </w:rPr>
        <w:lastRenderedPageBreak/>
        <w:t>https://flair.hr/de/</w:t>
      </w:r>
    </w:p>
    <w:p w14:paraId="38667038" w14:textId="4CEBE1F8" w:rsidR="003A4487" w:rsidRDefault="003A4487" w:rsidP="00860D68">
      <w:pPr>
        <w:spacing w:after="0"/>
        <w:rPr>
          <w:rFonts w:ascii="Times New Roman" w:hAnsi="Times New Roman" w:cs="Times New Roman"/>
        </w:rPr>
      </w:pPr>
    </w:p>
    <w:p w14:paraId="1048C7D4" w14:textId="540F5822" w:rsidR="003A4487" w:rsidRDefault="003A4487" w:rsidP="00860D68">
      <w:pPr>
        <w:spacing w:after="0"/>
        <w:rPr>
          <w:rFonts w:ascii="Times New Roman" w:hAnsi="Times New Roman" w:cs="Times New Roman"/>
        </w:rPr>
      </w:pPr>
      <w:r w:rsidRPr="003A4487">
        <w:rPr>
          <w:rFonts w:ascii="Times New Roman" w:hAnsi="Times New Roman" w:cs="Times New Roman"/>
        </w:rPr>
        <w:t xml:space="preserve">&lt;a </w:t>
      </w:r>
      <w:proofErr w:type="spellStart"/>
      <w:r w:rsidRPr="003A4487">
        <w:rPr>
          <w:rFonts w:ascii="Times New Roman" w:hAnsi="Times New Roman" w:cs="Times New Roman"/>
        </w:rPr>
        <w:t>href</w:t>
      </w:r>
      <w:proofErr w:type="spellEnd"/>
      <w:r w:rsidRPr="003A4487">
        <w:rPr>
          <w:rFonts w:ascii="Times New Roman" w:hAnsi="Times New Roman" w:cs="Times New Roman"/>
        </w:rPr>
        <w:t>="https://www.php-kurs.com/"&gt;Beschriftung&lt;/a&gt;</w:t>
      </w:r>
    </w:p>
    <w:p w14:paraId="2E0FB48E" w14:textId="77777777" w:rsidR="0080423C" w:rsidRPr="009C6641" w:rsidRDefault="0080423C" w:rsidP="0080423C">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0046B">
        <w:rPr>
          <w:rFonts w:ascii="Verdana" w:eastAsia="Times New Roman" w:hAnsi="Verdana" w:cs="Times New Roman"/>
          <w:color w:val="333333"/>
          <w:sz w:val="17"/>
          <w:szCs w:val="17"/>
          <w:lang w:eastAsia="de-DE"/>
        </w:rPr>
        <w:t>digitalisieren</w:t>
      </w:r>
    </w:p>
    <w:p w14:paraId="2B8E88B9" w14:textId="77777777" w:rsidR="0080423C" w:rsidRPr="00F66638" w:rsidRDefault="0080423C" w:rsidP="0080423C">
      <w:pPr>
        <w:numPr>
          <w:ilvl w:val="0"/>
          <w:numId w:val="1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B0046B">
        <w:rPr>
          <w:rFonts w:ascii="Verdana" w:eastAsia="Times New Roman" w:hAnsi="Verdana" w:cs="Times New Roman"/>
          <w:color w:val="333333"/>
          <w:sz w:val="17"/>
          <w:szCs w:val="17"/>
          <w:lang w:eastAsia="de-DE"/>
        </w:rPr>
        <w:t>bewerbungsprozess</w:t>
      </w:r>
      <w:proofErr w:type="spellEnd"/>
    </w:p>
    <w:p w14:paraId="761F6918" w14:textId="77777777" w:rsidR="0080423C" w:rsidRDefault="0080423C" w:rsidP="00860D68">
      <w:pPr>
        <w:spacing w:after="0"/>
        <w:rPr>
          <w:rFonts w:ascii="Times New Roman" w:hAnsi="Times New Roman" w:cs="Times New Roman"/>
        </w:rPr>
      </w:pPr>
    </w:p>
    <w:p w14:paraId="01A28A05" w14:textId="5395840F" w:rsidR="00B0046B" w:rsidRDefault="00B0046B" w:rsidP="00860D68">
      <w:pPr>
        <w:spacing w:after="0"/>
        <w:rPr>
          <w:rFonts w:ascii="Times New Roman" w:hAnsi="Times New Roman" w:cs="Times New Roman"/>
        </w:rPr>
      </w:pPr>
    </w:p>
    <w:p w14:paraId="6D2A90E9" w14:textId="77777777" w:rsidR="000F7DBD" w:rsidRPr="00B0046B" w:rsidRDefault="000F7DBD" w:rsidP="00B0046B">
      <w:pPr>
        <w:spacing w:before="100" w:beforeAutospacing="1" w:after="100" w:afterAutospacing="1" w:line="240" w:lineRule="auto"/>
        <w:rPr>
          <w:rFonts w:ascii="Times New Roman" w:eastAsia="Times New Roman" w:hAnsi="Times New Roman" w:cs="Times New Roman"/>
          <w:sz w:val="24"/>
          <w:szCs w:val="24"/>
          <w:lang w:eastAsia="de-DE"/>
        </w:rPr>
      </w:pPr>
    </w:p>
    <w:p w14:paraId="7A756E43" w14:textId="77777777" w:rsidR="00B0046B" w:rsidRDefault="00B0046B" w:rsidP="00860D68">
      <w:pPr>
        <w:spacing w:after="0"/>
        <w:rPr>
          <w:rFonts w:ascii="Times New Roman" w:hAnsi="Times New Roman" w:cs="Times New Roman"/>
        </w:rPr>
      </w:pPr>
    </w:p>
    <w:p w14:paraId="28F98A96" w14:textId="77777777" w:rsidR="00B0046B" w:rsidRDefault="00B0046B" w:rsidP="00860D68">
      <w:pPr>
        <w:spacing w:after="0"/>
        <w:rPr>
          <w:rFonts w:ascii="Times New Roman" w:hAnsi="Times New Roman" w:cs="Times New Roman"/>
        </w:rPr>
      </w:pPr>
    </w:p>
    <w:p w14:paraId="1230ACD0" w14:textId="77777777" w:rsidR="00B0046B" w:rsidRDefault="00B0046B" w:rsidP="00860D68">
      <w:pPr>
        <w:spacing w:after="0"/>
        <w:rPr>
          <w:rFonts w:ascii="Times New Roman" w:hAnsi="Times New Roman" w:cs="Times New Roman"/>
        </w:rPr>
      </w:pPr>
    </w:p>
    <w:p w14:paraId="2980D6C8" w14:textId="0846762F" w:rsidR="004D2B4E" w:rsidRDefault="00A67832" w:rsidP="00860D68">
      <w:pPr>
        <w:spacing w:after="0"/>
        <w:rPr>
          <w:rFonts w:ascii="Times New Roman" w:hAnsi="Times New Roman" w:cs="Times New Roman"/>
        </w:rPr>
      </w:pPr>
      <w:r>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w:t>
      </w:r>
      <w:r w:rsidR="00C8597A">
        <w:rPr>
          <w:rFonts w:ascii="Times New Roman" w:hAnsi="Times New Roman" w:cs="Times New Roman"/>
        </w:rPr>
        <w:lastRenderedPageBreak/>
        <w:t xml:space="preserve">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lastRenderedPageBreak/>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lastRenderedPageBreak/>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lastRenderedPageBreak/>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lastRenderedPageBreak/>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r>
        <w:rPr>
          <w:rFonts w:ascii="Times New Roman" w:hAnsi="Times New Roman" w:cs="Times New Roman"/>
        </w:rPr>
        <w:lastRenderedPageBreak/>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E3416E">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lastRenderedPageBreak/>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lastRenderedPageBreak/>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lastRenderedPageBreak/>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lastRenderedPageBreak/>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lastRenderedPageBreak/>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w:t>
      </w:r>
      <w:r w:rsidR="00306630">
        <w:rPr>
          <w:rFonts w:ascii="Times New Roman" w:hAnsi="Times New Roman" w:cs="Times New Roman"/>
        </w:rPr>
        <w:lastRenderedPageBreak/>
        <w:t xml:space="preserve">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8A61CA">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w:t>
      </w:r>
      <w:r w:rsidR="00EE3538">
        <w:rPr>
          <w:rFonts w:ascii="Times New Roman" w:hAnsi="Times New Roman" w:cs="Times New Roman"/>
        </w:rPr>
        <w:lastRenderedPageBreak/>
        <w:t xml:space="preserve">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 xml:space="preserve">Verkaufszahlen, erreichte Meilensteine oder produzierte Produkte können als wichtige Kennzahlen dienen. Bei der </w:t>
      </w:r>
      <w:r w:rsidR="007534F0">
        <w:rPr>
          <w:rFonts w:ascii="Times New Roman" w:hAnsi="Times New Roman" w:cs="Times New Roman"/>
        </w:rPr>
        <w:lastRenderedPageBreak/>
        <w:t>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w:t>
      </w:r>
      <w:r w:rsidR="00F10226">
        <w:rPr>
          <w:rFonts w:ascii="Times New Roman" w:hAnsi="Times New Roman" w:cs="Times New Roman"/>
        </w:rPr>
        <w:lastRenderedPageBreak/>
        <w:t>&lt;strong&gt;Anleitungen&lt;/strong&gt;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lastRenderedPageBreak/>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6"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6"/>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lastRenderedPageBreak/>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lastRenderedPageBreak/>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lastRenderedPageBreak/>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lastRenderedPageBreak/>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7" w:name="_Hlk139469235"/>
      <w:r>
        <w:rPr>
          <w:rFonts w:ascii="Segoe UI" w:hAnsi="Segoe UI" w:cs="Segoe UI"/>
          <w:color w:val="374151"/>
          <w:shd w:val="clear" w:color="auto" w:fill="F7F7F8"/>
        </w:rPr>
        <w:t>Arbeitsverträge, Lohnunterlagen oder Bewerbungsunterlage</w:t>
      </w:r>
      <w:bookmarkEnd w:id="7"/>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w:t>
      </w:r>
      <w:r w:rsidR="003F1BF3">
        <w:rPr>
          <w:rFonts w:ascii="Times New Roman" w:hAnsi="Times New Roman" w:cs="Times New Roman"/>
        </w:rPr>
        <w:lastRenderedPageBreak/>
        <w:t xml:space="preserve">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w:t>
      </w:r>
      <w:r w:rsidR="005562DD">
        <w:rPr>
          <w:rFonts w:ascii="Times New Roman" w:hAnsi="Times New Roman" w:cs="Times New Roman"/>
        </w:rPr>
        <w:lastRenderedPageBreak/>
        <w:t xml:space="preserve">&lt;strong&gt;Außendienst&lt;/strong&gt;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lastRenderedPageBreak/>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lastRenderedPageBreak/>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w:t>
      </w:r>
      <w:r w:rsidR="00013250">
        <w:rPr>
          <w:rFonts w:ascii="Times New Roman" w:hAnsi="Times New Roman" w:cs="Times New Roman"/>
          <w:sz w:val="24"/>
        </w:rPr>
        <w:lastRenderedPageBreak/>
        <w:t xml:space="preserve">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8D7B15" w:rsidP="008A61CA">
      <w:pPr>
        <w:pStyle w:val="Listenabsatz"/>
        <w:numPr>
          <w:ilvl w:val="0"/>
          <w:numId w:val="1"/>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8D7B15" w:rsidP="008A61CA">
      <w:pPr>
        <w:pStyle w:val="Listenabsatz"/>
        <w:numPr>
          <w:ilvl w:val="0"/>
          <w:numId w:val="1"/>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8D7B15" w:rsidP="008A61CA">
      <w:pPr>
        <w:pStyle w:val="Listenabsatz"/>
        <w:numPr>
          <w:ilvl w:val="0"/>
          <w:numId w:val="1"/>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8D7B15" w:rsidP="008A61CA">
      <w:pPr>
        <w:pStyle w:val="Listenabsatz"/>
        <w:numPr>
          <w:ilvl w:val="0"/>
          <w:numId w:val="1"/>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8D7B15" w:rsidP="008A61CA">
      <w:pPr>
        <w:pStyle w:val="Listenabsatz"/>
        <w:numPr>
          <w:ilvl w:val="0"/>
          <w:numId w:val="1"/>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8D7B15"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8D7B15" w:rsidP="008A61CA">
      <w:pPr>
        <w:pStyle w:val="Listenabsatz"/>
        <w:numPr>
          <w:ilvl w:val="0"/>
          <w:numId w:val="1"/>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8D7B15" w:rsidP="008A61CA">
      <w:pPr>
        <w:pStyle w:val="Listenabsatz"/>
        <w:numPr>
          <w:ilvl w:val="0"/>
          <w:numId w:val="1"/>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8D7B15"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8D7B15" w:rsidP="008A61CA">
      <w:pPr>
        <w:pStyle w:val="Listenabsatz"/>
        <w:numPr>
          <w:ilvl w:val="0"/>
          <w:numId w:val="1"/>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15FF4" w14:textId="77777777" w:rsidR="0080033B" w:rsidRDefault="0080033B" w:rsidP="008F42A1">
      <w:pPr>
        <w:spacing w:after="0" w:line="240" w:lineRule="auto"/>
      </w:pPr>
      <w:r>
        <w:separator/>
      </w:r>
    </w:p>
  </w:endnote>
  <w:endnote w:type="continuationSeparator" w:id="0">
    <w:p w14:paraId="69114069" w14:textId="77777777" w:rsidR="0080033B" w:rsidRDefault="0080033B"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1ADCD" w14:textId="77777777" w:rsidR="0080033B" w:rsidRDefault="0080033B" w:rsidP="008F42A1">
      <w:pPr>
        <w:spacing w:after="0" w:line="240" w:lineRule="auto"/>
      </w:pPr>
      <w:r>
        <w:separator/>
      </w:r>
    </w:p>
  </w:footnote>
  <w:footnote w:type="continuationSeparator" w:id="0">
    <w:p w14:paraId="6713F98F" w14:textId="77777777" w:rsidR="0080033B" w:rsidRDefault="0080033B"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2CDC"/>
    <w:multiLevelType w:val="multilevel"/>
    <w:tmpl w:val="5412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83706"/>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8F2A27"/>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724643"/>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5177CC"/>
    <w:multiLevelType w:val="multilevel"/>
    <w:tmpl w:val="545E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6F45D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066894"/>
    <w:multiLevelType w:val="multilevel"/>
    <w:tmpl w:val="45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E148D1"/>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CB5954"/>
    <w:multiLevelType w:val="multilevel"/>
    <w:tmpl w:val="8D3CC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A916E2"/>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5A745D"/>
    <w:multiLevelType w:val="multilevel"/>
    <w:tmpl w:val="9CD06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4835FC"/>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6"/>
  </w:num>
  <w:num w:numId="3">
    <w:abstractNumId w:val="5"/>
  </w:num>
  <w:num w:numId="4">
    <w:abstractNumId w:val="3"/>
  </w:num>
  <w:num w:numId="5">
    <w:abstractNumId w:val="4"/>
  </w:num>
  <w:num w:numId="6">
    <w:abstractNumId w:val="15"/>
  </w:num>
  <w:num w:numId="7">
    <w:abstractNumId w:val="13"/>
  </w:num>
  <w:num w:numId="8">
    <w:abstractNumId w:val="10"/>
  </w:num>
  <w:num w:numId="9">
    <w:abstractNumId w:val="2"/>
  </w:num>
  <w:num w:numId="10">
    <w:abstractNumId w:val="7"/>
  </w:num>
  <w:num w:numId="11">
    <w:abstractNumId w:val="8"/>
  </w:num>
  <w:num w:numId="12">
    <w:abstractNumId w:val="12"/>
  </w:num>
  <w:num w:numId="13">
    <w:abstractNumId w:val="14"/>
  </w:num>
  <w:num w:numId="14">
    <w:abstractNumId w:val="1"/>
  </w:num>
  <w:num w:numId="15">
    <w:abstractNumId w:val="9"/>
  </w:num>
  <w:num w:numId="16">
    <w:abstractNumId w:val="0"/>
  </w:num>
  <w:num w:numId="17">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1716"/>
    <w:rsid w:val="000126E4"/>
    <w:rsid w:val="00013250"/>
    <w:rsid w:val="00013908"/>
    <w:rsid w:val="000143F6"/>
    <w:rsid w:val="00017537"/>
    <w:rsid w:val="00021649"/>
    <w:rsid w:val="000227C0"/>
    <w:rsid w:val="00022C75"/>
    <w:rsid w:val="00023791"/>
    <w:rsid w:val="0002557A"/>
    <w:rsid w:val="000304F0"/>
    <w:rsid w:val="0003369A"/>
    <w:rsid w:val="00034501"/>
    <w:rsid w:val="00035DE6"/>
    <w:rsid w:val="00041C61"/>
    <w:rsid w:val="00044F66"/>
    <w:rsid w:val="00046734"/>
    <w:rsid w:val="00050AEF"/>
    <w:rsid w:val="00051FEC"/>
    <w:rsid w:val="00053067"/>
    <w:rsid w:val="00056300"/>
    <w:rsid w:val="000579F8"/>
    <w:rsid w:val="00061540"/>
    <w:rsid w:val="00061D95"/>
    <w:rsid w:val="0006336A"/>
    <w:rsid w:val="00064751"/>
    <w:rsid w:val="0006712A"/>
    <w:rsid w:val="0006767C"/>
    <w:rsid w:val="00070AC2"/>
    <w:rsid w:val="0007212F"/>
    <w:rsid w:val="000742B9"/>
    <w:rsid w:val="00074D2E"/>
    <w:rsid w:val="00076602"/>
    <w:rsid w:val="000777D0"/>
    <w:rsid w:val="000801F5"/>
    <w:rsid w:val="0008449A"/>
    <w:rsid w:val="00087D42"/>
    <w:rsid w:val="000908DC"/>
    <w:rsid w:val="000910CB"/>
    <w:rsid w:val="00092B99"/>
    <w:rsid w:val="00093C75"/>
    <w:rsid w:val="000946B4"/>
    <w:rsid w:val="000948AD"/>
    <w:rsid w:val="00095D4C"/>
    <w:rsid w:val="000A156C"/>
    <w:rsid w:val="000A209F"/>
    <w:rsid w:val="000A307E"/>
    <w:rsid w:val="000A3349"/>
    <w:rsid w:val="000A3E28"/>
    <w:rsid w:val="000A5495"/>
    <w:rsid w:val="000A5D83"/>
    <w:rsid w:val="000B0D9F"/>
    <w:rsid w:val="000B1409"/>
    <w:rsid w:val="000B1ACD"/>
    <w:rsid w:val="000B2AC7"/>
    <w:rsid w:val="000B36E5"/>
    <w:rsid w:val="000B3F6D"/>
    <w:rsid w:val="000B4B84"/>
    <w:rsid w:val="000B5F8F"/>
    <w:rsid w:val="000B64D3"/>
    <w:rsid w:val="000B67E1"/>
    <w:rsid w:val="000B79C1"/>
    <w:rsid w:val="000C020E"/>
    <w:rsid w:val="000C115F"/>
    <w:rsid w:val="000C15B5"/>
    <w:rsid w:val="000C3D23"/>
    <w:rsid w:val="000C40C2"/>
    <w:rsid w:val="000C4EE8"/>
    <w:rsid w:val="000C531A"/>
    <w:rsid w:val="000C6170"/>
    <w:rsid w:val="000D0927"/>
    <w:rsid w:val="000D0FB4"/>
    <w:rsid w:val="000D26E7"/>
    <w:rsid w:val="000D4FDF"/>
    <w:rsid w:val="000E2BE6"/>
    <w:rsid w:val="000E4280"/>
    <w:rsid w:val="000E66C5"/>
    <w:rsid w:val="000F04D0"/>
    <w:rsid w:val="000F4A1F"/>
    <w:rsid w:val="000F54AE"/>
    <w:rsid w:val="000F5AC0"/>
    <w:rsid w:val="000F66D4"/>
    <w:rsid w:val="000F6830"/>
    <w:rsid w:val="000F6856"/>
    <w:rsid w:val="000F68A3"/>
    <w:rsid w:val="000F6EBF"/>
    <w:rsid w:val="000F7DBD"/>
    <w:rsid w:val="000F7F34"/>
    <w:rsid w:val="001021EC"/>
    <w:rsid w:val="00103176"/>
    <w:rsid w:val="001032A3"/>
    <w:rsid w:val="00104717"/>
    <w:rsid w:val="00104C12"/>
    <w:rsid w:val="0010540A"/>
    <w:rsid w:val="00105734"/>
    <w:rsid w:val="00105A29"/>
    <w:rsid w:val="0010675F"/>
    <w:rsid w:val="0011210D"/>
    <w:rsid w:val="001157B8"/>
    <w:rsid w:val="00117697"/>
    <w:rsid w:val="00120266"/>
    <w:rsid w:val="0012061D"/>
    <w:rsid w:val="00120701"/>
    <w:rsid w:val="001213BE"/>
    <w:rsid w:val="00121B6F"/>
    <w:rsid w:val="00121D79"/>
    <w:rsid w:val="00122615"/>
    <w:rsid w:val="00122E66"/>
    <w:rsid w:val="00124871"/>
    <w:rsid w:val="00124ED8"/>
    <w:rsid w:val="00127E72"/>
    <w:rsid w:val="00133B10"/>
    <w:rsid w:val="00134131"/>
    <w:rsid w:val="00135971"/>
    <w:rsid w:val="00136288"/>
    <w:rsid w:val="00137F9F"/>
    <w:rsid w:val="00143AC0"/>
    <w:rsid w:val="00144FF3"/>
    <w:rsid w:val="00146690"/>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5A36"/>
    <w:rsid w:val="00175C79"/>
    <w:rsid w:val="001777AB"/>
    <w:rsid w:val="00180E34"/>
    <w:rsid w:val="00182226"/>
    <w:rsid w:val="001828EB"/>
    <w:rsid w:val="0018332F"/>
    <w:rsid w:val="0018410D"/>
    <w:rsid w:val="00186597"/>
    <w:rsid w:val="00186B55"/>
    <w:rsid w:val="00187FBA"/>
    <w:rsid w:val="001910DC"/>
    <w:rsid w:val="001935E2"/>
    <w:rsid w:val="00193E14"/>
    <w:rsid w:val="0019544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2336"/>
    <w:rsid w:val="001D3C9D"/>
    <w:rsid w:val="001D4DF6"/>
    <w:rsid w:val="001D4F18"/>
    <w:rsid w:val="001D7A03"/>
    <w:rsid w:val="001E1001"/>
    <w:rsid w:val="001E16E4"/>
    <w:rsid w:val="001E1C7E"/>
    <w:rsid w:val="001E2FF3"/>
    <w:rsid w:val="001E30D1"/>
    <w:rsid w:val="001E3FD0"/>
    <w:rsid w:val="001E406D"/>
    <w:rsid w:val="001E5CF5"/>
    <w:rsid w:val="001F0730"/>
    <w:rsid w:val="001F0D7F"/>
    <w:rsid w:val="001F0EC0"/>
    <w:rsid w:val="001F1C83"/>
    <w:rsid w:val="001F1CFD"/>
    <w:rsid w:val="001F2C17"/>
    <w:rsid w:val="001F446F"/>
    <w:rsid w:val="001F530E"/>
    <w:rsid w:val="001F6B69"/>
    <w:rsid w:val="002013BE"/>
    <w:rsid w:val="00201654"/>
    <w:rsid w:val="00202310"/>
    <w:rsid w:val="002032EE"/>
    <w:rsid w:val="0020433A"/>
    <w:rsid w:val="00204477"/>
    <w:rsid w:val="0020503A"/>
    <w:rsid w:val="0020754B"/>
    <w:rsid w:val="00207579"/>
    <w:rsid w:val="00207BB4"/>
    <w:rsid w:val="00207DC8"/>
    <w:rsid w:val="0021022B"/>
    <w:rsid w:val="002103B9"/>
    <w:rsid w:val="00213E0D"/>
    <w:rsid w:val="002147F6"/>
    <w:rsid w:val="0021609E"/>
    <w:rsid w:val="002206D9"/>
    <w:rsid w:val="00220AE8"/>
    <w:rsid w:val="00221151"/>
    <w:rsid w:val="00221E90"/>
    <w:rsid w:val="0022442F"/>
    <w:rsid w:val="00226646"/>
    <w:rsid w:val="00230123"/>
    <w:rsid w:val="0023184C"/>
    <w:rsid w:val="00233938"/>
    <w:rsid w:val="00236110"/>
    <w:rsid w:val="002373CC"/>
    <w:rsid w:val="00241496"/>
    <w:rsid w:val="002437F4"/>
    <w:rsid w:val="002437F8"/>
    <w:rsid w:val="002451FA"/>
    <w:rsid w:val="002460F2"/>
    <w:rsid w:val="002469B9"/>
    <w:rsid w:val="00246D9A"/>
    <w:rsid w:val="002535AE"/>
    <w:rsid w:val="00253CF0"/>
    <w:rsid w:val="00255B80"/>
    <w:rsid w:val="00260DD8"/>
    <w:rsid w:val="00262BE3"/>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1CD"/>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A5C47"/>
    <w:rsid w:val="002B0FAC"/>
    <w:rsid w:val="002B2AAF"/>
    <w:rsid w:val="002B3963"/>
    <w:rsid w:val="002B426F"/>
    <w:rsid w:val="002B56A8"/>
    <w:rsid w:val="002B5732"/>
    <w:rsid w:val="002B63B3"/>
    <w:rsid w:val="002B6766"/>
    <w:rsid w:val="002C090F"/>
    <w:rsid w:val="002C1FBA"/>
    <w:rsid w:val="002C25C3"/>
    <w:rsid w:val="002C2AA3"/>
    <w:rsid w:val="002C72FD"/>
    <w:rsid w:val="002D0322"/>
    <w:rsid w:val="002D1FA9"/>
    <w:rsid w:val="002D5124"/>
    <w:rsid w:val="002D7D1F"/>
    <w:rsid w:val="002E0922"/>
    <w:rsid w:val="002E0C76"/>
    <w:rsid w:val="002E3823"/>
    <w:rsid w:val="002E4087"/>
    <w:rsid w:val="002E436B"/>
    <w:rsid w:val="002E5333"/>
    <w:rsid w:val="002E5BA6"/>
    <w:rsid w:val="002E6EDC"/>
    <w:rsid w:val="002E7F2E"/>
    <w:rsid w:val="002F1037"/>
    <w:rsid w:val="002F28AA"/>
    <w:rsid w:val="002F2983"/>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672"/>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40B9B"/>
    <w:rsid w:val="003435C3"/>
    <w:rsid w:val="003439B6"/>
    <w:rsid w:val="00350271"/>
    <w:rsid w:val="00356A73"/>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76E97"/>
    <w:rsid w:val="003813A9"/>
    <w:rsid w:val="0038170B"/>
    <w:rsid w:val="00382D9D"/>
    <w:rsid w:val="003830C7"/>
    <w:rsid w:val="0038316D"/>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2E60"/>
    <w:rsid w:val="003A3BFA"/>
    <w:rsid w:val="003A3EC3"/>
    <w:rsid w:val="003A4487"/>
    <w:rsid w:val="003B04A2"/>
    <w:rsid w:val="003B0997"/>
    <w:rsid w:val="003B0A35"/>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C6A9F"/>
    <w:rsid w:val="003D0190"/>
    <w:rsid w:val="003D0929"/>
    <w:rsid w:val="003D0EE1"/>
    <w:rsid w:val="003D1454"/>
    <w:rsid w:val="003D64FF"/>
    <w:rsid w:val="003D74E5"/>
    <w:rsid w:val="003E0724"/>
    <w:rsid w:val="003E324B"/>
    <w:rsid w:val="003E355C"/>
    <w:rsid w:val="003E41EA"/>
    <w:rsid w:val="003E7EF2"/>
    <w:rsid w:val="003F153D"/>
    <w:rsid w:val="003F1BF3"/>
    <w:rsid w:val="003F3A6D"/>
    <w:rsid w:val="003F4F8A"/>
    <w:rsid w:val="003F7240"/>
    <w:rsid w:val="00403789"/>
    <w:rsid w:val="0040775F"/>
    <w:rsid w:val="00407EA1"/>
    <w:rsid w:val="004105D7"/>
    <w:rsid w:val="00410BE3"/>
    <w:rsid w:val="00411111"/>
    <w:rsid w:val="00411557"/>
    <w:rsid w:val="004116BF"/>
    <w:rsid w:val="0041188A"/>
    <w:rsid w:val="00413E85"/>
    <w:rsid w:val="00416372"/>
    <w:rsid w:val="004163F5"/>
    <w:rsid w:val="00417386"/>
    <w:rsid w:val="004173D4"/>
    <w:rsid w:val="00417457"/>
    <w:rsid w:val="00417AA8"/>
    <w:rsid w:val="004201A6"/>
    <w:rsid w:val="00420B4C"/>
    <w:rsid w:val="00424CFF"/>
    <w:rsid w:val="004255DA"/>
    <w:rsid w:val="00431223"/>
    <w:rsid w:val="004318E6"/>
    <w:rsid w:val="004345FC"/>
    <w:rsid w:val="00434811"/>
    <w:rsid w:val="00434AC4"/>
    <w:rsid w:val="004354A0"/>
    <w:rsid w:val="004362BF"/>
    <w:rsid w:val="00440CC6"/>
    <w:rsid w:val="00440E34"/>
    <w:rsid w:val="004430ED"/>
    <w:rsid w:val="00443C9D"/>
    <w:rsid w:val="004465AE"/>
    <w:rsid w:val="00447648"/>
    <w:rsid w:val="00447D63"/>
    <w:rsid w:val="0045081B"/>
    <w:rsid w:val="00452E71"/>
    <w:rsid w:val="0045471F"/>
    <w:rsid w:val="00455284"/>
    <w:rsid w:val="00455C7B"/>
    <w:rsid w:val="004562D3"/>
    <w:rsid w:val="00456E49"/>
    <w:rsid w:val="00457034"/>
    <w:rsid w:val="004570B2"/>
    <w:rsid w:val="0046036C"/>
    <w:rsid w:val="00460D48"/>
    <w:rsid w:val="0046106C"/>
    <w:rsid w:val="00461BFA"/>
    <w:rsid w:val="00461F9A"/>
    <w:rsid w:val="00464FC2"/>
    <w:rsid w:val="00465B67"/>
    <w:rsid w:val="004665B2"/>
    <w:rsid w:val="00467869"/>
    <w:rsid w:val="004716E1"/>
    <w:rsid w:val="00474595"/>
    <w:rsid w:val="00475CB1"/>
    <w:rsid w:val="004768BC"/>
    <w:rsid w:val="00481DD5"/>
    <w:rsid w:val="00482B38"/>
    <w:rsid w:val="00482F8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4813"/>
    <w:rsid w:val="004B4E4A"/>
    <w:rsid w:val="004D2036"/>
    <w:rsid w:val="004D2474"/>
    <w:rsid w:val="004D24F6"/>
    <w:rsid w:val="004D2B4E"/>
    <w:rsid w:val="004D2EF5"/>
    <w:rsid w:val="004D35F3"/>
    <w:rsid w:val="004D3823"/>
    <w:rsid w:val="004D38CF"/>
    <w:rsid w:val="004D6C8A"/>
    <w:rsid w:val="004D6D09"/>
    <w:rsid w:val="004E0A23"/>
    <w:rsid w:val="004E17B9"/>
    <w:rsid w:val="004E38D6"/>
    <w:rsid w:val="004E47DC"/>
    <w:rsid w:val="004E5D84"/>
    <w:rsid w:val="004E60D3"/>
    <w:rsid w:val="004E6D78"/>
    <w:rsid w:val="004E7539"/>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35D2"/>
    <w:rsid w:val="00534D42"/>
    <w:rsid w:val="00536744"/>
    <w:rsid w:val="00536D4B"/>
    <w:rsid w:val="005378C3"/>
    <w:rsid w:val="00540B5C"/>
    <w:rsid w:val="00540E99"/>
    <w:rsid w:val="005448E2"/>
    <w:rsid w:val="00545A5A"/>
    <w:rsid w:val="00546859"/>
    <w:rsid w:val="005477D3"/>
    <w:rsid w:val="0054786D"/>
    <w:rsid w:val="00547B87"/>
    <w:rsid w:val="00550734"/>
    <w:rsid w:val="005532A4"/>
    <w:rsid w:val="00553B1F"/>
    <w:rsid w:val="00553E78"/>
    <w:rsid w:val="005562DD"/>
    <w:rsid w:val="00557283"/>
    <w:rsid w:val="00561910"/>
    <w:rsid w:val="005625B3"/>
    <w:rsid w:val="00566DCC"/>
    <w:rsid w:val="005673F6"/>
    <w:rsid w:val="005700B5"/>
    <w:rsid w:val="00570788"/>
    <w:rsid w:val="00570DAD"/>
    <w:rsid w:val="005712AB"/>
    <w:rsid w:val="0057361C"/>
    <w:rsid w:val="00573E74"/>
    <w:rsid w:val="0057434C"/>
    <w:rsid w:val="00575EAC"/>
    <w:rsid w:val="00577B01"/>
    <w:rsid w:val="00580AC6"/>
    <w:rsid w:val="005814E4"/>
    <w:rsid w:val="00582D46"/>
    <w:rsid w:val="005839D8"/>
    <w:rsid w:val="005848BD"/>
    <w:rsid w:val="0058543F"/>
    <w:rsid w:val="00585536"/>
    <w:rsid w:val="00585B3A"/>
    <w:rsid w:val="0058616D"/>
    <w:rsid w:val="00590C3A"/>
    <w:rsid w:val="0059148F"/>
    <w:rsid w:val="00593915"/>
    <w:rsid w:val="00594437"/>
    <w:rsid w:val="005955CE"/>
    <w:rsid w:val="0059572A"/>
    <w:rsid w:val="005A0762"/>
    <w:rsid w:val="005A11A7"/>
    <w:rsid w:val="005A15DE"/>
    <w:rsid w:val="005A1BBF"/>
    <w:rsid w:val="005A4E95"/>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0C"/>
    <w:rsid w:val="005D16F2"/>
    <w:rsid w:val="005D1B6C"/>
    <w:rsid w:val="005D6087"/>
    <w:rsid w:val="005D7BAB"/>
    <w:rsid w:val="005E3573"/>
    <w:rsid w:val="005E5055"/>
    <w:rsid w:val="005E63D6"/>
    <w:rsid w:val="005F0089"/>
    <w:rsid w:val="005F111A"/>
    <w:rsid w:val="005F2519"/>
    <w:rsid w:val="005F2855"/>
    <w:rsid w:val="005F6B22"/>
    <w:rsid w:val="00602D02"/>
    <w:rsid w:val="00612203"/>
    <w:rsid w:val="00612870"/>
    <w:rsid w:val="00612F29"/>
    <w:rsid w:val="0061331B"/>
    <w:rsid w:val="00613665"/>
    <w:rsid w:val="00613A88"/>
    <w:rsid w:val="00613B44"/>
    <w:rsid w:val="0061717A"/>
    <w:rsid w:val="006220AD"/>
    <w:rsid w:val="00622B7F"/>
    <w:rsid w:val="00622F10"/>
    <w:rsid w:val="00622FF6"/>
    <w:rsid w:val="0062412E"/>
    <w:rsid w:val="00624504"/>
    <w:rsid w:val="006246B9"/>
    <w:rsid w:val="00624FD8"/>
    <w:rsid w:val="00626351"/>
    <w:rsid w:val="0062710C"/>
    <w:rsid w:val="0062752C"/>
    <w:rsid w:val="00627717"/>
    <w:rsid w:val="00631947"/>
    <w:rsid w:val="00632B49"/>
    <w:rsid w:val="00635DB7"/>
    <w:rsid w:val="00637AAF"/>
    <w:rsid w:val="00640C34"/>
    <w:rsid w:val="00641003"/>
    <w:rsid w:val="00643FEC"/>
    <w:rsid w:val="00645C4C"/>
    <w:rsid w:val="00647175"/>
    <w:rsid w:val="00651594"/>
    <w:rsid w:val="00652883"/>
    <w:rsid w:val="00654B0B"/>
    <w:rsid w:val="00655B16"/>
    <w:rsid w:val="00656AFA"/>
    <w:rsid w:val="00656B71"/>
    <w:rsid w:val="00656FB9"/>
    <w:rsid w:val="00657D79"/>
    <w:rsid w:val="006643A7"/>
    <w:rsid w:val="00664FBE"/>
    <w:rsid w:val="00667A00"/>
    <w:rsid w:val="00670611"/>
    <w:rsid w:val="00671FEE"/>
    <w:rsid w:val="00674751"/>
    <w:rsid w:val="00681907"/>
    <w:rsid w:val="0068204F"/>
    <w:rsid w:val="0068395C"/>
    <w:rsid w:val="00684A52"/>
    <w:rsid w:val="00686F20"/>
    <w:rsid w:val="006875D6"/>
    <w:rsid w:val="00687FFD"/>
    <w:rsid w:val="00690520"/>
    <w:rsid w:val="0069113F"/>
    <w:rsid w:val="00692F55"/>
    <w:rsid w:val="006934D7"/>
    <w:rsid w:val="00693869"/>
    <w:rsid w:val="00696834"/>
    <w:rsid w:val="006A05C1"/>
    <w:rsid w:val="006A1660"/>
    <w:rsid w:val="006A347E"/>
    <w:rsid w:val="006A3874"/>
    <w:rsid w:val="006A38FA"/>
    <w:rsid w:val="006A4778"/>
    <w:rsid w:val="006A4B9C"/>
    <w:rsid w:val="006A50F2"/>
    <w:rsid w:val="006A61A2"/>
    <w:rsid w:val="006A6635"/>
    <w:rsid w:val="006A743A"/>
    <w:rsid w:val="006B0349"/>
    <w:rsid w:val="006B07D7"/>
    <w:rsid w:val="006B25CC"/>
    <w:rsid w:val="006B2D5F"/>
    <w:rsid w:val="006C300C"/>
    <w:rsid w:val="006C43FF"/>
    <w:rsid w:val="006C6765"/>
    <w:rsid w:val="006C6922"/>
    <w:rsid w:val="006C6F30"/>
    <w:rsid w:val="006D0460"/>
    <w:rsid w:val="006D098F"/>
    <w:rsid w:val="006D0F16"/>
    <w:rsid w:val="006D5D56"/>
    <w:rsid w:val="006D5E47"/>
    <w:rsid w:val="006D71DE"/>
    <w:rsid w:val="006D7912"/>
    <w:rsid w:val="006E389F"/>
    <w:rsid w:val="006E416D"/>
    <w:rsid w:val="006E784A"/>
    <w:rsid w:val="006F0249"/>
    <w:rsid w:val="006F0A57"/>
    <w:rsid w:val="006F0CEA"/>
    <w:rsid w:val="006F1F7A"/>
    <w:rsid w:val="006F257C"/>
    <w:rsid w:val="006F3BF8"/>
    <w:rsid w:val="006F4EFB"/>
    <w:rsid w:val="006F56DB"/>
    <w:rsid w:val="006F784D"/>
    <w:rsid w:val="007007BD"/>
    <w:rsid w:val="007011F9"/>
    <w:rsid w:val="00701604"/>
    <w:rsid w:val="00701839"/>
    <w:rsid w:val="00702149"/>
    <w:rsid w:val="00703A7B"/>
    <w:rsid w:val="00704917"/>
    <w:rsid w:val="00705E94"/>
    <w:rsid w:val="0070791E"/>
    <w:rsid w:val="00710876"/>
    <w:rsid w:val="00711E50"/>
    <w:rsid w:val="007127E7"/>
    <w:rsid w:val="007135C9"/>
    <w:rsid w:val="00714097"/>
    <w:rsid w:val="00714D3D"/>
    <w:rsid w:val="00715410"/>
    <w:rsid w:val="00715917"/>
    <w:rsid w:val="007164AD"/>
    <w:rsid w:val="0072041D"/>
    <w:rsid w:val="00720783"/>
    <w:rsid w:val="00721860"/>
    <w:rsid w:val="00722C31"/>
    <w:rsid w:val="00723BD4"/>
    <w:rsid w:val="00724F10"/>
    <w:rsid w:val="00725430"/>
    <w:rsid w:val="0072556A"/>
    <w:rsid w:val="00725E24"/>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564"/>
    <w:rsid w:val="00744611"/>
    <w:rsid w:val="00747F57"/>
    <w:rsid w:val="00751050"/>
    <w:rsid w:val="0075150F"/>
    <w:rsid w:val="00753461"/>
    <w:rsid w:val="007534F0"/>
    <w:rsid w:val="0075489D"/>
    <w:rsid w:val="00754A31"/>
    <w:rsid w:val="00757570"/>
    <w:rsid w:val="007606FB"/>
    <w:rsid w:val="00760BEA"/>
    <w:rsid w:val="007617DF"/>
    <w:rsid w:val="00765C4F"/>
    <w:rsid w:val="00765FA1"/>
    <w:rsid w:val="007674DE"/>
    <w:rsid w:val="0076777C"/>
    <w:rsid w:val="00771758"/>
    <w:rsid w:val="00771C3E"/>
    <w:rsid w:val="0077257D"/>
    <w:rsid w:val="0077512D"/>
    <w:rsid w:val="007812C7"/>
    <w:rsid w:val="00781B3E"/>
    <w:rsid w:val="00783A4F"/>
    <w:rsid w:val="007849D4"/>
    <w:rsid w:val="007859E9"/>
    <w:rsid w:val="007864A6"/>
    <w:rsid w:val="00787444"/>
    <w:rsid w:val="00790823"/>
    <w:rsid w:val="00791687"/>
    <w:rsid w:val="00792F66"/>
    <w:rsid w:val="00793EBB"/>
    <w:rsid w:val="00793F0E"/>
    <w:rsid w:val="00795403"/>
    <w:rsid w:val="007954FB"/>
    <w:rsid w:val="007957E6"/>
    <w:rsid w:val="00795BBD"/>
    <w:rsid w:val="00796473"/>
    <w:rsid w:val="007970B6"/>
    <w:rsid w:val="00797FB2"/>
    <w:rsid w:val="007A4855"/>
    <w:rsid w:val="007A68AC"/>
    <w:rsid w:val="007B0084"/>
    <w:rsid w:val="007B20DD"/>
    <w:rsid w:val="007B27B1"/>
    <w:rsid w:val="007B2CF0"/>
    <w:rsid w:val="007B30B0"/>
    <w:rsid w:val="007B3D82"/>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1E12"/>
    <w:rsid w:val="007E3DB1"/>
    <w:rsid w:val="007E3FC5"/>
    <w:rsid w:val="007E588F"/>
    <w:rsid w:val="007E68ED"/>
    <w:rsid w:val="007F060F"/>
    <w:rsid w:val="007F1C23"/>
    <w:rsid w:val="007F1D22"/>
    <w:rsid w:val="007F3935"/>
    <w:rsid w:val="007F431A"/>
    <w:rsid w:val="007F709E"/>
    <w:rsid w:val="007F79C6"/>
    <w:rsid w:val="007F7C24"/>
    <w:rsid w:val="007F7CFD"/>
    <w:rsid w:val="0080007B"/>
    <w:rsid w:val="0080033B"/>
    <w:rsid w:val="0080149F"/>
    <w:rsid w:val="00801955"/>
    <w:rsid w:val="0080224D"/>
    <w:rsid w:val="0080323F"/>
    <w:rsid w:val="0080423C"/>
    <w:rsid w:val="008058D1"/>
    <w:rsid w:val="00806266"/>
    <w:rsid w:val="0081119E"/>
    <w:rsid w:val="008111B5"/>
    <w:rsid w:val="00813826"/>
    <w:rsid w:val="00814754"/>
    <w:rsid w:val="00814CC2"/>
    <w:rsid w:val="00815F83"/>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45E9"/>
    <w:rsid w:val="00835108"/>
    <w:rsid w:val="00836655"/>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2B55"/>
    <w:rsid w:val="00862C74"/>
    <w:rsid w:val="00866D8C"/>
    <w:rsid w:val="008675D0"/>
    <w:rsid w:val="00871144"/>
    <w:rsid w:val="008718D8"/>
    <w:rsid w:val="0087398B"/>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D72C1"/>
    <w:rsid w:val="008D7B15"/>
    <w:rsid w:val="008E08A9"/>
    <w:rsid w:val="008E5BF5"/>
    <w:rsid w:val="008E6577"/>
    <w:rsid w:val="008E7930"/>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47A"/>
    <w:rsid w:val="009276C8"/>
    <w:rsid w:val="00927E85"/>
    <w:rsid w:val="00930D99"/>
    <w:rsid w:val="00932394"/>
    <w:rsid w:val="00933E44"/>
    <w:rsid w:val="00934FFB"/>
    <w:rsid w:val="0093736D"/>
    <w:rsid w:val="00941D15"/>
    <w:rsid w:val="00941D96"/>
    <w:rsid w:val="0094201A"/>
    <w:rsid w:val="00943512"/>
    <w:rsid w:val="009441D5"/>
    <w:rsid w:val="00950F3F"/>
    <w:rsid w:val="009513AE"/>
    <w:rsid w:val="00951732"/>
    <w:rsid w:val="009524E5"/>
    <w:rsid w:val="00952B1A"/>
    <w:rsid w:val="00953115"/>
    <w:rsid w:val="00953D5D"/>
    <w:rsid w:val="00957609"/>
    <w:rsid w:val="00957B72"/>
    <w:rsid w:val="0096167B"/>
    <w:rsid w:val="0096470D"/>
    <w:rsid w:val="0096679D"/>
    <w:rsid w:val="00966A94"/>
    <w:rsid w:val="00967603"/>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B3FD3"/>
    <w:rsid w:val="009B48B3"/>
    <w:rsid w:val="009B659F"/>
    <w:rsid w:val="009B6A6C"/>
    <w:rsid w:val="009C0C64"/>
    <w:rsid w:val="009C1453"/>
    <w:rsid w:val="009C187D"/>
    <w:rsid w:val="009C29C5"/>
    <w:rsid w:val="009C476D"/>
    <w:rsid w:val="009C508C"/>
    <w:rsid w:val="009C6641"/>
    <w:rsid w:val="009C7828"/>
    <w:rsid w:val="009D055D"/>
    <w:rsid w:val="009D11AA"/>
    <w:rsid w:val="009D1893"/>
    <w:rsid w:val="009D23F2"/>
    <w:rsid w:val="009D27C3"/>
    <w:rsid w:val="009D3772"/>
    <w:rsid w:val="009D3FB6"/>
    <w:rsid w:val="009D54EF"/>
    <w:rsid w:val="009D5FF0"/>
    <w:rsid w:val="009D6D35"/>
    <w:rsid w:val="009E079D"/>
    <w:rsid w:val="009E0894"/>
    <w:rsid w:val="009E0AB9"/>
    <w:rsid w:val="009E1B3F"/>
    <w:rsid w:val="009E3652"/>
    <w:rsid w:val="009E4F91"/>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29D5"/>
    <w:rsid w:val="00A14749"/>
    <w:rsid w:val="00A167A1"/>
    <w:rsid w:val="00A17B27"/>
    <w:rsid w:val="00A201CB"/>
    <w:rsid w:val="00A20671"/>
    <w:rsid w:val="00A20FBF"/>
    <w:rsid w:val="00A2144D"/>
    <w:rsid w:val="00A2168B"/>
    <w:rsid w:val="00A2306C"/>
    <w:rsid w:val="00A23604"/>
    <w:rsid w:val="00A24009"/>
    <w:rsid w:val="00A25152"/>
    <w:rsid w:val="00A2566A"/>
    <w:rsid w:val="00A3288C"/>
    <w:rsid w:val="00A32CF7"/>
    <w:rsid w:val="00A33F27"/>
    <w:rsid w:val="00A34457"/>
    <w:rsid w:val="00A36417"/>
    <w:rsid w:val="00A420A2"/>
    <w:rsid w:val="00A423E7"/>
    <w:rsid w:val="00A43CE9"/>
    <w:rsid w:val="00A4694B"/>
    <w:rsid w:val="00A46CF3"/>
    <w:rsid w:val="00A47003"/>
    <w:rsid w:val="00A47264"/>
    <w:rsid w:val="00A51877"/>
    <w:rsid w:val="00A5261B"/>
    <w:rsid w:val="00A537F5"/>
    <w:rsid w:val="00A53B15"/>
    <w:rsid w:val="00A56A3D"/>
    <w:rsid w:val="00A5719D"/>
    <w:rsid w:val="00A6124B"/>
    <w:rsid w:val="00A6131F"/>
    <w:rsid w:val="00A61E46"/>
    <w:rsid w:val="00A622E0"/>
    <w:rsid w:val="00A64E23"/>
    <w:rsid w:val="00A6511E"/>
    <w:rsid w:val="00A65392"/>
    <w:rsid w:val="00A67832"/>
    <w:rsid w:val="00A67E9C"/>
    <w:rsid w:val="00A706DC"/>
    <w:rsid w:val="00A71058"/>
    <w:rsid w:val="00A7397A"/>
    <w:rsid w:val="00A73EDB"/>
    <w:rsid w:val="00A76C8C"/>
    <w:rsid w:val="00A81165"/>
    <w:rsid w:val="00A81788"/>
    <w:rsid w:val="00A839A7"/>
    <w:rsid w:val="00A839AF"/>
    <w:rsid w:val="00A8469F"/>
    <w:rsid w:val="00A85540"/>
    <w:rsid w:val="00A87853"/>
    <w:rsid w:val="00A87AD4"/>
    <w:rsid w:val="00A91D85"/>
    <w:rsid w:val="00A9317F"/>
    <w:rsid w:val="00A949CB"/>
    <w:rsid w:val="00A964B2"/>
    <w:rsid w:val="00AA0579"/>
    <w:rsid w:val="00AA1E83"/>
    <w:rsid w:val="00AA2878"/>
    <w:rsid w:val="00AA5A9E"/>
    <w:rsid w:val="00AA7C37"/>
    <w:rsid w:val="00AB1252"/>
    <w:rsid w:val="00AB276C"/>
    <w:rsid w:val="00AB4157"/>
    <w:rsid w:val="00AB4E4B"/>
    <w:rsid w:val="00AB6920"/>
    <w:rsid w:val="00AB6ECE"/>
    <w:rsid w:val="00AB7B7A"/>
    <w:rsid w:val="00AC2C9A"/>
    <w:rsid w:val="00AC434B"/>
    <w:rsid w:val="00AC458D"/>
    <w:rsid w:val="00AC4F22"/>
    <w:rsid w:val="00AC52CA"/>
    <w:rsid w:val="00AC6C1D"/>
    <w:rsid w:val="00AD268A"/>
    <w:rsid w:val="00AD288F"/>
    <w:rsid w:val="00AD2CBD"/>
    <w:rsid w:val="00AD2EA5"/>
    <w:rsid w:val="00AD5F5C"/>
    <w:rsid w:val="00AE18AD"/>
    <w:rsid w:val="00AE23CD"/>
    <w:rsid w:val="00AE2E2A"/>
    <w:rsid w:val="00AE3EC1"/>
    <w:rsid w:val="00AE46F9"/>
    <w:rsid w:val="00AE625F"/>
    <w:rsid w:val="00AF1AD8"/>
    <w:rsid w:val="00AF1F30"/>
    <w:rsid w:val="00AF4A9A"/>
    <w:rsid w:val="00AF6838"/>
    <w:rsid w:val="00AF6E08"/>
    <w:rsid w:val="00AF72D2"/>
    <w:rsid w:val="00B0046B"/>
    <w:rsid w:val="00B00846"/>
    <w:rsid w:val="00B02122"/>
    <w:rsid w:val="00B0367D"/>
    <w:rsid w:val="00B0656C"/>
    <w:rsid w:val="00B0692F"/>
    <w:rsid w:val="00B06FFF"/>
    <w:rsid w:val="00B0754D"/>
    <w:rsid w:val="00B07716"/>
    <w:rsid w:val="00B10E42"/>
    <w:rsid w:val="00B114FA"/>
    <w:rsid w:val="00B11BAB"/>
    <w:rsid w:val="00B12582"/>
    <w:rsid w:val="00B15278"/>
    <w:rsid w:val="00B15A9E"/>
    <w:rsid w:val="00B168EB"/>
    <w:rsid w:val="00B170D7"/>
    <w:rsid w:val="00B17C5B"/>
    <w:rsid w:val="00B20570"/>
    <w:rsid w:val="00B23329"/>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4699B"/>
    <w:rsid w:val="00B50DE0"/>
    <w:rsid w:val="00B51708"/>
    <w:rsid w:val="00B53306"/>
    <w:rsid w:val="00B5343A"/>
    <w:rsid w:val="00B53A8E"/>
    <w:rsid w:val="00B5481C"/>
    <w:rsid w:val="00B56AF9"/>
    <w:rsid w:val="00B57E84"/>
    <w:rsid w:val="00B604E0"/>
    <w:rsid w:val="00B6309B"/>
    <w:rsid w:val="00B649A5"/>
    <w:rsid w:val="00B6547C"/>
    <w:rsid w:val="00B65F6B"/>
    <w:rsid w:val="00B73669"/>
    <w:rsid w:val="00B737D5"/>
    <w:rsid w:val="00B74DC9"/>
    <w:rsid w:val="00B7560C"/>
    <w:rsid w:val="00B7609A"/>
    <w:rsid w:val="00B7609E"/>
    <w:rsid w:val="00B769CE"/>
    <w:rsid w:val="00B817D3"/>
    <w:rsid w:val="00B84B09"/>
    <w:rsid w:val="00B850C8"/>
    <w:rsid w:val="00B854F4"/>
    <w:rsid w:val="00B91749"/>
    <w:rsid w:val="00B92F62"/>
    <w:rsid w:val="00B94BF1"/>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31C2"/>
    <w:rsid w:val="00BF3E16"/>
    <w:rsid w:val="00BF5B92"/>
    <w:rsid w:val="00BF6FDB"/>
    <w:rsid w:val="00BF747A"/>
    <w:rsid w:val="00BF74AE"/>
    <w:rsid w:val="00C01013"/>
    <w:rsid w:val="00C01913"/>
    <w:rsid w:val="00C02D87"/>
    <w:rsid w:val="00C03236"/>
    <w:rsid w:val="00C033A8"/>
    <w:rsid w:val="00C05197"/>
    <w:rsid w:val="00C06E45"/>
    <w:rsid w:val="00C0769B"/>
    <w:rsid w:val="00C11038"/>
    <w:rsid w:val="00C118F9"/>
    <w:rsid w:val="00C1289D"/>
    <w:rsid w:val="00C1612B"/>
    <w:rsid w:val="00C17685"/>
    <w:rsid w:val="00C21861"/>
    <w:rsid w:val="00C220A7"/>
    <w:rsid w:val="00C22C00"/>
    <w:rsid w:val="00C22CCF"/>
    <w:rsid w:val="00C2378D"/>
    <w:rsid w:val="00C23CBB"/>
    <w:rsid w:val="00C25C21"/>
    <w:rsid w:val="00C25E67"/>
    <w:rsid w:val="00C32986"/>
    <w:rsid w:val="00C34BA1"/>
    <w:rsid w:val="00C40789"/>
    <w:rsid w:val="00C414B4"/>
    <w:rsid w:val="00C41546"/>
    <w:rsid w:val="00C43148"/>
    <w:rsid w:val="00C4316D"/>
    <w:rsid w:val="00C44FC2"/>
    <w:rsid w:val="00C4513A"/>
    <w:rsid w:val="00C45803"/>
    <w:rsid w:val="00C477A3"/>
    <w:rsid w:val="00C51C03"/>
    <w:rsid w:val="00C52F29"/>
    <w:rsid w:val="00C55625"/>
    <w:rsid w:val="00C57276"/>
    <w:rsid w:val="00C57717"/>
    <w:rsid w:val="00C606DD"/>
    <w:rsid w:val="00C609A2"/>
    <w:rsid w:val="00C61936"/>
    <w:rsid w:val="00C62983"/>
    <w:rsid w:val="00C71DE2"/>
    <w:rsid w:val="00C726D3"/>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0180"/>
    <w:rsid w:val="00CF267F"/>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5AAB"/>
    <w:rsid w:val="00D27CEB"/>
    <w:rsid w:val="00D3353F"/>
    <w:rsid w:val="00D34116"/>
    <w:rsid w:val="00D3449A"/>
    <w:rsid w:val="00D36BF8"/>
    <w:rsid w:val="00D37AD8"/>
    <w:rsid w:val="00D45E03"/>
    <w:rsid w:val="00D50CC7"/>
    <w:rsid w:val="00D51324"/>
    <w:rsid w:val="00D53F30"/>
    <w:rsid w:val="00D54C9D"/>
    <w:rsid w:val="00D56451"/>
    <w:rsid w:val="00D57898"/>
    <w:rsid w:val="00D613F5"/>
    <w:rsid w:val="00D618CC"/>
    <w:rsid w:val="00D62725"/>
    <w:rsid w:val="00D62778"/>
    <w:rsid w:val="00D671F2"/>
    <w:rsid w:val="00D7334B"/>
    <w:rsid w:val="00D76D6E"/>
    <w:rsid w:val="00D779A1"/>
    <w:rsid w:val="00D77E89"/>
    <w:rsid w:val="00D801F4"/>
    <w:rsid w:val="00D80331"/>
    <w:rsid w:val="00D80EC2"/>
    <w:rsid w:val="00D81AD9"/>
    <w:rsid w:val="00D81D23"/>
    <w:rsid w:val="00D826C4"/>
    <w:rsid w:val="00D82E70"/>
    <w:rsid w:val="00D857EC"/>
    <w:rsid w:val="00D86820"/>
    <w:rsid w:val="00D86AB8"/>
    <w:rsid w:val="00D8785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6129"/>
    <w:rsid w:val="00DB74A1"/>
    <w:rsid w:val="00DC072B"/>
    <w:rsid w:val="00DC08D2"/>
    <w:rsid w:val="00DC230C"/>
    <w:rsid w:val="00DC48E6"/>
    <w:rsid w:val="00DC65DE"/>
    <w:rsid w:val="00DC77EA"/>
    <w:rsid w:val="00DD0D86"/>
    <w:rsid w:val="00DE06BE"/>
    <w:rsid w:val="00DE2446"/>
    <w:rsid w:val="00DE38C3"/>
    <w:rsid w:val="00DE4D8B"/>
    <w:rsid w:val="00DF0838"/>
    <w:rsid w:val="00DF2CA4"/>
    <w:rsid w:val="00DF328A"/>
    <w:rsid w:val="00DF328D"/>
    <w:rsid w:val="00DF4046"/>
    <w:rsid w:val="00DF4A00"/>
    <w:rsid w:val="00DF4D52"/>
    <w:rsid w:val="00DF51EC"/>
    <w:rsid w:val="00DF576F"/>
    <w:rsid w:val="00DF7DF2"/>
    <w:rsid w:val="00E000FD"/>
    <w:rsid w:val="00E03FA1"/>
    <w:rsid w:val="00E0401B"/>
    <w:rsid w:val="00E048F1"/>
    <w:rsid w:val="00E10CD8"/>
    <w:rsid w:val="00E12EDA"/>
    <w:rsid w:val="00E13591"/>
    <w:rsid w:val="00E14404"/>
    <w:rsid w:val="00E14C74"/>
    <w:rsid w:val="00E158E5"/>
    <w:rsid w:val="00E15CAC"/>
    <w:rsid w:val="00E165DD"/>
    <w:rsid w:val="00E17D29"/>
    <w:rsid w:val="00E17FAE"/>
    <w:rsid w:val="00E215DF"/>
    <w:rsid w:val="00E22E51"/>
    <w:rsid w:val="00E2328D"/>
    <w:rsid w:val="00E23D85"/>
    <w:rsid w:val="00E23F7B"/>
    <w:rsid w:val="00E241B7"/>
    <w:rsid w:val="00E24653"/>
    <w:rsid w:val="00E30115"/>
    <w:rsid w:val="00E31072"/>
    <w:rsid w:val="00E315E0"/>
    <w:rsid w:val="00E319F9"/>
    <w:rsid w:val="00E31D20"/>
    <w:rsid w:val="00E31FA0"/>
    <w:rsid w:val="00E3394E"/>
    <w:rsid w:val="00E3416E"/>
    <w:rsid w:val="00E3419E"/>
    <w:rsid w:val="00E36DC4"/>
    <w:rsid w:val="00E4040D"/>
    <w:rsid w:val="00E41EBB"/>
    <w:rsid w:val="00E42538"/>
    <w:rsid w:val="00E43865"/>
    <w:rsid w:val="00E44A0C"/>
    <w:rsid w:val="00E4670C"/>
    <w:rsid w:val="00E46C8D"/>
    <w:rsid w:val="00E523E1"/>
    <w:rsid w:val="00E5245A"/>
    <w:rsid w:val="00E5272A"/>
    <w:rsid w:val="00E52760"/>
    <w:rsid w:val="00E52C95"/>
    <w:rsid w:val="00E53C04"/>
    <w:rsid w:val="00E55842"/>
    <w:rsid w:val="00E57258"/>
    <w:rsid w:val="00E6270F"/>
    <w:rsid w:val="00E63415"/>
    <w:rsid w:val="00E642EA"/>
    <w:rsid w:val="00E6452D"/>
    <w:rsid w:val="00E6639E"/>
    <w:rsid w:val="00E669D3"/>
    <w:rsid w:val="00E67D34"/>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9752D"/>
    <w:rsid w:val="00E97D16"/>
    <w:rsid w:val="00EA0339"/>
    <w:rsid w:val="00EA28F0"/>
    <w:rsid w:val="00EA3DF6"/>
    <w:rsid w:val="00EA5EDA"/>
    <w:rsid w:val="00EA692A"/>
    <w:rsid w:val="00EA72B7"/>
    <w:rsid w:val="00EB031F"/>
    <w:rsid w:val="00EB0747"/>
    <w:rsid w:val="00EB736F"/>
    <w:rsid w:val="00EC295C"/>
    <w:rsid w:val="00EC4D95"/>
    <w:rsid w:val="00EC5BC9"/>
    <w:rsid w:val="00ED0278"/>
    <w:rsid w:val="00ED0B99"/>
    <w:rsid w:val="00ED212F"/>
    <w:rsid w:val="00ED2B76"/>
    <w:rsid w:val="00ED2D4B"/>
    <w:rsid w:val="00ED3108"/>
    <w:rsid w:val="00ED3A9A"/>
    <w:rsid w:val="00ED3D92"/>
    <w:rsid w:val="00EE19E3"/>
    <w:rsid w:val="00EE3538"/>
    <w:rsid w:val="00EE4EBF"/>
    <w:rsid w:val="00EE52F1"/>
    <w:rsid w:val="00EE5823"/>
    <w:rsid w:val="00EE604F"/>
    <w:rsid w:val="00EF0276"/>
    <w:rsid w:val="00EF086B"/>
    <w:rsid w:val="00EF1557"/>
    <w:rsid w:val="00EF193E"/>
    <w:rsid w:val="00EF2140"/>
    <w:rsid w:val="00EF247E"/>
    <w:rsid w:val="00EF2C46"/>
    <w:rsid w:val="00EF4A37"/>
    <w:rsid w:val="00EF52C1"/>
    <w:rsid w:val="00EF6349"/>
    <w:rsid w:val="00EF6DEF"/>
    <w:rsid w:val="00EF6E44"/>
    <w:rsid w:val="00F00466"/>
    <w:rsid w:val="00F0075F"/>
    <w:rsid w:val="00F007C1"/>
    <w:rsid w:val="00F0163C"/>
    <w:rsid w:val="00F077A6"/>
    <w:rsid w:val="00F07E0B"/>
    <w:rsid w:val="00F10226"/>
    <w:rsid w:val="00F10B6B"/>
    <w:rsid w:val="00F1213E"/>
    <w:rsid w:val="00F13334"/>
    <w:rsid w:val="00F13ABB"/>
    <w:rsid w:val="00F15605"/>
    <w:rsid w:val="00F1714D"/>
    <w:rsid w:val="00F17AB7"/>
    <w:rsid w:val="00F17B14"/>
    <w:rsid w:val="00F2041D"/>
    <w:rsid w:val="00F20A17"/>
    <w:rsid w:val="00F21931"/>
    <w:rsid w:val="00F24D58"/>
    <w:rsid w:val="00F2566A"/>
    <w:rsid w:val="00F26707"/>
    <w:rsid w:val="00F31A7F"/>
    <w:rsid w:val="00F34262"/>
    <w:rsid w:val="00F35318"/>
    <w:rsid w:val="00F4091B"/>
    <w:rsid w:val="00F4163A"/>
    <w:rsid w:val="00F4326E"/>
    <w:rsid w:val="00F447A9"/>
    <w:rsid w:val="00F455E2"/>
    <w:rsid w:val="00F45D46"/>
    <w:rsid w:val="00F5413B"/>
    <w:rsid w:val="00F57C25"/>
    <w:rsid w:val="00F6099F"/>
    <w:rsid w:val="00F61C74"/>
    <w:rsid w:val="00F66638"/>
    <w:rsid w:val="00F700C4"/>
    <w:rsid w:val="00F73877"/>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3D6"/>
    <w:rsid w:val="00FB5DB2"/>
    <w:rsid w:val="00FB72DC"/>
    <w:rsid w:val="00FC1EB7"/>
    <w:rsid w:val="00FC34F2"/>
    <w:rsid w:val="00FC3F9A"/>
    <w:rsid w:val="00FC4B0E"/>
    <w:rsid w:val="00FC634F"/>
    <w:rsid w:val="00FC6D2A"/>
    <w:rsid w:val="00FC7125"/>
    <w:rsid w:val="00FC7792"/>
    <w:rsid w:val="00FD01B3"/>
    <w:rsid w:val="00FD03C3"/>
    <w:rsid w:val="00FD09FC"/>
    <w:rsid w:val="00FD13B5"/>
    <w:rsid w:val="00FD1FF9"/>
    <w:rsid w:val="00FD2EA3"/>
    <w:rsid w:val="00FD7A7B"/>
    <w:rsid w:val="00FD7C1A"/>
    <w:rsid w:val="00FD7F7F"/>
    <w:rsid w:val="00FE3102"/>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b">
    <w:name w:val="ub"/>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jricon">
    <w:name w:val="hjricon"/>
    <w:basedOn w:val="Absatz-Standardschriftart"/>
    <w:rsid w:val="00E67D34"/>
  </w:style>
  <w:style w:type="character" w:customStyle="1" w:styleId="hjriconlabel">
    <w:name w:val="hjriconlabel"/>
    <w:basedOn w:val="Absatz-Standardschriftart"/>
    <w:rsid w:val="00E67D34"/>
  </w:style>
  <w:style w:type="character" w:customStyle="1" w:styleId="n10014">
    <w:name w:val="n10014"/>
    <w:basedOn w:val="Absatz-Standardschriftart"/>
    <w:rsid w:val="00E67D34"/>
  </w:style>
  <w:style w:type="character" w:customStyle="1" w:styleId="ueberschrift-text">
    <w:name w:val="ueberschrift-text"/>
    <w:basedOn w:val="Absatz-Standardschriftart"/>
    <w:rsid w:val="00E67D34"/>
  </w:style>
  <w:style w:type="paragraph" w:customStyle="1" w:styleId="absatz">
    <w:name w:val="absatz"/>
    <w:basedOn w:val="Standard"/>
    <w:rsid w:val="00E67D3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8627312">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28915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4000670">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29896374">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500">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68278930">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0449394">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316042">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7604237">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02085209">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229259">
      <w:bodyDiv w:val="1"/>
      <w:marLeft w:val="0"/>
      <w:marRight w:val="0"/>
      <w:marTop w:val="0"/>
      <w:marBottom w:val="0"/>
      <w:divBdr>
        <w:top w:val="none" w:sz="0" w:space="0" w:color="auto"/>
        <w:left w:val="none" w:sz="0" w:space="0" w:color="auto"/>
        <w:bottom w:val="none" w:sz="0" w:space="0" w:color="auto"/>
        <w:right w:val="none" w:sz="0" w:space="0" w:color="auto"/>
      </w:divBdr>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8219054">
      <w:bodyDiv w:val="1"/>
      <w:marLeft w:val="0"/>
      <w:marRight w:val="0"/>
      <w:marTop w:val="0"/>
      <w:marBottom w:val="0"/>
      <w:divBdr>
        <w:top w:val="none" w:sz="0" w:space="0" w:color="auto"/>
        <w:left w:val="none" w:sz="0" w:space="0" w:color="auto"/>
        <w:bottom w:val="none" w:sz="0" w:space="0" w:color="auto"/>
        <w:right w:val="none" w:sz="0" w:space="0" w:color="auto"/>
      </w:divBdr>
      <w:divsChild>
        <w:div w:id="1597667272">
          <w:marLeft w:val="-225"/>
          <w:marRight w:val="-225"/>
          <w:marTop w:val="0"/>
          <w:marBottom w:val="0"/>
          <w:divBdr>
            <w:top w:val="none" w:sz="0" w:space="0" w:color="auto"/>
            <w:left w:val="none" w:sz="0" w:space="0" w:color="auto"/>
            <w:bottom w:val="none" w:sz="0" w:space="0" w:color="auto"/>
            <w:right w:val="none" w:sz="0" w:space="0" w:color="auto"/>
          </w:divBdr>
          <w:divsChild>
            <w:div w:id="1105880233">
              <w:marLeft w:val="0"/>
              <w:marRight w:val="0"/>
              <w:marTop w:val="0"/>
              <w:marBottom w:val="0"/>
              <w:divBdr>
                <w:top w:val="none" w:sz="0" w:space="0" w:color="auto"/>
                <w:left w:val="none" w:sz="0" w:space="0" w:color="auto"/>
                <w:bottom w:val="none" w:sz="0" w:space="0" w:color="auto"/>
                <w:right w:val="none" w:sz="0" w:space="0" w:color="auto"/>
              </w:divBdr>
              <w:divsChild>
                <w:div w:id="584337198">
                  <w:marLeft w:val="0"/>
                  <w:marRight w:val="0"/>
                  <w:marTop w:val="0"/>
                  <w:marBottom w:val="0"/>
                  <w:divBdr>
                    <w:top w:val="none" w:sz="0" w:space="0" w:color="auto"/>
                    <w:left w:val="none" w:sz="0" w:space="0" w:color="auto"/>
                    <w:bottom w:val="none" w:sz="0" w:space="0" w:color="auto"/>
                    <w:right w:val="none" w:sz="0" w:space="0" w:color="auto"/>
                  </w:divBdr>
                  <w:divsChild>
                    <w:div w:id="852691803">
                      <w:marLeft w:val="0"/>
                      <w:marRight w:val="0"/>
                      <w:marTop w:val="0"/>
                      <w:marBottom w:val="0"/>
                      <w:divBdr>
                        <w:top w:val="none" w:sz="0" w:space="0" w:color="auto"/>
                        <w:left w:val="none" w:sz="0" w:space="0" w:color="auto"/>
                        <w:bottom w:val="none" w:sz="0" w:space="0" w:color="auto"/>
                        <w:right w:val="none" w:sz="0" w:space="0" w:color="auto"/>
                      </w:divBdr>
                      <w:divsChild>
                        <w:div w:id="452094491">
                          <w:marLeft w:val="0"/>
                          <w:marRight w:val="0"/>
                          <w:marTop w:val="0"/>
                          <w:marBottom w:val="525"/>
                          <w:divBdr>
                            <w:top w:val="none" w:sz="0" w:space="0" w:color="auto"/>
                            <w:left w:val="none" w:sz="0" w:space="0" w:color="auto"/>
                            <w:bottom w:val="none" w:sz="0" w:space="0" w:color="auto"/>
                            <w:right w:val="none" w:sz="0" w:space="0" w:color="auto"/>
                          </w:divBdr>
                          <w:divsChild>
                            <w:div w:id="1238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813663">
          <w:marLeft w:val="-225"/>
          <w:marRight w:val="-225"/>
          <w:marTop w:val="0"/>
          <w:marBottom w:val="0"/>
          <w:divBdr>
            <w:top w:val="none" w:sz="0" w:space="0" w:color="auto"/>
            <w:left w:val="none" w:sz="0" w:space="0" w:color="auto"/>
            <w:bottom w:val="none" w:sz="0" w:space="0" w:color="auto"/>
            <w:right w:val="none" w:sz="0" w:space="0" w:color="auto"/>
          </w:divBdr>
          <w:divsChild>
            <w:div w:id="564876439">
              <w:marLeft w:val="0"/>
              <w:marRight w:val="0"/>
              <w:marTop w:val="0"/>
              <w:marBottom w:val="0"/>
              <w:divBdr>
                <w:top w:val="none" w:sz="0" w:space="0" w:color="auto"/>
                <w:left w:val="none" w:sz="0" w:space="0" w:color="auto"/>
                <w:bottom w:val="none" w:sz="0" w:space="0" w:color="auto"/>
                <w:right w:val="none" w:sz="0" w:space="0" w:color="auto"/>
              </w:divBdr>
              <w:divsChild>
                <w:div w:id="105850079">
                  <w:marLeft w:val="0"/>
                  <w:marRight w:val="0"/>
                  <w:marTop w:val="0"/>
                  <w:marBottom w:val="0"/>
                  <w:divBdr>
                    <w:top w:val="none" w:sz="0" w:space="0" w:color="auto"/>
                    <w:left w:val="none" w:sz="0" w:space="0" w:color="auto"/>
                    <w:bottom w:val="none" w:sz="0" w:space="0" w:color="auto"/>
                    <w:right w:val="none" w:sz="0" w:space="0" w:color="auto"/>
                  </w:divBdr>
                  <w:divsChild>
                    <w:div w:id="1407267980">
                      <w:marLeft w:val="0"/>
                      <w:marRight w:val="0"/>
                      <w:marTop w:val="0"/>
                      <w:marBottom w:val="0"/>
                      <w:divBdr>
                        <w:top w:val="none" w:sz="0" w:space="0" w:color="auto"/>
                        <w:left w:val="none" w:sz="0" w:space="0" w:color="auto"/>
                        <w:bottom w:val="none" w:sz="0" w:space="0" w:color="auto"/>
                        <w:right w:val="none" w:sz="0" w:space="0" w:color="auto"/>
                      </w:divBdr>
                      <w:divsChild>
                        <w:div w:id="118959876">
                          <w:marLeft w:val="0"/>
                          <w:marRight w:val="0"/>
                          <w:marTop w:val="0"/>
                          <w:marBottom w:val="0"/>
                          <w:divBdr>
                            <w:top w:val="none" w:sz="0" w:space="0" w:color="auto"/>
                            <w:left w:val="none" w:sz="0" w:space="0" w:color="auto"/>
                            <w:bottom w:val="none" w:sz="0" w:space="0" w:color="auto"/>
                            <w:right w:val="none" w:sz="0" w:space="0" w:color="auto"/>
                          </w:divBdr>
                          <w:divsChild>
                            <w:div w:id="1577862039">
                              <w:marLeft w:val="0"/>
                              <w:marRight w:val="0"/>
                              <w:marTop w:val="0"/>
                              <w:marBottom w:val="0"/>
                              <w:divBdr>
                                <w:top w:val="none" w:sz="0" w:space="0" w:color="auto"/>
                                <w:left w:val="none" w:sz="0" w:space="0" w:color="auto"/>
                                <w:bottom w:val="none" w:sz="0" w:space="0" w:color="auto"/>
                                <w:right w:val="none" w:sz="0" w:space="0" w:color="auto"/>
                              </w:divBdr>
                            </w:div>
                          </w:divsChild>
                        </w:div>
                        <w:div w:id="930965499">
                          <w:marLeft w:val="0"/>
                          <w:marRight w:val="0"/>
                          <w:marTop w:val="0"/>
                          <w:marBottom w:val="0"/>
                          <w:divBdr>
                            <w:top w:val="none" w:sz="0" w:space="0" w:color="auto"/>
                            <w:left w:val="none" w:sz="0" w:space="0" w:color="auto"/>
                            <w:bottom w:val="none" w:sz="0" w:space="0" w:color="auto"/>
                            <w:right w:val="none" w:sz="0" w:space="0" w:color="auto"/>
                          </w:divBdr>
                          <w:divsChild>
                            <w:div w:id="1429034175">
                              <w:marLeft w:val="0"/>
                              <w:marRight w:val="0"/>
                              <w:marTop w:val="0"/>
                              <w:marBottom w:val="0"/>
                              <w:divBdr>
                                <w:top w:val="none" w:sz="0" w:space="0" w:color="auto"/>
                                <w:left w:val="none" w:sz="0" w:space="0" w:color="auto"/>
                                <w:bottom w:val="none" w:sz="0" w:space="0" w:color="auto"/>
                                <w:right w:val="none" w:sz="0" w:space="0" w:color="auto"/>
                              </w:divBdr>
                            </w:div>
                          </w:divsChild>
                        </w:div>
                        <w:div w:id="401367476">
                          <w:marLeft w:val="0"/>
                          <w:marRight w:val="0"/>
                          <w:marTop w:val="0"/>
                          <w:marBottom w:val="0"/>
                          <w:divBdr>
                            <w:top w:val="none" w:sz="0" w:space="0" w:color="auto"/>
                            <w:left w:val="none" w:sz="0" w:space="0" w:color="auto"/>
                            <w:bottom w:val="none" w:sz="0" w:space="0" w:color="auto"/>
                            <w:right w:val="none" w:sz="0" w:space="0" w:color="auto"/>
                          </w:divBdr>
                          <w:divsChild>
                            <w:div w:id="7650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3206004">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533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8205961">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1026691">
      <w:bodyDiv w:val="1"/>
      <w:marLeft w:val="0"/>
      <w:marRight w:val="0"/>
      <w:marTop w:val="0"/>
      <w:marBottom w:val="0"/>
      <w:divBdr>
        <w:top w:val="none" w:sz="0" w:space="0" w:color="auto"/>
        <w:left w:val="none" w:sz="0" w:space="0" w:color="auto"/>
        <w:bottom w:val="none" w:sz="0" w:space="0" w:color="auto"/>
        <w:right w:val="none" w:sz="0" w:space="0" w:color="auto"/>
      </w:divBdr>
      <w:divsChild>
        <w:div w:id="1451240193">
          <w:marLeft w:val="0"/>
          <w:marRight w:val="0"/>
          <w:marTop w:val="0"/>
          <w:marBottom w:val="0"/>
          <w:divBdr>
            <w:top w:val="none" w:sz="0" w:space="0" w:color="auto"/>
            <w:left w:val="none" w:sz="0" w:space="0" w:color="auto"/>
            <w:bottom w:val="none" w:sz="0" w:space="0" w:color="auto"/>
            <w:right w:val="none" w:sz="0" w:space="0" w:color="auto"/>
          </w:divBdr>
        </w:div>
      </w:divsChild>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279216">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154278">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395902">
      <w:bodyDiv w:val="1"/>
      <w:marLeft w:val="0"/>
      <w:marRight w:val="0"/>
      <w:marTop w:val="0"/>
      <w:marBottom w:val="0"/>
      <w:divBdr>
        <w:top w:val="none" w:sz="0" w:space="0" w:color="auto"/>
        <w:left w:val="none" w:sz="0" w:space="0" w:color="auto"/>
        <w:bottom w:val="none" w:sz="0" w:space="0" w:color="auto"/>
        <w:right w:val="none" w:sz="0" w:space="0" w:color="auto"/>
      </w:divBdr>
      <w:divsChild>
        <w:div w:id="1358114284">
          <w:marLeft w:val="0"/>
          <w:marRight w:val="0"/>
          <w:marTop w:val="0"/>
          <w:marBottom w:val="0"/>
          <w:divBdr>
            <w:top w:val="none" w:sz="0" w:space="0" w:color="auto"/>
            <w:left w:val="none" w:sz="0" w:space="0" w:color="auto"/>
            <w:bottom w:val="none" w:sz="0" w:space="0" w:color="auto"/>
            <w:right w:val="none" w:sz="0" w:space="0" w:color="auto"/>
          </w:divBdr>
          <w:divsChild>
            <w:div w:id="341317822">
              <w:marLeft w:val="0"/>
              <w:marRight w:val="0"/>
              <w:marTop w:val="0"/>
              <w:marBottom w:val="0"/>
              <w:divBdr>
                <w:top w:val="none" w:sz="0" w:space="0" w:color="auto"/>
                <w:left w:val="none" w:sz="0" w:space="0" w:color="auto"/>
                <w:bottom w:val="none" w:sz="0" w:space="0" w:color="auto"/>
                <w:right w:val="none" w:sz="0" w:space="0" w:color="auto"/>
              </w:divBdr>
              <w:divsChild>
                <w:div w:id="863058545">
                  <w:marLeft w:val="0"/>
                  <w:marRight w:val="0"/>
                  <w:marTop w:val="600"/>
                  <w:marBottom w:val="600"/>
                  <w:divBdr>
                    <w:top w:val="single" w:sz="18" w:space="26" w:color="F47B5B"/>
                    <w:left w:val="single" w:sz="18" w:space="30" w:color="F47B5B"/>
                    <w:bottom w:val="single" w:sz="18" w:space="26" w:color="F47B5B"/>
                    <w:right w:val="single" w:sz="18" w:space="30" w:color="F47B5B"/>
                  </w:divBdr>
                  <w:divsChild>
                    <w:div w:id="2147039085">
                      <w:marLeft w:val="0"/>
                      <w:marRight w:val="0"/>
                      <w:marTop w:val="0"/>
                      <w:marBottom w:val="600"/>
                      <w:divBdr>
                        <w:top w:val="none" w:sz="0" w:space="0" w:color="auto"/>
                        <w:left w:val="none" w:sz="0" w:space="0" w:color="auto"/>
                        <w:bottom w:val="single" w:sz="12" w:space="30" w:color="FFFFFF"/>
                        <w:right w:val="none" w:sz="0" w:space="0" w:color="auto"/>
                      </w:divBdr>
                    </w:div>
                    <w:div w:id="1075467710">
                      <w:marLeft w:val="0"/>
                      <w:marRight w:val="0"/>
                      <w:marTop w:val="0"/>
                      <w:marBottom w:val="450"/>
                      <w:divBdr>
                        <w:top w:val="none" w:sz="0" w:space="0" w:color="auto"/>
                        <w:left w:val="none" w:sz="0" w:space="0" w:color="auto"/>
                        <w:bottom w:val="none" w:sz="0" w:space="0" w:color="auto"/>
                        <w:right w:val="none" w:sz="0" w:space="0" w:color="auto"/>
                      </w:divBdr>
                      <w:divsChild>
                        <w:div w:id="294989295">
                          <w:marLeft w:val="0"/>
                          <w:marRight w:val="0"/>
                          <w:marTop w:val="0"/>
                          <w:marBottom w:val="0"/>
                          <w:divBdr>
                            <w:top w:val="none" w:sz="0" w:space="0" w:color="auto"/>
                            <w:left w:val="none" w:sz="0" w:space="0" w:color="auto"/>
                            <w:bottom w:val="none" w:sz="0" w:space="0" w:color="auto"/>
                            <w:right w:val="none" w:sz="0" w:space="0" w:color="auto"/>
                          </w:divBdr>
                          <w:divsChild>
                            <w:div w:id="2011709722">
                              <w:marLeft w:val="0"/>
                              <w:marRight w:val="600"/>
                              <w:marTop w:val="0"/>
                              <w:marBottom w:val="0"/>
                              <w:divBdr>
                                <w:top w:val="none" w:sz="0" w:space="0" w:color="auto"/>
                                <w:left w:val="none" w:sz="0" w:space="0" w:color="auto"/>
                                <w:bottom w:val="none" w:sz="0" w:space="0" w:color="auto"/>
                                <w:right w:val="none" w:sz="0" w:space="0" w:color="auto"/>
                              </w:divBdr>
                            </w:div>
                            <w:div w:id="4596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4401">
                      <w:marLeft w:val="0"/>
                      <w:marRight w:val="0"/>
                      <w:marTop w:val="0"/>
                      <w:marBottom w:val="0"/>
                      <w:divBdr>
                        <w:top w:val="none" w:sz="0" w:space="0" w:color="auto"/>
                        <w:left w:val="none" w:sz="0" w:space="0" w:color="auto"/>
                        <w:bottom w:val="none" w:sz="0" w:space="0" w:color="auto"/>
                        <w:right w:val="none" w:sz="0" w:space="0" w:color="auto"/>
                      </w:divBdr>
                      <w:divsChild>
                        <w:div w:id="670066479">
                          <w:marLeft w:val="0"/>
                          <w:marRight w:val="0"/>
                          <w:marTop w:val="0"/>
                          <w:marBottom w:val="0"/>
                          <w:divBdr>
                            <w:top w:val="none" w:sz="0" w:space="0" w:color="auto"/>
                            <w:left w:val="none" w:sz="0" w:space="0" w:color="auto"/>
                            <w:bottom w:val="none" w:sz="0" w:space="0" w:color="auto"/>
                            <w:right w:val="none" w:sz="0" w:space="0" w:color="auto"/>
                          </w:divBdr>
                          <w:divsChild>
                            <w:div w:id="1403681538">
                              <w:marLeft w:val="0"/>
                              <w:marRight w:val="0"/>
                              <w:marTop w:val="0"/>
                              <w:marBottom w:val="0"/>
                              <w:divBdr>
                                <w:top w:val="none" w:sz="0" w:space="0" w:color="auto"/>
                                <w:left w:val="none" w:sz="0" w:space="0" w:color="auto"/>
                                <w:bottom w:val="none" w:sz="0" w:space="0" w:color="auto"/>
                                <w:right w:val="none" w:sz="0" w:space="0" w:color="auto"/>
                              </w:divBdr>
                            </w:div>
                            <w:div w:id="806438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195">
          <w:marLeft w:val="0"/>
          <w:marRight w:val="0"/>
          <w:marTop w:val="0"/>
          <w:marBottom w:val="0"/>
          <w:divBdr>
            <w:top w:val="none" w:sz="0" w:space="0" w:color="auto"/>
            <w:left w:val="none" w:sz="0" w:space="0" w:color="auto"/>
            <w:bottom w:val="none" w:sz="0" w:space="0" w:color="auto"/>
            <w:right w:val="none" w:sz="0" w:space="0" w:color="auto"/>
          </w:divBdr>
          <w:divsChild>
            <w:div w:id="569005704">
              <w:marLeft w:val="0"/>
              <w:marRight w:val="0"/>
              <w:marTop w:val="0"/>
              <w:marBottom w:val="0"/>
              <w:divBdr>
                <w:top w:val="none" w:sz="0" w:space="0" w:color="auto"/>
                <w:left w:val="none" w:sz="0" w:space="0" w:color="auto"/>
                <w:bottom w:val="none" w:sz="0" w:space="0" w:color="auto"/>
                <w:right w:val="none" w:sz="0" w:space="0" w:color="auto"/>
              </w:divBdr>
              <w:divsChild>
                <w:div w:id="1745371318">
                  <w:marLeft w:val="0"/>
                  <w:marRight w:val="0"/>
                  <w:marTop w:val="0"/>
                  <w:marBottom w:val="0"/>
                  <w:divBdr>
                    <w:top w:val="none" w:sz="0" w:space="0" w:color="auto"/>
                    <w:left w:val="none" w:sz="0" w:space="0" w:color="auto"/>
                    <w:bottom w:val="none" w:sz="0" w:space="0" w:color="auto"/>
                    <w:right w:val="none" w:sz="0" w:space="0" w:color="auto"/>
                  </w:divBdr>
                  <w:divsChild>
                    <w:div w:id="2146391846">
                      <w:marLeft w:val="0"/>
                      <w:marRight w:val="0"/>
                      <w:marTop w:val="0"/>
                      <w:marBottom w:val="0"/>
                      <w:divBdr>
                        <w:top w:val="none" w:sz="0" w:space="0" w:color="auto"/>
                        <w:left w:val="none" w:sz="0" w:space="0" w:color="auto"/>
                        <w:bottom w:val="none" w:sz="0" w:space="0" w:color="auto"/>
                        <w:right w:val="none" w:sz="0" w:space="0" w:color="auto"/>
                      </w:divBdr>
                      <w:divsChild>
                        <w:div w:id="2109226287">
                          <w:marLeft w:val="0"/>
                          <w:marRight w:val="0"/>
                          <w:marTop w:val="0"/>
                          <w:marBottom w:val="0"/>
                          <w:divBdr>
                            <w:top w:val="none" w:sz="0" w:space="0" w:color="auto"/>
                            <w:left w:val="none" w:sz="0" w:space="0" w:color="auto"/>
                            <w:bottom w:val="none" w:sz="0" w:space="0" w:color="auto"/>
                            <w:right w:val="none" w:sz="0" w:space="0" w:color="auto"/>
                          </w:divBdr>
                        </w:div>
                        <w:div w:id="1137256104">
                          <w:marLeft w:val="0"/>
                          <w:marRight w:val="0"/>
                          <w:marTop w:val="0"/>
                          <w:marBottom w:val="0"/>
                          <w:divBdr>
                            <w:top w:val="none" w:sz="0" w:space="0" w:color="auto"/>
                            <w:left w:val="none" w:sz="0" w:space="0" w:color="auto"/>
                            <w:bottom w:val="none" w:sz="0" w:space="0" w:color="auto"/>
                            <w:right w:val="none" w:sz="0" w:space="0" w:color="auto"/>
                          </w:divBdr>
                          <w:divsChild>
                            <w:div w:id="10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871BA-BBF9-4318-B251-A07B918C3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18234</Words>
  <Characters>114878</Characters>
  <Application>Microsoft Office Word</Application>
  <DocSecurity>0</DocSecurity>
  <Lines>957</Lines>
  <Paragraphs>265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1209</cp:revision>
  <dcterms:created xsi:type="dcterms:W3CDTF">2021-05-21T07:59:00Z</dcterms:created>
  <dcterms:modified xsi:type="dcterms:W3CDTF">2023-08-08T16:34:00Z</dcterms:modified>
</cp:coreProperties>
</file>