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8"/>
        <w:gridCol w:w="1079"/>
        <w:gridCol w:w="1042"/>
        <w:gridCol w:w="4393"/>
      </w:tblGrid>
      <w:tr w:rsidR="00AE483C" w:rsidRPr="00AE483C" w14:paraId="5ACD0981" w14:textId="77777777" w:rsidTr="00AE483C">
        <w:trPr>
          <w:tblCellSpacing w:w="15" w:type="dxa"/>
        </w:trPr>
        <w:tc>
          <w:tcPr>
            <w:tcW w:w="0" w:type="auto"/>
            <w:vMerge w:val="restart"/>
            <w:tcMar>
              <w:top w:w="0" w:type="dxa"/>
              <w:left w:w="0" w:type="dxa"/>
              <w:bottom w:w="45" w:type="dxa"/>
              <w:right w:w="720" w:type="dxa"/>
            </w:tcMar>
            <w:hideMark/>
          </w:tcPr>
          <w:p w14:paraId="1DFF3212" w14:textId="77777777" w:rsidR="00AE483C" w:rsidRPr="00AE483C" w:rsidRDefault="00AE483C" w:rsidP="00AE483C">
            <w:pPr>
              <w:spacing w:before="120" w:after="0" w:line="240" w:lineRule="auto"/>
              <w:rPr>
                <w:rFonts w:ascii="Verdana" w:eastAsia="Times New Roman" w:hAnsi="Verdana" w:cs="Times New Roman"/>
                <w:b/>
                <w:bCs/>
                <w:color w:val="333333"/>
                <w:sz w:val="15"/>
                <w:szCs w:val="15"/>
                <w:lang w:eastAsia="de-DE"/>
              </w:rPr>
            </w:pPr>
            <w:r w:rsidRPr="00AE483C">
              <w:rPr>
                <w:rFonts w:ascii="Verdana" w:eastAsia="Times New Roman" w:hAnsi="Verdana" w:cs="Times New Roman"/>
                <w:b/>
                <w:bCs/>
                <w:color w:val="333333"/>
                <w:sz w:val="15"/>
                <w:szCs w:val="15"/>
                <w:lang w:eastAsia="de-DE"/>
              </w:rPr>
              <w:t xml:space="preserve">geforderte Keywords: </w:t>
            </w:r>
          </w:p>
        </w:tc>
        <w:tc>
          <w:tcPr>
            <w:tcW w:w="0" w:type="auto"/>
            <w:gridSpan w:val="2"/>
            <w:tcMar>
              <w:top w:w="0" w:type="dxa"/>
              <w:left w:w="0" w:type="dxa"/>
              <w:bottom w:w="0" w:type="dxa"/>
              <w:right w:w="720" w:type="dxa"/>
            </w:tcMar>
            <w:hideMark/>
          </w:tcPr>
          <w:p w14:paraId="62309B54" w14:textId="77777777" w:rsidR="00AE483C" w:rsidRPr="00AE483C" w:rsidRDefault="00AE483C" w:rsidP="00AE483C">
            <w:pPr>
              <w:spacing w:before="120" w:after="0" w:line="240" w:lineRule="auto"/>
              <w:rPr>
                <w:rFonts w:ascii="Verdana" w:eastAsia="Times New Roman" w:hAnsi="Verdana" w:cs="Times New Roman"/>
                <w:color w:val="333333"/>
                <w:sz w:val="15"/>
                <w:szCs w:val="15"/>
                <w:lang w:eastAsia="de-DE"/>
              </w:rPr>
            </w:pPr>
            <w:r w:rsidRPr="00AE483C">
              <w:rPr>
                <w:rFonts w:ascii="Verdana" w:eastAsia="Times New Roman" w:hAnsi="Verdana" w:cs="Times New Roman"/>
                <w:b/>
                <w:bCs/>
                <w:color w:val="333333"/>
                <w:sz w:val="15"/>
                <w:szCs w:val="15"/>
                <w:lang w:eastAsia="de-DE"/>
              </w:rPr>
              <w:t>Büroreinigung</w:t>
            </w:r>
            <w:r w:rsidRPr="00AE483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DC3C798" w14:textId="0BC2EC3D" w:rsidR="00AE483C" w:rsidRPr="00AE483C" w:rsidRDefault="00AE483C" w:rsidP="00AE483C">
            <w:pPr>
              <w:spacing w:before="120" w:after="0" w:line="240" w:lineRule="auto"/>
              <w:rPr>
                <w:rFonts w:ascii="Verdana" w:eastAsia="Times New Roman" w:hAnsi="Verdana" w:cs="Times New Roman"/>
                <w:color w:val="333333"/>
                <w:sz w:val="15"/>
                <w:szCs w:val="15"/>
                <w:lang w:eastAsia="de-DE"/>
              </w:rPr>
            </w:pPr>
            <w:r w:rsidRPr="00AE483C">
              <w:rPr>
                <w:rFonts w:ascii="Verdana" w:eastAsia="Times New Roman" w:hAnsi="Verdana" w:cs="Times New Roman"/>
                <w:color w:val="333333"/>
                <w:sz w:val="15"/>
                <w:szCs w:val="15"/>
                <w:lang w:eastAsia="de-DE"/>
              </w:rPr>
              <w:t xml:space="preserve">genutzt: 0 Mal </w:t>
            </w:r>
            <w:r w:rsidRPr="00AE483C">
              <w:rPr>
                <w:rFonts w:ascii="Verdana" w:eastAsia="Times New Roman" w:hAnsi="Verdana" w:cs="Times New Roman"/>
                <w:noProof/>
                <w:color w:val="333333"/>
                <w:sz w:val="15"/>
                <w:szCs w:val="15"/>
                <w:lang w:eastAsia="de-DE"/>
              </w:rPr>
              <w:drawing>
                <wp:inline distT="0" distB="0" distL="0" distR="0" wp14:anchorId="716A577C" wp14:editId="03A27DDB">
                  <wp:extent cx="153035" cy="15303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210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E483C">
              <w:rPr>
                <w:rFonts w:ascii="Verdana" w:eastAsia="Times New Roman" w:hAnsi="Verdana" w:cs="Times New Roman"/>
                <w:color w:val="333333"/>
                <w:sz w:val="15"/>
                <w:szCs w:val="15"/>
                <w:lang w:eastAsia="de-DE"/>
              </w:rPr>
              <w:t xml:space="preserve">(Zu erreichende </w:t>
            </w:r>
            <w:proofErr w:type="spellStart"/>
            <w:r w:rsidRPr="00AE483C">
              <w:rPr>
                <w:rFonts w:ascii="Verdana" w:eastAsia="Times New Roman" w:hAnsi="Verdana" w:cs="Times New Roman"/>
                <w:color w:val="333333"/>
                <w:sz w:val="15"/>
                <w:szCs w:val="15"/>
                <w:lang w:eastAsia="de-DE"/>
              </w:rPr>
              <w:t>Keyworddichte</w:t>
            </w:r>
            <w:proofErr w:type="spellEnd"/>
            <w:r w:rsidRPr="00AE483C">
              <w:rPr>
                <w:rFonts w:ascii="Verdana" w:eastAsia="Times New Roman" w:hAnsi="Verdana" w:cs="Times New Roman"/>
                <w:color w:val="333333"/>
                <w:sz w:val="15"/>
                <w:szCs w:val="15"/>
                <w:lang w:eastAsia="de-DE"/>
              </w:rPr>
              <w:t xml:space="preserve">: 45-50 Mal) </w:t>
            </w:r>
          </w:p>
        </w:tc>
      </w:tr>
      <w:tr w:rsidR="00AE483C" w:rsidRPr="00AE483C" w14:paraId="52E5AFF5" w14:textId="77777777" w:rsidTr="00AE483C">
        <w:trPr>
          <w:tblCellSpacing w:w="15" w:type="dxa"/>
        </w:trPr>
        <w:tc>
          <w:tcPr>
            <w:tcW w:w="0" w:type="auto"/>
            <w:vMerge/>
            <w:vAlign w:val="center"/>
            <w:hideMark/>
          </w:tcPr>
          <w:p w14:paraId="06F27A4D" w14:textId="77777777" w:rsidR="00AE483C" w:rsidRPr="00AE483C" w:rsidRDefault="00AE483C" w:rsidP="00AE483C">
            <w:pPr>
              <w:spacing w:after="0" w:line="240" w:lineRule="auto"/>
              <w:rPr>
                <w:rFonts w:ascii="Verdana" w:eastAsia="Times New Roman" w:hAnsi="Verdana" w:cs="Times New Roman"/>
                <w:b/>
                <w:bCs/>
                <w:color w:val="333333"/>
                <w:sz w:val="15"/>
                <w:szCs w:val="15"/>
                <w:lang w:eastAsia="de-DE"/>
              </w:rPr>
            </w:pPr>
          </w:p>
        </w:tc>
        <w:tc>
          <w:tcPr>
            <w:tcW w:w="0" w:type="auto"/>
            <w:gridSpan w:val="2"/>
            <w:tcMar>
              <w:top w:w="0" w:type="dxa"/>
              <w:left w:w="0" w:type="dxa"/>
              <w:bottom w:w="0" w:type="dxa"/>
              <w:right w:w="720" w:type="dxa"/>
            </w:tcMar>
            <w:hideMark/>
          </w:tcPr>
          <w:p w14:paraId="1F4A86AF" w14:textId="77777777" w:rsidR="00AE483C" w:rsidRPr="00AE483C" w:rsidRDefault="00AE483C" w:rsidP="00AE483C">
            <w:pPr>
              <w:spacing w:before="120" w:after="0" w:line="240" w:lineRule="auto"/>
              <w:rPr>
                <w:rFonts w:ascii="Verdana" w:eastAsia="Times New Roman" w:hAnsi="Verdana" w:cs="Times New Roman"/>
                <w:color w:val="333333"/>
                <w:sz w:val="15"/>
                <w:szCs w:val="15"/>
                <w:lang w:eastAsia="de-DE"/>
              </w:rPr>
            </w:pPr>
            <w:r w:rsidRPr="00AE483C">
              <w:rPr>
                <w:rFonts w:ascii="Verdana" w:eastAsia="Times New Roman" w:hAnsi="Verdana" w:cs="Times New Roman"/>
                <w:b/>
                <w:bCs/>
                <w:color w:val="333333"/>
                <w:sz w:val="15"/>
                <w:szCs w:val="15"/>
                <w:lang w:eastAsia="de-DE"/>
              </w:rPr>
              <w:t>Praxisreinigung</w:t>
            </w:r>
            <w:r w:rsidRPr="00AE483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91DAF96" w14:textId="43A866D6" w:rsidR="00AE483C" w:rsidRPr="00AE483C" w:rsidRDefault="00AE483C" w:rsidP="00AE483C">
            <w:pPr>
              <w:spacing w:before="120" w:after="0" w:line="240" w:lineRule="auto"/>
              <w:rPr>
                <w:rFonts w:ascii="Verdana" w:eastAsia="Times New Roman" w:hAnsi="Verdana" w:cs="Times New Roman"/>
                <w:color w:val="333333"/>
                <w:sz w:val="15"/>
                <w:szCs w:val="15"/>
                <w:lang w:eastAsia="de-DE"/>
              </w:rPr>
            </w:pPr>
            <w:r w:rsidRPr="00AE483C">
              <w:rPr>
                <w:rFonts w:ascii="Verdana" w:eastAsia="Times New Roman" w:hAnsi="Verdana" w:cs="Times New Roman"/>
                <w:color w:val="333333"/>
                <w:sz w:val="15"/>
                <w:szCs w:val="15"/>
                <w:lang w:eastAsia="de-DE"/>
              </w:rPr>
              <w:t xml:space="preserve">genutzt: 0 Mal </w:t>
            </w:r>
            <w:r w:rsidRPr="00AE483C">
              <w:rPr>
                <w:rFonts w:ascii="Verdana" w:eastAsia="Times New Roman" w:hAnsi="Verdana" w:cs="Times New Roman"/>
                <w:noProof/>
                <w:color w:val="333333"/>
                <w:sz w:val="15"/>
                <w:szCs w:val="15"/>
                <w:lang w:eastAsia="de-DE"/>
              </w:rPr>
              <w:drawing>
                <wp:inline distT="0" distB="0" distL="0" distR="0" wp14:anchorId="17AB3439" wp14:editId="38EBA868">
                  <wp:extent cx="153035" cy="15303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21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AE483C">
              <w:rPr>
                <w:rFonts w:ascii="Verdana" w:eastAsia="Times New Roman" w:hAnsi="Verdana" w:cs="Times New Roman"/>
                <w:color w:val="333333"/>
                <w:sz w:val="15"/>
                <w:szCs w:val="15"/>
                <w:lang w:eastAsia="de-DE"/>
              </w:rPr>
              <w:t xml:space="preserve">(Zu erreichende </w:t>
            </w:r>
            <w:proofErr w:type="spellStart"/>
            <w:r w:rsidRPr="00AE483C">
              <w:rPr>
                <w:rFonts w:ascii="Verdana" w:eastAsia="Times New Roman" w:hAnsi="Verdana" w:cs="Times New Roman"/>
                <w:color w:val="333333"/>
                <w:sz w:val="15"/>
                <w:szCs w:val="15"/>
                <w:lang w:eastAsia="de-DE"/>
              </w:rPr>
              <w:t>Keyworddichte</w:t>
            </w:r>
            <w:proofErr w:type="spellEnd"/>
            <w:r w:rsidRPr="00AE483C">
              <w:rPr>
                <w:rFonts w:ascii="Verdana" w:eastAsia="Times New Roman" w:hAnsi="Verdana" w:cs="Times New Roman"/>
                <w:color w:val="333333"/>
                <w:sz w:val="15"/>
                <w:szCs w:val="15"/>
                <w:lang w:eastAsia="de-DE"/>
              </w:rPr>
              <w:t xml:space="preserve">: 45-50 Mal) </w:t>
            </w:r>
          </w:p>
        </w:tc>
      </w:tr>
      <w:tr w:rsidR="00AE483C" w:rsidRPr="00AE483C" w14:paraId="40D24E7F" w14:textId="77777777" w:rsidTr="00AE483C">
        <w:trPr>
          <w:tblCellSpacing w:w="15" w:type="dxa"/>
        </w:trPr>
        <w:tc>
          <w:tcPr>
            <w:tcW w:w="3750" w:type="dxa"/>
            <w:gridSpan w:val="2"/>
            <w:tcMar>
              <w:top w:w="0" w:type="dxa"/>
              <w:left w:w="0" w:type="dxa"/>
              <w:bottom w:w="45" w:type="dxa"/>
              <w:right w:w="150" w:type="dxa"/>
            </w:tcMar>
            <w:hideMark/>
          </w:tcPr>
          <w:p w14:paraId="254DE8B3" w14:textId="77777777" w:rsidR="00AE483C" w:rsidRPr="00AE483C" w:rsidRDefault="00AE483C" w:rsidP="00AE483C">
            <w:pPr>
              <w:spacing w:after="0" w:line="240" w:lineRule="auto"/>
              <w:rPr>
                <w:rFonts w:ascii="Times New Roman" w:eastAsia="Times New Roman" w:hAnsi="Times New Roman" w:cs="Times New Roman"/>
                <w:sz w:val="24"/>
                <w:szCs w:val="24"/>
                <w:lang w:eastAsia="de-DE"/>
              </w:rPr>
            </w:pPr>
          </w:p>
        </w:tc>
        <w:tc>
          <w:tcPr>
            <w:tcW w:w="0" w:type="auto"/>
            <w:gridSpan w:val="2"/>
            <w:tcMar>
              <w:top w:w="0" w:type="dxa"/>
              <w:left w:w="0" w:type="dxa"/>
              <w:bottom w:w="0" w:type="dxa"/>
              <w:right w:w="150" w:type="dxa"/>
            </w:tcMar>
            <w:vAlign w:val="center"/>
            <w:hideMark/>
          </w:tcPr>
          <w:p w14:paraId="38E4E92E" w14:textId="77777777" w:rsidR="00AE483C" w:rsidRPr="00AE483C" w:rsidRDefault="00AE483C" w:rsidP="00AE483C">
            <w:pPr>
              <w:spacing w:before="120" w:after="0" w:line="240" w:lineRule="auto"/>
              <w:rPr>
                <w:rFonts w:ascii="Verdana" w:eastAsia="Times New Roman" w:hAnsi="Verdana" w:cs="Times New Roman"/>
                <w:color w:val="333333"/>
                <w:sz w:val="15"/>
                <w:szCs w:val="15"/>
                <w:lang w:eastAsia="de-DE"/>
              </w:rPr>
            </w:pPr>
            <w:proofErr w:type="spellStart"/>
            <w:r w:rsidRPr="00AE483C">
              <w:rPr>
                <w:rFonts w:ascii="Verdana" w:eastAsia="Times New Roman" w:hAnsi="Verdana" w:cs="Times New Roman"/>
                <w:color w:val="333333"/>
                <w:sz w:val="15"/>
                <w:szCs w:val="15"/>
                <w:lang w:eastAsia="de-DE"/>
              </w:rPr>
              <w:t>Landingseite</w:t>
            </w:r>
            <w:proofErr w:type="spellEnd"/>
            <w:r w:rsidRPr="00AE483C">
              <w:rPr>
                <w:rFonts w:ascii="Verdana" w:eastAsia="Times New Roman" w:hAnsi="Verdana" w:cs="Times New Roman"/>
                <w:color w:val="333333"/>
                <w:sz w:val="15"/>
                <w:szCs w:val="15"/>
                <w:lang w:eastAsia="de-DE"/>
              </w:rPr>
              <w:t xml:space="preserve"> - Büro- und Praxisreinigung</w:t>
            </w:r>
          </w:p>
        </w:tc>
      </w:tr>
    </w:tbl>
    <w:p w14:paraId="438AE420" w14:textId="13612B66" w:rsidR="00D71E85" w:rsidRDefault="00AE483C" w:rsidP="00AE483C">
      <w:r>
        <w:t>1200 Wörter</w:t>
      </w:r>
    </w:p>
    <w:p w14:paraId="11CA9F5B" w14:textId="25501B7C" w:rsidR="00AE483C" w:rsidRDefault="00AE483C" w:rsidP="00AE483C"/>
    <w:p w14:paraId="0D3B2B15" w14:textId="08004F41" w:rsidR="00AE483C" w:rsidRDefault="007203E7" w:rsidP="00AE483C">
      <w:r>
        <w:t>&lt;h1&gt;Wir sind Ihr Ansprechpartner für erstklassige &lt;strong&gt;Büroreinigung&lt;/strong&gt;en und &lt;strong&gt;Praxisreinigung&lt;/strong&gt;en in Berlin&lt;/h1&gt;</w:t>
      </w:r>
      <w:r>
        <w:br/>
      </w:r>
    </w:p>
    <w:p w14:paraId="5F3A3B85" w14:textId="77777777" w:rsidR="00493EF9" w:rsidRDefault="007203E7" w:rsidP="00AE483C">
      <w:r>
        <w:t>&lt;p&gt;Wir von der &lt;strong&gt;</w:t>
      </w:r>
      <w:proofErr w:type="spellStart"/>
      <w:r>
        <w:t>deva</w:t>
      </w:r>
      <w:proofErr w:type="spellEnd"/>
      <w:r>
        <w:t xml:space="preserve"> Reinigungsfirma&lt;/strong&gt; aus Berlin geben Ihrem Unternehmen durch unsere qualitativ hochwertigen &lt;strong&gt;Büroreinigung&lt;/strong&gt;en und &lt;strong&gt;Praxisreinigung&lt;/strong&gt;en nicht nur ein &lt;strong&gt;sicheres Gefühl&lt;/strong&gt;, sondern sorgen mit unserem Wirken im Bereich der &lt;strong&gt;Büroreinigung&lt;/strong&gt; und &lt;strong&gt;Praxisreinigung&lt;/strong&gt; auch dafür, dass Sie sich auf Ihr tatsächliches &lt;strong&gt;Kerngeschäft&lt;/strong&gt; konzentrieren können.</w:t>
      </w:r>
      <w:r w:rsidR="00B41969">
        <w:t xml:space="preserve"> Im Rahmen unserer Leistungen in den Bereichen &lt;strong&gt;Büroreinigung&lt;/strong&gt; und &lt;strong&gt;Praxisreinigung&lt;/strong&gt; Berlin führen wir in &lt;strong&gt;Arztpraxen&lt;/strong&gt;</w:t>
      </w:r>
      <w:r w:rsidR="00510B48">
        <w:t xml:space="preserve"> im Stadtgebiet von Berlin sowie in der unmittelbaren Umgebung der Stadt Reinigungsleistungen jeglicher Art durch. Durch unser Angebot im Bereich der &lt;strong&gt;Büroreinigung&lt;/strong&gt; und &lt;strong&gt;Praxisreinigung&lt;/strong&gt; geben wir Ihren &lt;strong&gt;Ärzten&lt;/strong&gt;, &lt;strong&gt;Angestellten&lt;/strong&gt; sowie &lt;strong&gt;Patienten&lt;/strong&gt; die grundlegende Gewissheit, dass diese durch unsere Büroreinigung und Praxisreinigung eine klinisch saubere Praxis sowie ein hygienisch einwandfreies Büro vorfinden. </w:t>
      </w:r>
      <w:r w:rsidR="00AB511A">
        <w:t>Als Hauptaufgabenschwerpunkte unserer &lt;strong&gt;Gebäudereinigung und Reinigungsfirma&lt;/strong&gt; stehen die Kernaufgaben &lt;strong&gt;Büroreinigung&lt;/strong&gt; und &lt;strong&gt;Praxisreinigung&lt;/strong&gt; dabei besonders im Fokus. Mehr als &lt;strong&gt;3.000 zufriedene Gewerbekunden&lt;/strong&gt; zählen wir von der &lt;strong&gt;</w:t>
      </w:r>
      <w:proofErr w:type="spellStart"/>
      <w:r w:rsidR="00AB511A">
        <w:t>deva</w:t>
      </w:r>
      <w:proofErr w:type="spellEnd"/>
      <w:r w:rsidR="00AB511A">
        <w:t xml:space="preserve"> Reinigungsfirma&lt;/strong&gt; bisweilen in puncto &lt;strong&gt;Praxisreinigung&lt;/strong&gt; und &lt;strong&gt;Büroreinigung&lt;/strong&gt;. </w:t>
      </w:r>
      <w:r w:rsidR="00970DCC">
        <w:t xml:space="preserve">Auf unsere Leistungen in den Bereichen Büroreinigung und Praxisreinigung können unsere Kunden sich daher voll und ganz verlassen. </w:t>
      </w:r>
      <w:r w:rsidR="002A58FD">
        <w:t>Wann immer möglich, greifen wir von der &lt;strong&gt;</w:t>
      </w:r>
      <w:proofErr w:type="spellStart"/>
      <w:r w:rsidR="002A58FD">
        <w:t>deva</w:t>
      </w:r>
      <w:proofErr w:type="spellEnd"/>
      <w:r w:rsidR="002A58FD">
        <w:t xml:space="preserve"> Reinigungsfirma&lt;/strong&gt; bei &lt;strong&gt;Büroreinigung&lt;/strong&gt;en und &lt;strong&gt;Praxisreinigung&lt;/strong&gt;en in Berlin auf unsere festgelegten Putzteams zurück, die bestmöglich mit den individuellen Gegebenheiten vor Ort vertraut sind.</w:t>
      </w:r>
      <w:r w:rsidR="00493EF9">
        <w:t xml:space="preserve"> Gern möchten wir Ihnen daher innerhalb der folgenden Abschnitte unsere Leistungen in den Bereichen &lt;strong&gt;Praxisreinigung&lt;/strong&gt; und &lt;strong&gt;Büroreinigung&lt;/strong&gt; in Berlin und Umgebung einmal näher vorstellen.&lt;/p&gt;</w:t>
      </w:r>
    </w:p>
    <w:p w14:paraId="1F84B692" w14:textId="77777777" w:rsidR="00493EF9" w:rsidRDefault="00493EF9" w:rsidP="00AE483C"/>
    <w:p w14:paraId="0EED34E0" w14:textId="332C0724" w:rsidR="007203E7" w:rsidRDefault="00493EF9" w:rsidP="00AE483C">
      <w:r>
        <w:t>&lt;h2&gt;</w:t>
      </w:r>
      <w:r w:rsidR="009A6304">
        <w:t>Erreichen Sie in Ihren Arztpraxen perfekte Hygienestandards durch unsere &lt;strong&gt;Praxisreinigung&lt;/strong&gt;en&lt;/h2&gt;</w:t>
      </w:r>
    </w:p>
    <w:p w14:paraId="3B1ABCBB" w14:textId="0BC724CF" w:rsidR="009A6304" w:rsidRDefault="009A6304" w:rsidP="00AE483C"/>
    <w:p w14:paraId="71DBC8A0" w14:textId="36C61D28" w:rsidR="009A6304" w:rsidRDefault="009A6304" w:rsidP="00AE483C">
      <w:r>
        <w:t>&lt;p&gt;</w:t>
      </w:r>
      <w:r w:rsidR="00163B52">
        <w:t xml:space="preserve">In einer Arztpraxis sind &lt;strong&gt;Sauberkeit&lt;/strong&gt; und &lt;strong&gt;Hygiene&lt;/strong&gt; nach unserer Ansicht die elementarsten Voraussetzungen. </w:t>
      </w:r>
      <w:r w:rsidR="00457FDC">
        <w:t xml:space="preserve">Unsere speziell geschulten Mitarbeiter sind daher vor allem auf &lt;strong&gt;Praxisreinigung&lt;/strong&gt;en jeglicher </w:t>
      </w:r>
      <w:r w:rsidR="00DE0EF5">
        <w:t xml:space="preserve">Art spezialisiert und erledigen diese &lt;strong&gt;pünktlich&lt;/strong&gt;, &lt;strong&gt;zuverlässig&lt;/strong&gt; und schon bevor Sie Ihren ersten Tagespatienten behandeln. Dank eines umfassenden Qualitätsmanagements im Bereich der </w:t>
      </w:r>
      <w:r w:rsidR="00DE0EF5">
        <w:lastRenderedPageBreak/>
        <w:t xml:space="preserve">Praxisreinigung </w:t>
      </w:r>
      <w:r w:rsidR="00B24C55">
        <w:t>wissen unsere fachkompetenten Reinigungskräfte in puncto Praxisreinigung genau, worauf diese achten müssen und welche Bereiche besonders intensiv gereinigt werden müssen. So stellt eine &lt;strong&gt;Praxisreinigung&lt;/strong&gt; für uns auch keine ganz normale &lt;strong&gt;Gebäudereinigung&lt;/strong&gt; dar. Im Rahmen einer Praxisreinigung achten wir daher auf die folgenden Kernbereiche:&lt;/p&gt;</w:t>
      </w:r>
    </w:p>
    <w:p w14:paraId="695968A3" w14:textId="26101EA4" w:rsidR="00B24C55" w:rsidRDefault="00B24C55" w:rsidP="00AE483C"/>
    <w:p w14:paraId="537442DB" w14:textId="6AC200BD" w:rsidR="00B24C55" w:rsidRDefault="00B24C55" w:rsidP="00AE483C">
      <w:r>
        <w:t>&lt;</w:t>
      </w:r>
      <w:proofErr w:type="spellStart"/>
      <w:r>
        <w:t>ul</w:t>
      </w:r>
      <w:proofErr w:type="spellEnd"/>
      <w:r>
        <w:t>&gt;</w:t>
      </w:r>
    </w:p>
    <w:p w14:paraId="2FA33B90" w14:textId="4B5131A7" w:rsidR="00B24C55" w:rsidRDefault="00B24C55" w:rsidP="00AE483C">
      <w:r>
        <w:t>&lt;li&gt;das Entfernen von &lt;strong&gt;Wollmäusen&lt;/strong&gt; bei &lt;strong&gt;Praxisreinigung&lt;/strong&gt;en&lt;/li&gt;</w:t>
      </w:r>
      <w:r>
        <w:br/>
        <w:t>&lt;li&gt;das Entfernen von &lt;strong&gt;Schlieren&lt;/strong&gt; auf Glas durch unsere ganzheitliche Praxisreinigung&lt;/li&gt;</w:t>
      </w:r>
    </w:p>
    <w:p w14:paraId="04EAA9C4" w14:textId="598E0420" w:rsidR="00B24C55" w:rsidRDefault="00B24C55" w:rsidP="00AE483C">
      <w:r>
        <w:t>&lt;li&gt;</w:t>
      </w:r>
      <w:r w:rsidR="001472E1">
        <w:t>das Entfernen von &lt;strong&gt;Staubrändern&lt;/strong&gt; auf &lt;strong&gt;Möbeln&lt;/strong&gt; durch unsere Praxisreinigung&lt;/li&gt;</w:t>
      </w:r>
    </w:p>
    <w:p w14:paraId="384132F1" w14:textId="5470DEF9" w:rsidR="001472E1" w:rsidRDefault="001472E1" w:rsidP="00AE483C">
      <w:r>
        <w:t>&lt;li&gt;klinische Reinigung der &lt;strong&gt;Sanitär-&lt;/strong&gt;, &lt;strong&gt;Labor-&lt;/strong&gt; und &lt;strong&gt;Patientenräume&lt;/strong&gt; im Rahmen unserer Praxisreinigung&lt;/li&gt;</w:t>
      </w:r>
    </w:p>
    <w:p w14:paraId="0926E248" w14:textId="691D2BD1" w:rsidR="001472E1" w:rsidRDefault="001472E1" w:rsidP="00AE483C">
      <w:r>
        <w:t>&lt;li&gt;</w:t>
      </w:r>
      <w:r w:rsidR="001864B6">
        <w:t>intensive Säuberung von &lt;strong&gt;Behandlungsräumen&lt;/strong&gt; in puncto Praxisreinigung&lt;/li&gt;</w:t>
      </w:r>
    </w:p>
    <w:p w14:paraId="1F26DFE6" w14:textId="2E152774" w:rsidR="001864B6" w:rsidRDefault="001864B6" w:rsidP="00AE483C">
      <w:r>
        <w:t>&lt;li&gt;auch untertägige Praxisreinigung in stündlichen Abständen möglich&lt;/li&gt;</w:t>
      </w:r>
    </w:p>
    <w:p w14:paraId="7C975BD0" w14:textId="0C1A9198" w:rsidR="001864B6" w:rsidRDefault="001864B6" w:rsidP="00AE483C">
      <w:r>
        <w:t>&lt;/</w:t>
      </w:r>
      <w:proofErr w:type="spellStart"/>
      <w:r>
        <w:t>ul</w:t>
      </w:r>
      <w:proofErr w:type="spellEnd"/>
      <w:r>
        <w:t>&gt;</w:t>
      </w:r>
    </w:p>
    <w:p w14:paraId="7250346E" w14:textId="09F8535B" w:rsidR="001864B6" w:rsidRDefault="001864B6" w:rsidP="00AE483C"/>
    <w:p w14:paraId="16A2730C" w14:textId="6A2578EF" w:rsidR="001864B6" w:rsidRDefault="001864B6" w:rsidP="00AE483C">
      <w:r>
        <w:t>&lt;h3&gt;So gehen wir bei einer &lt;strong&gt;Praxisreinigung&lt;/strong&gt; vor&lt;/h3&gt;</w:t>
      </w:r>
    </w:p>
    <w:p w14:paraId="2209457A" w14:textId="58BB2ED0" w:rsidR="001864B6" w:rsidRDefault="001864B6" w:rsidP="00AE483C"/>
    <w:p w14:paraId="1FFFC512" w14:textId="6848CD06" w:rsidR="001864B6" w:rsidRDefault="001864B6" w:rsidP="00AE483C">
      <w:r>
        <w:t>&lt;p&gt;</w:t>
      </w:r>
      <w:r w:rsidR="007141E6">
        <w:t xml:space="preserve">Im Rahmen einer &lt;strong&gt;Praxisreinigung&lt;/strong&gt; erstellen wir für Sie zunächst einen gesetzlich vorgeschriebenen &lt;strong&gt;Hygieneplan&lt;/strong&gt;, der sämtliche Leistungen in Bezug auf die von Ihnen anvisierte Praxisreinigung auflistet – dieser wird von den zuständigen Gesundheitsämtern regelmäßig überprüft. Die umfassenden Auflistungen der von uns erstellen Hygienepläne für die Praxisreinigung umfassen unter anderem das &lt;strong&gt;Desinfizieren&lt;/strong&gt; von regelmäßig und seltener berührten Oberflächen, Böden und sanitären Einrichtungen. Weiterhin sieht unsere Praxisreinigung auch das &lt;strong&gt;Pflegen von Zimmerpflanzen&lt;/strong&gt; sowie das &lt;strong&gt;Entfernen von Müll und Abfall&lt;/strong&gt; aus Ihrer Praxis vor. Weiterhin unterstützt Sie unsere &lt;strong&gt;Praxisreinigung&lt;/strong&gt; auch beim &lt;strong&gt;Reinigen von Fenstern&lt;/strong&gt;. </w:t>
      </w:r>
      <w:r w:rsidR="00E42509">
        <w:t xml:space="preserve">Die praxisindividuellen Reinigungsmaßnahmen werden von uns im Rahmen Ihrer &lt;strong&gt;Praxisreinigung&lt;/strong&gt; vor den regulären Öffnungszeiten durchgeführt oder werden von uns turnusmäßig nach Putzplan absolviert. </w:t>
      </w:r>
      <w:r w:rsidR="00A2382D">
        <w:t>Wir nutzen für Ihre Praxisreinigung ausschließlich ökologisch nachhaltige und in jedem Fall gesundheitlich unbedenkliche Reinigungsmittel. Weiterhin kommen bei der &lt;strong&gt;</w:t>
      </w:r>
      <w:proofErr w:type="spellStart"/>
      <w:r w:rsidR="00A2382D">
        <w:t>deva</w:t>
      </w:r>
      <w:proofErr w:type="spellEnd"/>
      <w:r w:rsidR="00A2382D">
        <w:t xml:space="preserve"> Gebäudereinigung&lt;/strong&gt; in Bezug auf deren &lt;strong&gt;Praxisreinigung&lt;/strong&gt;en nur erstklassige und innovative Reinigungsgeräte zum Einsatz, die ein schnelles und gleichzeitig geräuscharmes Arbeiten ermöglichen.</w:t>
      </w:r>
      <w:r w:rsidR="00B94C4C">
        <w:t xml:space="preserve"> Zunächst führen wir bei einer Praxisreinigung damit ein &lt;strong&gt;staubbindendes Wischen&lt;/strong&gt; Ihrer Böden durch. Anschließend entfernen wir bei Ihrer Praxisreinigung durch eine entsprechende &lt;strong&gt;Grundreinigung&lt;/strong&gt; auch &lt;strong&gt;Feinschmutz&lt;/strong&gt; sowie gefährliche Keime.&lt;/p&gt;</w:t>
      </w:r>
    </w:p>
    <w:p w14:paraId="4BEE3ECA" w14:textId="0DEB9C89" w:rsidR="00B94C4C" w:rsidRDefault="00B94C4C" w:rsidP="00AE483C"/>
    <w:p w14:paraId="22E0DC62" w14:textId="10E80809" w:rsidR="00B94C4C" w:rsidRDefault="00B94C4C" w:rsidP="00AE483C">
      <w:r>
        <w:lastRenderedPageBreak/>
        <w:t>&lt;h3&gt;Senken Sie durch unsere &lt;strong&gt;Praxisreinigung&lt;/strong&gt;en das unmittelbare Infektionsrisiko&lt;/h3&gt;</w:t>
      </w:r>
    </w:p>
    <w:p w14:paraId="30890DFF" w14:textId="14EAC97B" w:rsidR="00B94C4C" w:rsidRDefault="00B94C4C" w:rsidP="00AE483C"/>
    <w:p w14:paraId="0E401EFF" w14:textId="4193AC40" w:rsidR="00B94C4C" w:rsidRDefault="00B94C4C" w:rsidP="00AE483C">
      <w:r>
        <w:t>&lt;p&gt;</w:t>
      </w:r>
      <w:r w:rsidR="00A50468">
        <w:t xml:space="preserve">Durch unsere hygienisch einwandfreie Reinigung von durch Keime gefährdete Oberflächen kann das unmittelbare Infektionsrisiko Ihrer Patienten in Ihrer Praxis deutlich reduziert werden. Das bezieht sich vor allem auf gefährliche Darmbakterien und Viren im sanitären Bereich sowie auf Erkältungskeime und Viren im Patientenwarte- und Behandlungsbereich. Durch das &lt;strong&gt;intensive Reinigen&lt;/strong&gt; von neuralgisch wichtigen Elementen wie zum Beispiel &lt;strong&gt;Türklinken&lt;/strong&gt;, &lt;strong&gt;Sitzen&lt;/strong&gt;, &lt;strong&gt;Polstermöbeln&lt;/strong&gt; sowie &lt;strong&gt;Tresen&lt;/strong&gt; und &lt;strong&gt;Behandlungsliegen&lt;/strong&gt; im Rahmen unserer &lt;strong&gt;Praxisreinigung&lt;/strong&gt;en machen Sie den Aufenthalt Ihrer Patienten in Ihrer Praxis deutlich sicherer. Durch unsere Praxisreinigung geben Sie &lt;strong&gt;multiresistenten Keimen&lt;/strong&gt; somit deutlich weniger Angriffsfläche und machen Ihre Praxis zu einem Wohlfühlort mit hohem </w:t>
      </w:r>
      <w:proofErr w:type="gramStart"/>
      <w:r w:rsidR="00A50468">
        <w:t>Sicherheitsfaktor.&lt;</w:t>
      </w:r>
      <w:proofErr w:type="gramEnd"/>
      <w:r w:rsidR="00A50468">
        <w:t>/p&gt;</w:t>
      </w:r>
    </w:p>
    <w:p w14:paraId="5943EAEA" w14:textId="1D9800C8" w:rsidR="00A50468" w:rsidRDefault="00A50468" w:rsidP="00AE483C"/>
    <w:p w14:paraId="6B62B01A" w14:textId="499BA2A8" w:rsidR="00A50468" w:rsidRDefault="00A50468" w:rsidP="00AE483C">
      <w:r>
        <w:t>&lt;h2&gt;Nutzen Sie neben unseren &lt;strong&gt;Praxisreinigung&lt;/strong&gt;en aber auch unsere ganzheitlichen &lt;strong&gt;Büroreinigung&lt;/strong&gt;en&lt;/h2&gt;</w:t>
      </w:r>
    </w:p>
    <w:p w14:paraId="72BBE211" w14:textId="2CDC9A9E" w:rsidR="00A50468" w:rsidRDefault="00A50468" w:rsidP="00AE483C"/>
    <w:p w14:paraId="26245D5E" w14:textId="7ADED1B2" w:rsidR="00A50468" w:rsidRDefault="00A50468" w:rsidP="00AE483C">
      <w:r>
        <w:t>&lt;p&gt;</w:t>
      </w:r>
      <w:r w:rsidR="006D0D10">
        <w:t>Als professionelle Reinigungsfirma bieten wir Ihnen neben unserem vielseitigen Angebot im Bereich der &lt;strong&gt;Praxisreinigung&lt;/strong&gt;en auch ein umfangreiches Leistungsspektrum an &lt;strong&gt;Büroreinigung&lt;/strong&gt;en. Unser Angebot in puncto &lt;strong&gt;Büroreinigung&lt;/strong&gt; haben wir daher im Folgenden einmal für Sie zusammengefasst:&lt;/p&gt;</w:t>
      </w:r>
    </w:p>
    <w:p w14:paraId="511F98D1" w14:textId="44366D35" w:rsidR="006D0D10" w:rsidRDefault="006D0D10" w:rsidP="00AE483C"/>
    <w:p w14:paraId="77085794" w14:textId="66607DAA" w:rsidR="006D0D10" w:rsidRDefault="006D0D10" w:rsidP="00AE483C">
      <w:r>
        <w:t>&lt;</w:t>
      </w:r>
      <w:proofErr w:type="spellStart"/>
      <w:r>
        <w:t>ul</w:t>
      </w:r>
      <w:proofErr w:type="spellEnd"/>
      <w:r>
        <w:t>&gt;</w:t>
      </w:r>
    </w:p>
    <w:p w14:paraId="1EC1CA3C" w14:textId="5314ED67" w:rsidR="00AF2998" w:rsidRDefault="00AF2998" w:rsidP="00AE483C">
      <w:r>
        <w:t>&lt;li&gt;</w:t>
      </w:r>
      <w:proofErr w:type="gramStart"/>
      <w:r>
        <w:t>das</w:t>
      </w:r>
      <w:proofErr w:type="gramEnd"/>
      <w:r>
        <w:t xml:space="preserve"> &lt;strong&gt;Wischen&lt;/strong&gt; von Böden bei einer Büroreinigung&lt;/li&gt;</w:t>
      </w:r>
    </w:p>
    <w:p w14:paraId="64E478F5" w14:textId="278BDC15" w:rsidR="00AF2998" w:rsidRDefault="00AF2998" w:rsidP="00AE483C">
      <w:r>
        <w:t>&lt;li&gt;</w:t>
      </w:r>
      <w:proofErr w:type="gramStart"/>
      <w:r>
        <w:t>das</w:t>
      </w:r>
      <w:proofErr w:type="gramEnd"/>
      <w:r>
        <w:t xml:space="preserve"> &lt;strong&gt;Staubsaugen&lt;/strong&gt; von Teppichen und Polstermöbeln bei einer Büroreinigung&lt;/li&gt;</w:t>
      </w:r>
    </w:p>
    <w:p w14:paraId="3B86DC8F" w14:textId="737AE824" w:rsidR="00AF2998" w:rsidRDefault="00AF2998" w:rsidP="00AE483C">
      <w:r>
        <w:t>&lt;li&gt;</w:t>
      </w:r>
      <w:r w:rsidR="00C72FB3">
        <w:t>Unterhaltsreinigungen bei Ihrer Büroreinigung&lt;/li&gt;</w:t>
      </w:r>
    </w:p>
    <w:p w14:paraId="4D28A064" w14:textId="530CFE15" w:rsidR="00C72FB3" w:rsidRDefault="00C72FB3" w:rsidP="00AE483C">
      <w:r>
        <w:t xml:space="preserve">&lt;li&gt;das &lt;strong&gt;Reinigen&lt;/strong&gt; Ihrer Teeküche im Rahmen einer Büroreinigung (Spülautomat beräumen, Kühlschrank desinfizieren </w:t>
      </w:r>
      <w:proofErr w:type="gramStart"/>
      <w:r>
        <w:t>usw.)&lt;</w:t>
      </w:r>
      <w:proofErr w:type="gramEnd"/>
      <w:r>
        <w:t>/li&gt;</w:t>
      </w:r>
    </w:p>
    <w:p w14:paraId="347C3EF3" w14:textId="23F3C1D8" w:rsidR="00C72FB3" w:rsidRDefault="00C72FB3" w:rsidP="00AE483C">
      <w:r>
        <w:t>&lt;li&gt;die &lt;strong&gt;Pflege&lt;/strong&gt; von Zimmerpflanzen bei einer Büroreinigung&lt;/li&gt;</w:t>
      </w:r>
    </w:p>
    <w:p w14:paraId="59604AD1" w14:textId="4C17798E" w:rsidR="00C72FB3" w:rsidRDefault="00C72FB3" w:rsidP="00AE483C">
      <w:r>
        <w:t>&lt;li&gt;</w:t>
      </w:r>
      <w:proofErr w:type="gramStart"/>
      <w:r w:rsidR="001D2ED0">
        <w:t>das</w:t>
      </w:r>
      <w:proofErr w:type="gramEnd"/>
      <w:r w:rsidR="001D2ED0">
        <w:t xml:space="preserve"> &lt;strong&gt;Säubern&lt;/strong&gt; und hygienische Desinfizieren bei Ihrer Büroreinigung&lt;/li&gt;</w:t>
      </w:r>
    </w:p>
    <w:p w14:paraId="3B9F2363" w14:textId="2E80F7C4" w:rsidR="001D2ED0" w:rsidRDefault="001D2ED0" w:rsidP="00AE483C">
      <w:r>
        <w:t>&lt;li&gt;&lt;strong&gt;Grundreinigungen&lt;/strong&gt; auch bei &lt;strong&gt;Büroreinigung&lt;/strong&gt;en möglich&lt;/li&gt;</w:t>
      </w:r>
    </w:p>
    <w:p w14:paraId="18750733" w14:textId="71042B1C" w:rsidR="00814020" w:rsidRDefault="001D2ED0" w:rsidP="00AE483C">
      <w:r>
        <w:t>&lt;li&gt;</w:t>
      </w:r>
      <w:r w:rsidR="00814020">
        <w:t>wir putzen während einer Büroreinigung auch Ihre &lt;strong&gt;Schreibtische&lt;/strong&gt;, &lt;strong&gt;Bürogerätschaften&lt;/strong&gt; oder &lt;strong&gt;Fenster&lt;/strong&gt;&lt;/li&gt;</w:t>
      </w:r>
      <w:r w:rsidR="00814020">
        <w:br/>
        <w:t>&lt;li&gt;Klimaanalagen-Reinigung im Rahmen Ihrer &lt;strong&gt;Büroreinigung&lt;/strong&gt;&lt;/li&gt;</w:t>
      </w:r>
    </w:p>
    <w:p w14:paraId="534ADFAB" w14:textId="3A81C993" w:rsidR="00814020" w:rsidRDefault="00814020" w:rsidP="00AE483C">
      <w:r>
        <w:t>&lt;/</w:t>
      </w:r>
      <w:proofErr w:type="spellStart"/>
      <w:r>
        <w:t>ul</w:t>
      </w:r>
      <w:proofErr w:type="spellEnd"/>
      <w:r>
        <w:t>&gt;</w:t>
      </w:r>
    </w:p>
    <w:p w14:paraId="201EF1EF" w14:textId="5E341605" w:rsidR="00814020" w:rsidRDefault="00814020" w:rsidP="00AE483C"/>
    <w:p w14:paraId="0F3DA080" w14:textId="7692ED61" w:rsidR="00814020" w:rsidRDefault="00814020" w:rsidP="00AE483C">
      <w:r>
        <w:lastRenderedPageBreak/>
        <w:t>&lt;h3&gt;</w:t>
      </w:r>
      <w:r w:rsidR="00480B60">
        <w:t>Profitieren Sie durch unsere zuverlässigen und qualitative hochwertigen &lt;strong&gt;Büroreinigung&lt;/strong&gt;en von folgenden Vorteilen&lt;/h3&gt;</w:t>
      </w:r>
    </w:p>
    <w:p w14:paraId="7DA994E0" w14:textId="6DC15247" w:rsidR="00480B60" w:rsidRDefault="00480B60" w:rsidP="00AE483C"/>
    <w:p w14:paraId="2C7E6634" w14:textId="580BA5EE" w:rsidR="00480B60" w:rsidRDefault="00480B60" w:rsidP="00AE483C">
      <w:r>
        <w:t>&lt;p&gt;</w:t>
      </w:r>
      <w:r w:rsidR="00FD5776">
        <w:t xml:space="preserve">Sparen Sie durch unsere professionellen &lt;strong&gt;Büroreinigung&lt;/strong&gt;en vor allem Zeit und Geld und überlassen Sie diese Tätigkeiten einem echten Spezialisten für &lt;strong&gt;Büroreinigung&lt;/strong&gt;en. Unser speziell auf den Bereich Büroreinigung geschultes Team arbeitet im Rahmen Ihrer Büroreinigung mit den gleichen Vorgehensweisen wie bei unseren &lt;strong&gt;Praxisreinigung&lt;/strong&gt;en. Auch hier erstellen wir bei Ihrer Büroreinigung zunächst einen &lt;strong&gt;Reinigungs- und Hygieneplan&lt;/strong&gt; für Ihre individuelle Büroreinigung. </w:t>
      </w:r>
      <w:r w:rsidR="00A86ED1">
        <w:t xml:space="preserve">Im zweiten Schritt Ihrer Büroreinigung stellen wir Ihnen ein erfahrenes und zuverlässiges Team an Reinigungsfachkräften für &lt;strong&gt;Büroreinigung&lt;/strong&gt;en zusammen und legen ab dann sofort los. Gern führen wir Ihre Büroreinigung durch, noch bevor Ihre Mitarbeiter zugegen sind und stören im Rahmen unserer Büroreinigung so nicht Ihre innerbetrieblichen Abläufe. </w:t>
      </w:r>
      <w:r w:rsidR="00C13E3B">
        <w:t>Gern sind wir aber auch spontan für Sie zur Stelle, insofern Sie neben Ihrer eigentlichen Büroreinigung auch noch gezielte &lt;strong&gt;Büroreinigung&lt;/strong&gt;</w:t>
      </w:r>
      <w:proofErr w:type="spellStart"/>
      <w:r w:rsidR="00C13E3B">
        <w:t>sleistungen</w:t>
      </w:r>
      <w:proofErr w:type="spellEnd"/>
      <w:r w:rsidR="00C13E3B">
        <w:t xml:space="preserve"> wie zum Beispiel das flexible Aufbereiten von Meeting-Räumen oder das Reinigen nach Firmenveranstaltungen. Wir sehen uns in puncto &lt;strong&gt;Büroreinigung Berlin&lt;/strong&gt; sowie &lt;strong&gt;Büroreinigung&lt;/strong&gt; in der Berliner Umgebung als Ihren fachkompetenten, erfahrenen und vor allem zuverlässigen Ansprechpartner, weshalb Sie uns in puncto Büroreinigung jederzeit gern </w:t>
      </w:r>
      <w:proofErr w:type="spellStart"/>
      <w:r w:rsidR="00C13E3B">
        <w:t>anfragen</w:t>
      </w:r>
      <w:proofErr w:type="spellEnd"/>
      <w:r w:rsidR="00C13E3B">
        <w:t xml:space="preserve"> können.&lt;/p&gt;</w:t>
      </w:r>
    </w:p>
    <w:p w14:paraId="51E98F99" w14:textId="0836CF41" w:rsidR="00C13E3B" w:rsidRDefault="00C13E3B" w:rsidP="00AE483C"/>
    <w:p w14:paraId="39B9AEF4" w14:textId="27120A3F" w:rsidR="00C13E3B" w:rsidRDefault="00C13E3B" w:rsidP="00AE483C">
      <w:r>
        <w:t>&lt;h2&gt;</w:t>
      </w:r>
      <w:r w:rsidR="00422B49">
        <w:t>Bei weiterem Interesse für unsere &lt;strong&gt;Praxisreinigung&lt;/strong&gt;en und &lt;strong&gt;Büroreinigung&lt;/strong&gt;en kommen Sie gern auf uns zu&lt;/h2&gt;</w:t>
      </w:r>
    </w:p>
    <w:p w14:paraId="7A1FE9A7" w14:textId="3553928C" w:rsidR="00422B49" w:rsidRDefault="00422B49" w:rsidP="00AE483C"/>
    <w:p w14:paraId="6229C778" w14:textId="48EC0B80" w:rsidR="00422B49" w:rsidRDefault="00422B49" w:rsidP="00AE483C">
      <w:r>
        <w:t>&lt;p&gt;</w:t>
      </w:r>
      <w:r w:rsidR="00382CD2">
        <w:t>Als langjährig erfahrener Ansprechpartner in den Bereichen Praxisreinigung und Büroreinigung stehen wir Ihnen mit einem umfangreichen Team an Reinigungsfachkräften zur Verfügung. Sie können uns in puncto Büroreinigung und Praxisreinigung daher rund um die Uhr erreichen. Gern machen wir uns im Rahmen der von Ihnen angestrebten &lt;strong&gt;Büroreinigung&lt;/strong&gt;en und &lt;strong&gt;Praxisreinigung&lt;/strong&gt;en auch zunächst ein Bild vor Ort bei Ihnen und erstellen Ihnen dann ein unverbindliches &lt;strong&gt;Reinigungskonzept&lt;/strong&gt; für Ihre &lt;strong&gt;Büroreinigung&lt;/strong&gt; oder &lt;strong&gt;Praxisreinigung&lt;/strong&gt; in Berlin und Umgebung. Natürlich stehen wir Ihnen darüber hinaus auch gern als kostenloser Beratungspartner für &lt;strong&gt;Büroreinigung&lt;/strong&gt;en und &lt;strong&gt;Praxisreinigung&lt;/strong&gt;en zur Verfügung. Wir von der &lt;strong&gt;</w:t>
      </w:r>
      <w:proofErr w:type="spellStart"/>
      <w:r w:rsidR="00382CD2">
        <w:t>deva</w:t>
      </w:r>
      <w:proofErr w:type="spellEnd"/>
      <w:r w:rsidR="00382CD2">
        <w:t xml:space="preserve"> Praxisreinigung und Büroreinigung&lt;/strong&gt; freuen uns daher schon auf </w:t>
      </w:r>
      <w:proofErr w:type="gramStart"/>
      <w:r w:rsidR="00382CD2">
        <w:t>Sie!</w:t>
      </w:r>
      <w:proofErr w:type="gramEnd"/>
      <w:r w:rsidR="00382CD2">
        <w:t>&lt;/p&gt;</w:t>
      </w:r>
      <w:bookmarkStart w:id="0" w:name="_GoBack"/>
      <w:bookmarkEnd w:id="0"/>
    </w:p>
    <w:p w14:paraId="3A8DE59A" w14:textId="70AE1365" w:rsidR="004C7C89" w:rsidRDefault="004C7C89" w:rsidP="00AE483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5"/>
        <w:gridCol w:w="2083"/>
        <w:gridCol w:w="4514"/>
      </w:tblGrid>
      <w:tr w:rsidR="004C7C89" w:rsidRPr="004C7C89" w14:paraId="0C582EC5" w14:textId="77777777" w:rsidTr="004C7C89">
        <w:trPr>
          <w:tblCellSpacing w:w="15" w:type="dxa"/>
        </w:trPr>
        <w:tc>
          <w:tcPr>
            <w:tcW w:w="0" w:type="auto"/>
            <w:vMerge w:val="restart"/>
            <w:tcMar>
              <w:top w:w="0" w:type="dxa"/>
              <w:left w:w="0" w:type="dxa"/>
              <w:bottom w:w="45" w:type="dxa"/>
              <w:right w:w="720" w:type="dxa"/>
            </w:tcMar>
            <w:hideMark/>
          </w:tcPr>
          <w:p w14:paraId="45DDB548" w14:textId="77777777" w:rsidR="004C7C89" w:rsidRPr="004C7C89" w:rsidRDefault="004C7C89" w:rsidP="004C7C89">
            <w:pPr>
              <w:spacing w:before="120" w:after="0" w:line="240" w:lineRule="auto"/>
              <w:rPr>
                <w:rFonts w:ascii="Verdana" w:eastAsia="Times New Roman" w:hAnsi="Verdana" w:cs="Times New Roman"/>
                <w:b/>
                <w:bCs/>
                <w:color w:val="333333"/>
                <w:sz w:val="15"/>
                <w:szCs w:val="15"/>
                <w:lang w:eastAsia="de-DE"/>
              </w:rPr>
            </w:pPr>
            <w:r w:rsidRPr="004C7C89">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58052B6" w14:textId="77777777" w:rsidR="004C7C89" w:rsidRPr="004C7C89" w:rsidRDefault="004C7C89" w:rsidP="004C7C89">
            <w:pPr>
              <w:spacing w:before="120" w:after="0" w:line="240" w:lineRule="auto"/>
              <w:rPr>
                <w:rFonts w:ascii="Verdana" w:eastAsia="Times New Roman" w:hAnsi="Verdana" w:cs="Times New Roman"/>
                <w:color w:val="333333"/>
                <w:sz w:val="15"/>
                <w:szCs w:val="15"/>
                <w:lang w:eastAsia="de-DE"/>
              </w:rPr>
            </w:pPr>
            <w:r w:rsidRPr="004C7C89">
              <w:rPr>
                <w:rFonts w:ascii="Verdana" w:eastAsia="Times New Roman" w:hAnsi="Verdana" w:cs="Times New Roman"/>
                <w:b/>
                <w:bCs/>
                <w:color w:val="333333"/>
                <w:sz w:val="15"/>
                <w:szCs w:val="15"/>
                <w:lang w:eastAsia="de-DE"/>
              </w:rPr>
              <w:t>Büroreinigung</w:t>
            </w:r>
            <w:r w:rsidRPr="004C7C8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6F1FBDE" w14:textId="7F8BE5A3" w:rsidR="004C7C89" w:rsidRPr="004C7C89" w:rsidRDefault="004C7C89" w:rsidP="004C7C89">
            <w:pPr>
              <w:spacing w:before="120" w:after="0" w:line="240" w:lineRule="auto"/>
              <w:rPr>
                <w:rFonts w:ascii="Verdana" w:eastAsia="Times New Roman" w:hAnsi="Verdana" w:cs="Times New Roman"/>
                <w:color w:val="333333"/>
                <w:sz w:val="15"/>
                <w:szCs w:val="15"/>
                <w:lang w:eastAsia="de-DE"/>
              </w:rPr>
            </w:pPr>
            <w:r w:rsidRPr="004C7C89">
              <w:rPr>
                <w:rFonts w:ascii="Verdana" w:eastAsia="Times New Roman" w:hAnsi="Verdana" w:cs="Times New Roman"/>
                <w:color w:val="333333"/>
                <w:sz w:val="15"/>
                <w:szCs w:val="15"/>
                <w:lang w:eastAsia="de-DE"/>
              </w:rPr>
              <w:t xml:space="preserve">genutzt: 40 Mal </w:t>
            </w:r>
            <w:r w:rsidRPr="004C7C89">
              <w:rPr>
                <w:rFonts w:ascii="Verdana" w:eastAsia="Times New Roman" w:hAnsi="Verdana" w:cs="Times New Roman"/>
                <w:noProof/>
                <w:color w:val="333333"/>
                <w:sz w:val="15"/>
                <w:szCs w:val="15"/>
                <w:lang w:eastAsia="de-DE"/>
              </w:rPr>
              <w:drawing>
                <wp:inline distT="0" distB="0" distL="0" distR="0" wp14:anchorId="2CC0B021" wp14:editId="133551B2">
                  <wp:extent cx="153035" cy="15303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210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C7C89">
              <w:rPr>
                <w:rFonts w:ascii="Verdana" w:eastAsia="Times New Roman" w:hAnsi="Verdana" w:cs="Times New Roman"/>
                <w:color w:val="333333"/>
                <w:sz w:val="15"/>
                <w:szCs w:val="15"/>
                <w:lang w:eastAsia="de-DE"/>
              </w:rPr>
              <w:t xml:space="preserve">(Zu erreichende </w:t>
            </w:r>
            <w:proofErr w:type="spellStart"/>
            <w:r w:rsidRPr="004C7C89">
              <w:rPr>
                <w:rFonts w:ascii="Verdana" w:eastAsia="Times New Roman" w:hAnsi="Verdana" w:cs="Times New Roman"/>
                <w:color w:val="333333"/>
                <w:sz w:val="15"/>
                <w:szCs w:val="15"/>
                <w:lang w:eastAsia="de-DE"/>
              </w:rPr>
              <w:t>Keyworddichte</w:t>
            </w:r>
            <w:proofErr w:type="spellEnd"/>
            <w:r w:rsidRPr="004C7C89">
              <w:rPr>
                <w:rFonts w:ascii="Verdana" w:eastAsia="Times New Roman" w:hAnsi="Verdana" w:cs="Times New Roman"/>
                <w:color w:val="333333"/>
                <w:sz w:val="15"/>
                <w:szCs w:val="15"/>
                <w:lang w:eastAsia="de-DE"/>
              </w:rPr>
              <w:t xml:space="preserve">: 45-50 Mal) </w:t>
            </w:r>
          </w:p>
        </w:tc>
      </w:tr>
      <w:tr w:rsidR="004C7C89" w:rsidRPr="004C7C89" w14:paraId="441FEF76" w14:textId="77777777" w:rsidTr="004C7C89">
        <w:trPr>
          <w:tblCellSpacing w:w="15" w:type="dxa"/>
        </w:trPr>
        <w:tc>
          <w:tcPr>
            <w:tcW w:w="0" w:type="auto"/>
            <w:vMerge/>
            <w:vAlign w:val="center"/>
            <w:hideMark/>
          </w:tcPr>
          <w:p w14:paraId="2E06FB1B" w14:textId="77777777" w:rsidR="004C7C89" w:rsidRPr="004C7C89" w:rsidRDefault="004C7C89" w:rsidP="004C7C8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DC15D8" w14:textId="77777777" w:rsidR="004C7C89" w:rsidRPr="004C7C89" w:rsidRDefault="004C7C89" w:rsidP="004C7C89">
            <w:pPr>
              <w:spacing w:before="120" w:after="0" w:line="240" w:lineRule="auto"/>
              <w:rPr>
                <w:rFonts w:ascii="Verdana" w:eastAsia="Times New Roman" w:hAnsi="Verdana" w:cs="Times New Roman"/>
                <w:color w:val="333333"/>
                <w:sz w:val="15"/>
                <w:szCs w:val="15"/>
                <w:lang w:eastAsia="de-DE"/>
              </w:rPr>
            </w:pPr>
            <w:r w:rsidRPr="004C7C89">
              <w:rPr>
                <w:rFonts w:ascii="Verdana" w:eastAsia="Times New Roman" w:hAnsi="Verdana" w:cs="Times New Roman"/>
                <w:b/>
                <w:bCs/>
                <w:color w:val="333333"/>
                <w:sz w:val="15"/>
                <w:szCs w:val="15"/>
                <w:lang w:eastAsia="de-DE"/>
              </w:rPr>
              <w:t>Praxisreinigung</w:t>
            </w:r>
            <w:r w:rsidRPr="004C7C8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23EF3E9" w14:textId="70DC160A" w:rsidR="004C7C89" w:rsidRPr="004C7C89" w:rsidRDefault="004C7C89" w:rsidP="004C7C89">
            <w:pPr>
              <w:spacing w:before="120" w:after="0" w:line="240" w:lineRule="auto"/>
              <w:rPr>
                <w:rFonts w:ascii="Verdana" w:eastAsia="Times New Roman" w:hAnsi="Verdana" w:cs="Times New Roman"/>
                <w:color w:val="333333"/>
                <w:sz w:val="15"/>
                <w:szCs w:val="15"/>
                <w:lang w:eastAsia="de-DE"/>
              </w:rPr>
            </w:pPr>
            <w:r w:rsidRPr="004C7C89">
              <w:rPr>
                <w:rFonts w:ascii="Verdana" w:eastAsia="Times New Roman" w:hAnsi="Verdana" w:cs="Times New Roman"/>
                <w:color w:val="333333"/>
                <w:sz w:val="15"/>
                <w:szCs w:val="15"/>
                <w:lang w:eastAsia="de-DE"/>
              </w:rPr>
              <w:t xml:space="preserve">genutzt: 41 Mal </w:t>
            </w:r>
            <w:r w:rsidRPr="004C7C89">
              <w:rPr>
                <w:rFonts w:ascii="Verdana" w:eastAsia="Times New Roman" w:hAnsi="Verdana" w:cs="Times New Roman"/>
                <w:noProof/>
                <w:color w:val="333333"/>
                <w:sz w:val="15"/>
                <w:szCs w:val="15"/>
                <w:lang w:eastAsia="de-DE"/>
              </w:rPr>
              <w:drawing>
                <wp:inline distT="0" distB="0" distL="0" distR="0" wp14:anchorId="7731A040" wp14:editId="0012EB5E">
                  <wp:extent cx="153035" cy="15303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21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C7C89">
              <w:rPr>
                <w:rFonts w:ascii="Verdana" w:eastAsia="Times New Roman" w:hAnsi="Verdana" w:cs="Times New Roman"/>
                <w:color w:val="333333"/>
                <w:sz w:val="15"/>
                <w:szCs w:val="15"/>
                <w:lang w:eastAsia="de-DE"/>
              </w:rPr>
              <w:t xml:space="preserve">(Zu erreichende </w:t>
            </w:r>
            <w:proofErr w:type="spellStart"/>
            <w:r w:rsidRPr="004C7C89">
              <w:rPr>
                <w:rFonts w:ascii="Verdana" w:eastAsia="Times New Roman" w:hAnsi="Verdana" w:cs="Times New Roman"/>
                <w:color w:val="333333"/>
                <w:sz w:val="15"/>
                <w:szCs w:val="15"/>
                <w:lang w:eastAsia="de-DE"/>
              </w:rPr>
              <w:t>Keyworddichte</w:t>
            </w:r>
            <w:proofErr w:type="spellEnd"/>
            <w:r w:rsidRPr="004C7C89">
              <w:rPr>
                <w:rFonts w:ascii="Verdana" w:eastAsia="Times New Roman" w:hAnsi="Verdana" w:cs="Times New Roman"/>
                <w:color w:val="333333"/>
                <w:sz w:val="15"/>
                <w:szCs w:val="15"/>
                <w:lang w:eastAsia="de-DE"/>
              </w:rPr>
              <w:t xml:space="preserve">: 45-50 Mal) </w:t>
            </w:r>
          </w:p>
        </w:tc>
      </w:tr>
    </w:tbl>
    <w:p w14:paraId="612AEA59" w14:textId="77777777" w:rsidR="004C7C89" w:rsidRDefault="004C7C89" w:rsidP="00AE483C"/>
    <w:p w14:paraId="79FC1452" w14:textId="34F5A576" w:rsidR="00BF69EA" w:rsidRDefault="00AE483C" w:rsidP="004C7C89">
      <w:pPr>
        <w:rPr>
          <w:rFonts w:ascii="&amp;quot" w:hAnsi="&amp;quot"/>
          <w:color w:val="666666"/>
          <w:sz w:val="21"/>
          <w:szCs w:val="21"/>
        </w:rPr>
      </w:pPr>
      <w:r>
        <w:rPr>
          <w:rFonts w:ascii="Verdana" w:hAnsi="Verdana"/>
          <w:color w:val="333333"/>
          <w:sz w:val="17"/>
          <w:szCs w:val="17"/>
        </w:rPr>
        <w:br/>
      </w:r>
    </w:p>
    <w:p w14:paraId="78197927" w14:textId="77777777" w:rsidR="00BF69EA" w:rsidRPr="00AE483C" w:rsidRDefault="00BF69EA" w:rsidP="00AE483C"/>
    <w:sectPr w:rsidR="00BF69EA" w:rsidRPr="00AE48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4"/>
  </w:num>
  <w:num w:numId="3">
    <w:abstractNumId w:val="7"/>
  </w:num>
  <w:num w:numId="4">
    <w:abstractNumId w:val="2"/>
  </w:num>
  <w:num w:numId="5">
    <w:abstractNumId w:val="1"/>
  </w:num>
  <w:num w:numId="6">
    <w:abstractNumId w:val="12"/>
  </w:num>
  <w:num w:numId="7">
    <w:abstractNumId w:val="11"/>
  </w:num>
  <w:num w:numId="8">
    <w:abstractNumId w:val="5"/>
  </w:num>
  <w:num w:numId="9">
    <w:abstractNumId w:val="0"/>
  </w:num>
  <w:num w:numId="10">
    <w:abstractNumId w:val="9"/>
  </w:num>
  <w:num w:numId="11">
    <w:abstractNumId w:val="6"/>
  </w:num>
  <w:num w:numId="12">
    <w:abstractNumId w:val="3"/>
  </w:num>
  <w:num w:numId="13">
    <w:abstractNumId w:val="10"/>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15951"/>
    <w:rsid w:val="00030F20"/>
    <w:rsid w:val="00033095"/>
    <w:rsid w:val="000340A9"/>
    <w:rsid w:val="00037821"/>
    <w:rsid w:val="00037B1F"/>
    <w:rsid w:val="00046064"/>
    <w:rsid w:val="000575D5"/>
    <w:rsid w:val="00060740"/>
    <w:rsid w:val="00063D55"/>
    <w:rsid w:val="00065BFE"/>
    <w:rsid w:val="00065C7C"/>
    <w:rsid w:val="000725BE"/>
    <w:rsid w:val="00072B3C"/>
    <w:rsid w:val="0007309D"/>
    <w:rsid w:val="00075B2B"/>
    <w:rsid w:val="000A01BD"/>
    <w:rsid w:val="000A1B1B"/>
    <w:rsid w:val="000A6D6D"/>
    <w:rsid w:val="000A7AF2"/>
    <w:rsid w:val="000B4FB6"/>
    <w:rsid w:val="000B7B0C"/>
    <w:rsid w:val="000C1D9F"/>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110CB8"/>
    <w:rsid w:val="001164E1"/>
    <w:rsid w:val="001168DF"/>
    <w:rsid w:val="00123AEA"/>
    <w:rsid w:val="0013507F"/>
    <w:rsid w:val="00136D14"/>
    <w:rsid w:val="001472E1"/>
    <w:rsid w:val="00156AAE"/>
    <w:rsid w:val="00156F6D"/>
    <w:rsid w:val="00163B52"/>
    <w:rsid w:val="001649B1"/>
    <w:rsid w:val="0018005E"/>
    <w:rsid w:val="00181DEA"/>
    <w:rsid w:val="00186274"/>
    <w:rsid w:val="001864B6"/>
    <w:rsid w:val="00194D90"/>
    <w:rsid w:val="001A59A2"/>
    <w:rsid w:val="001A5B93"/>
    <w:rsid w:val="001B45E3"/>
    <w:rsid w:val="001B721A"/>
    <w:rsid w:val="001C53CA"/>
    <w:rsid w:val="001C60C2"/>
    <w:rsid w:val="001D08F1"/>
    <w:rsid w:val="001D2ED0"/>
    <w:rsid w:val="001D3FED"/>
    <w:rsid w:val="001D64EF"/>
    <w:rsid w:val="001E02FE"/>
    <w:rsid w:val="001F357D"/>
    <w:rsid w:val="001F4DC1"/>
    <w:rsid w:val="00206156"/>
    <w:rsid w:val="00207A6E"/>
    <w:rsid w:val="00216181"/>
    <w:rsid w:val="00224ECB"/>
    <w:rsid w:val="002254A3"/>
    <w:rsid w:val="002300D9"/>
    <w:rsid w:val="00232DE2"/>
    <w:rsid w:val="00233A70"/>
    <w:rsid w:val="0024132E"/>
    <w:rsid w:val="00243FDB"/>
    <w:rsid w:val="00244224"/>
    <w:rsid w:val="0025275C"/>
    <w:rsid w:val="002541F9"/>
    <w:rsid w:val="00264BFE"/>
    <w:rsid w:val="00272C22"/>
    <w:rsid w:val="00273773"/>
    <w:rsid w:val="00274D53"/>
    <w:rsid w:val="00285021"/>
    <w:rsid w:val="00285E16"/>
    <w:rsid w:val="0029514D"/>
    <w:rsid w:val="0029647A"/>
    <w:rsid w:val="002975C7"/>
    <w:rsid w:val="00297724"/>
    <w:rsid w:val="00297A55"/>
    <w:rsid w:val="002A3B14"/>
    <w:rsid w:val="002A449A"/>
    <w:rsid w:val="002A58FD"/>
    <w:rsid w:val="002A7DA6"/>
    <w:rsid w:val="002B0652"/>
    <w:rsid w:val="002B34E4"/>
    <w:rsid w:val="002C2F04"/>
    <w:rsid w:val="002C7DD5"/>
    <w:rsid w:val="002D3C02"/>
    <w:rsid w:val="002D4C43"/>
    <w:rsid w:val="002D5655"/>
    <w:rsid w:val="002F055B"/>
    <w:rsid w:val="002F0F7F"/>
    <w:rsid w:val="002F5797"/>
    <w:rsid w:val="002F661B"/>
    <w:rsid w:val="002F7A83"/>
    <w:rsid w:val="00307A8D"/>
    <w:rsid w:val="0031287D"/>
    <w:rsid w:val="0032138C"/>
    <w:rsid w:val="00327393"/>
    <w:rsid w:val="003341EB"/>
    <w:rsid w:val="003366A4"/>
    <w:rsid w:val="00340D9E"/>
    <w:rsid w:val="00342A5E"/>
    <w:rsid w:val="00343CE2"/>
    <w:rsid w:val="00345E93"/>
    <w:rsid w:val="00347863"/>
    <w:rsid w:val="00347F4F"/>
    <w:rsid w:val="00350E2F"/>
    <w:rsid w:val="00351D29"/>
    <w:rsid w:val="00353EA9"/>
    <w:rsid w:val="00356DBD"/>
    <w:rsid w:val="00360F07"/>
    <w:rsid w:val="00360F72"/>
    <w:rsid w:val="00361630"/>
    <w:rsid w:val="0036271E"/>
    <w:rsid w:val="00363CC8"/>
    <w:rsid w:val="00375998"/>
    <w:rsid w:val="00377631"/>
    <w:rsid w:val="00377B14"/>
    <w:rsid w:val="003822EF"/>
    <w:rsid w:val="00382CD2"/>
    <w:rsid w:val="00382EEA"/>
    <w:rsid w:val="00382F84"/>
    <w:rsid w:val="0038475F"/>
    <w:rsid w:val="00386393"/>
    <w:rsid w:val="00387178"/>
    <w:rsid w:val="003939F8"/>
    <w:rsid w:val="0039501A"/>
    <w:rsid w:val="003951A6"/>
    <w:rsid w:val="0039582E"/>
    <w:rsid w:val="00396F70"/>
    <w:rsid w:val="00397D3C"/>
    <w:rsid w:val="003A3574"/>
    <w:rsid w:val="003A7284"/>
    <w:rsid w:val="003A7600"/>
    <w:rsid w:val="003B0742"/>
    <w:rsid w:val="003B48EE"/>
    <w:rsid w:val="003B565E"/>
    <w:rsid w:val="003C2187"/>
    <w:rsid w:val="003C55BA"/>
    <w:rsid w:val="003D1264"/>
    <w:rsid w:val="003D6728"/>
    <w:rsid w:val="003E1A08"/>
    <w:rsid w:val="003E45FB"/>
    <w:rsid w:val="003F0F9A"/>
    <w:rsid w:val="003F19B7"/>
    <w:rsid w:val="003F69B1"/>
    <w:rsid w:val="003F786B"/>
    <w:rsid w:val="0040138C"/>
    <w:rsid w:val="00405C32"/>
    <w:rsid w:val="004065EF"/>
    <w:rsid w:val="00411FEF"/>
    <w:rsid w:val="00412EB3"/>
    <w:rsid w:val="00416D27"/>
    <w:rsid w:val="00421475"/>
    <w:rsid w:val="00421A06"/>
    <w:rsid w:val="00422B49"/>
    <w:rsid w:val="0042423E"/>
    <w:rsid w:val="00424A23"/>
    <w:rsid w:val="004269D3"/>
    <w:rsid w:val="0043208F"/>
    <w:rsid w:val="00432D3F"/>
    <w:rsid w:val="00433DC5"/>
    <w:rsid w:val="004372F9"/>
    <w:rsid w:val="004374F4"/>
    <w:rsid w:val="004420C9"/>
    <w:rsid w:val="004472C7"/>
    <w:rsid w:val="00451580"/>
    <w:rsid w:val="00451CAF"/>
    <w:rsid w:val="0045282A"/>
    <w:rsid w:val="0045577B"/>
    <w:rsid w:val="00457FDC"/>
    <w:rsid w:val="00462E4A"/>
    <w:rsid w:val="00465AA5"/>
    <w:rsid w:val="00466A9A"/>
    <w:rsid w:val="00467C51"/>
    <w:rsid w:val="00471061"/>
    <w:rsid w:val="004804C3"/>
    <w:rsid w:val="00480B60"/>
    <w:rsid w:val="00483AE0"/>
    <w:rsid w:val="004843D0"/>
    <w:rsid w:val="00486B1C"/>
    <w:rsid w:val="00493EF9"/>
    <w:rsid w:val="004972AF"/>
    <w:rsid w:val="004A0FCF"/>
    <w:rsid w:val="004A3A34"/>
    <w:rsid w:val="004A5DA4"/>
    <w:rsid w:val="004B5327"/>
    <w:rsid w:val="004C4246"/>
    <w:rsid w:val="004C60ED"/>
    <w:rsid w:val="004C64D3"/>
    <w:rsid w:val="004C7344"/>
    <w:rsid w:val="004C73C9"/>
    <w:rsid w:val="004C7C89"/>
    <w:rsid w:val="004D2922"/>
    <w:rsid w:val="004D2EE9"/>
    <w:rsid w:val="004D5050"/>
    <w:rsid w:val="004E135B"/>
    <w:rsid w:val="004E1F63"/>
    <w:rsid w:val="004E3D2D"/>
    <w:rsid w:val="004F14B4"/>
    <w:rsid w:val="004F7709"/>
    <w:rsid w:val="005017D4"/>
    <w:rsid w:val="005048CF"/>
    <w:rsid w:val="00510B48"/>
    <w:rsid w:val="00515F43"/>
    <w:rsid w:val="00516A28"/>
    <w:rsid w:val="005204CA"/>
    <w:rsid w:val="0053086F"/>
    <w:rsid w:val="00540F90"/>
    <w:rsid w:val="005478E8"/>
    <w:rsid w:val="00552F1B"/>
    <w:rsid w:val="005550EE"/>
    <w:rsid w:val="005624EA"/>
    <w:rsid w:val="005625ED"/>
    <w:rsid w:val="00563A0D"/>
    <w:rsid w:val="005737CC"/>
    <w:rsid w:val="00573B8D"/>
    <w:rsid w:val="005761C4"/>
    <w:rsid w:val="0058390C"/>
    <w:rsid w:val="00595CBE"/>
    <w:rsid w:val="00595F1E"/>
    <w:rsid w:val="00597140"/>
    <w:rsid w:val="005A10A4"/>
    <w:rsid w:val="005A3921"/>
    <w:rsid w:val="005A6286"/>
    <w:rsid w:val="005B3F18"/>
    <w:rsid w:val="005B7559"/>
    <w:rsid w:val="005C1E34"/>
    <w:rsid w:val="005C27DE"/>
    <w:rsid w:val="005C3871"/>
    <w:rsid w:val="005C5F06"/>
    <w:rsid w:val="005C605E"/>
    <w:rsid w:val="005D215D"/>
    <w:rsid w:val="005D6EF3"/>
    <w:rsid w:val="005E1FF0"/>
    <w:rsid w:val="005E2728"/>
    <w:rsid w:val="005E67B0"/>
    <w:rsid w:val="005F19E8"/>
    <w:rsid w:val="005F2561"/>
    <w:rsid w:val="005F4B72"/>
    <w:rsid w:val="005F5D18"/>
    <w:rsid w:val="005F770A"/>
    <w:rsid w:val="006029B8"/>
    <w:rsid w:val="00606335"/>
    <w:rsid w:val="00607914"/>
    <w:rsid w:val="0061322E"/>
    <w:rsid w:val="00616ABE"/>
    <w:rsid w:val="00624735"/>
    <w:rsid w:val="0062606F"/>
    <w:rsid w:val="00627F6D"/>
    <w:rsid w:val="00632563"/>
    <w:rsid w:val="00632FD5"/>
    <w:rsid w:val="00633D77"/>
    <w:rsid w:val="00635AB1"/>
    <w:rsid w:val="00636257"/>
    <w:rsid w:val="00640B63"/>
    <w:rsid w:val="006416E8"/>
    <w:rsid w:val="0064292A"/>
    <w:rsid w:val="006434A3"/>
    <w:rsid w:val="00644048"/>
    <w:rsid w:val="00644ADD"/>
    <w:rsid w:val="0065669D"/>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B090B"/>
    <w:rsid w:val="006B0DBF"/>
    <w:rsid w:val="006B6033"/>
    <w:rsid w:val="006C4C94"/>
    <w:rsid w:val="006C53B4"/>
    <w:rsid w:val="006C759A"/>
    <w:rsid w:val="006D0D10"/>
    <w:rsid w:val="006D1039"/>
    <w:rsid w:val="006E3307"/>
    <w:rsid w:val="006E5510"/>
    <w:rsid w:val="006E6312"/>
    <w:rsid w:val="006E6828"/>
    <w:rsid w:val="006F272D"/>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33B4B"/>
    <w:rsid w:val="00736534"/>
    <w:rsid w:val="007406AB"/>
    <w:rsid w:val="00746729"/>
    <w:rsid w:val="007479D8"/>
    <w:rsid w:val="007512FD"/>
    <w:rsid w:val="007529B6"/>
    <w:rsid w:val="00754403"/>
    <w:rsid w:val="007555FE"/>
    <w:rsid w:val="00767817"/>
    <w:rsid w:val="0076797C"/>
    <w:rsid w:val="00770FB7"/>
    <w:rsid w:val="00781A19"/>
    <w:rsid w:val="0078536C"/>
    <w:rsid w:val="007872E3"/>
    <w:rsid w:val="007A105E"/>
    <w:rsid w:val="007A42EA"/>
    <w:rsid w:val="007A7521"/>
    <w:rsid w:val="007B3F3E"/>
    <w:rsid w:val="007C1E12"/>
    <w:rsid w:val="007D27AC"/>
    <w:rsid w:val="007D4E58"/>
    <w:rsid w:val="007D5F66"/>
    <w:rsid w:val="007D6CE6"/>
    <w:rsid w:val="007D71BF"/>
    <w:rsid w:val="007E1B49"/>
    <w:rsid w:val="007E5746"/>
    <w:rsid w:val="007F0851"/>
    <w:rsid w:val="007F12EF"/>
    <w:rsid w:val="007F4C45"/>
    <w:rsid w:val="00800AA9"/>
    <w:rsid w:val="00801E7B"/>
    <w:rsid w:val="00811862"/>
    <w:rsid w:val="00812B48"/>
    <w:rsid w:val="00814020"/>
    <w:rsid w:val="0081577C"/>
    <w:rsid w:val="008157A5"/>
    <w:rsid w:val="00815E75"/>
    <w:rsid w:val="00824B44"/>
    <w:rsid w:val="0082614A"/>
    <w:rsid w:val="0083199D"/>
    <w:rsid w:val="00840937"/>
    <w:rsid w:val="008670E0"/>
    <w:rsid w:val="008726A3"/>
    <w:rsid w:val="00875B59"/>
    <w:rsid w:val="00883C88"/>
    <w:rsid w:val="008951C6"/>
    <w:rsid w:val="008A53E7"/>
    <w:rsid w:val="008A750A"/>
    <w:rsid w:val="008B4AD1"/>
    <w:rsid w:val="008B5B5A"/>
    <w:rsid w:val="008B700F"/>
    <w:rsid w:val="008B7EC2"/>
    <w:rsid w:val="008D2111"/>
    <w:rsid w:val="008D4695"/>
    <w:rsid w:val="008E25D0"/>
    <w:rsid w:val="008E7F2F"/>
    <w:rsid w:val="008F4B1B"/>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7F97"/>
    <w:rsid w:val="00970DCC"/>
    <w:rsid w:val="009713EB"/>
    <w:rsid w:val="009716AD"/>
    <w:rsid w:val="00993DC3"/>
    <w:rsid w:val="0099489E"/>
    <w:rsid w:val="009A006F"/>
    <w:rsid w:val="009A0446"/>
    <w:rsid w:val="009A5AB3"/>
    <w:rsid w:val="009A6304"/>
    <w:rsid w:val="009B6FAD"/>
    <w:rsid w:val="009B73B9"/>
    <w:rsid w:val="009C53C5"/>
    <w:rsid w:val="009C6836"/>
    <w:rsid w:val="009C7333"/>
    <w:rsid w:val="009D24F8"/>
    <w:rsid w:val="009D395C"/>
    <w:rsid w:val="009D76A0"/>
    <w:rsid w:val="009E0540"/>
    <w:rsid w:val="009E0B63"/>
    <w:rsid w:val="009E0EC9"/>
    <w:rsid w:val="009E2D81"/>
    <w:rsid w:val="009E4A43"/>
    <w:rsid w:val="009E5719"/>
    <w:rsid w:val="009E7836"/>
    <w:rsid w:val="009F1AA0"/>
    <w:rsid w:val="00A003EB"/>
    <w:rsid w:val="00A0179A"/>
    <w:rsid w:val="00A020B0"/>
    <w:rsid w:val="00A03F69"/>
    <w:rsid w:val="00A03FE8"/>
    <w:rsid w:val="00A142A5"/>
    <w:rsid w:val="00A1559E"/>
    <w:rsid w:val="00A217E5"/>
    <w:rsid w:val="00A230E5"/>
    <w:rsid w:val="00A2382D"/>
    <w:rsid w:val="00A2419B"/>
    <w:rsid w:val="00A337E9"/>
    <w:rsid w:val="00A40E62"/>
    <w:rsid w:val="00A4216E"/>
    <w:rsid w:val="00A427BF"/>
    <w:rsid w:val="00A50468"/>
    <w:rsid w:val="00A51036"/>
    <w:rsid w:val="00A5329B"/>
    <w:rsid w:val="00A53FB8"/>
    <w:rsid w:val="00A60C5E"/>
    <w:rsid w:val="00A65B2C"/>
    <w:rsid w:val="00A67736"/>
    <w:rsid w:val="00A73962"/>
    <w:rsid w:val="00A73DB6"/>
    <w:rsid w:val="00A83FC2"/>
    <w:rsid w:val="00A84A13"/>
    <w:rsid w:val="00A86ED1"/>
    <w:rsid w:val="00A87A72"/>
    <w:rsid w:val="00A90B48"/>
    <w:rsid w:val="00AB3042"/>
    <w:rsid w:val="00AB3836"/>
    <w:rsid w:val="00AB459E"/>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F9F"/>
    <w:rsid w:val="00AF28FB"/>
    <w:rsid w:val="00AF2998"/>
    <w:rsid w:val="00AF5049"/>
    <w:rsid w:val="00AF707C"/>
    <w:rsid w:val="00B04ACD"/>
    <w:rsid w:val="00B10351"/>
    <w:rsid w:val="00B10A83"/>
    <w:rsid w:val="00B14932"/>
    <w:rsid w:val="00B17BBE"/>
    <w:rsid w:val="00B2010C"/>
    <w:rsid w:val="00B24C55"/>
    <w:rsid w:val="00B25A2B"/>
    <w:rsid w:val="00B2724D"/>
    <w:rsid w:val="00B32E08"/>
    <w:rsid w:val="00B3587F"/>
    <w:rsid w:val="00B41969"/>
    <w:rsid w:val="00B41CF8"/>
    <w:rsid w:val="00B41E99"/>
    <w:rsid w:val="00B45030"/>
    <w:rsid w:val="00B5309B"/>
    <w:rsid w:val="00B5337B"/>
    <w:rsid w:val="00B54778"/>
    <w:rsid w:val="00B554AC"/>
    <w:rsid w:val="00B55DF1"/>
    <w:rsid w:val="00B82744"/>
    <w:rsid w:val="00B82904"/>
    <w:rsid w:val="00B85EA0"/>
    <w:rsid w:val="00B90081"/>
    <w:rsid w:val="00B90137"/>
    <w:rsid w:val="00B90506"/>
    <w:rsid w:val="00B92554"/>
    <w:rsid w:val="00B946FF"/>
    <w:rsid w:val="00B94C4C"/>
    <w:rsid w:val="00BA29B4"/>
    <w:rsid w:val="00BA58C1"/>
    <w:rsid w:val="00BC14F8"/>
    <w:rsid w:val="00BC2A32"/>
    <w:rsid w:val="00BC58BA"/>
    <w:rsid w:val="00BD68B4"/>
    <w:rsid w:val="00BE0057"/>
    <w:rsid w:val="00BE1781"/>
    <w:rsid w:val="00BE1C5C"/>
    <w:rsid w:val="00BE4670"/>
    <w:rsid w:val="00BE4FF2"/>
    <w:rsid w:val="00BF2F21"/>
    <w:rsid w:val="00BF4509"/>
    <w:rsid w:val="00BF465F"/>
    <w:rsid w:val="00BF69EA"/>
    <w:rsid w:val="00C057AE"/>
    <w:rsid w:val="00C0580C"/>
    <w:rsid w:val="00C138C6"/>
    <w:rsid w:val="00C13E3B"/>
    <w:rsid w:val="00C159BA"/>
    <w:rsid w:val="00C16E53"/>
    <w:rsid w:val="00C22157"/>
    <w:rsid w:val="00C30908"/>
    <w:rsid w:val="00C319A9"/>
    <w:rsid w:val="00C35B74"/>
    <w:rsid w:val="00C544E4"/>
    <w:rsid w:val="00C574BD"/>
    <w:rsid w:val="00C57BF2"/>
    <w:rsid w:val="00C71CCA"/>
    <w:rsid w:val="00C7222A"/>
    <w:rsid w:val="00C729C6"/>
    <w:rsid w:val="00C72FB3"/>
    <w:rsid w:val="00C77FDE"/>
    <w:rsid w:val="00C800EF"/>
    <w:rsid w:val="00C84B03"/>
    <w:rsid w:val="00C84C1F"/>
    <w:rsid w:val="00C90F89"/>
    <w:rsid w:val="00C930B0"/>
    <w:rsid w:val="00C97DE0"/>
    <w:rsid w:val="00CA4850"/>
    <w:rsid w:val="00CB2861"/>
    <w:rsid w:val="00CB2A93"/>
    <w:rsid w:val="00CB7F90"/>
    <w:rsid w:val="00CC3D32"/>
    <w:rsid w:val="00CC5179"/>
    <w:rsid w:val="00CC55EE"/>
    <w:rsid w:val="00CC5F29"/>
    <w:rsid w:val="00CC7285"/>
    <w:rsid w:val="00CD42AB"/>
    <w:rsid w:val="00CD5D42"/>
    <w:rsid w:val="00CD7439"/>
    <w:rsid w:val="00CE1D3F"/>
    <w:rsid w:val="00CE35DC"/>
    <w:rsid w:val="00CE50C5"/>
    <w:rsid w:val="00CF68C6"/>
    <w:rsid w:val="00CF707F"/>
    <w:rsid w:val="00D002F0"/>
    <w:rsid w:val="00D02D12"/>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2E90"/>
    <w:rsid w:val="00D63258"/>
    <w:rsid w:val="00D717D6"/>
    <w:rsid w:val="00D71E85"/>
    <w:rsid w:val="00D75C08"/>
    <w:rsid w:val="00D77E29"/>
    <w:rsid w:val="00D80C4B"/>
    <w:rsid w:val="00D87203"/>
    <w:rsid w:val="00D87FD7"/>
    <w:rsid w:val="00D9007D"/>
    <w:rsid w:val="00D93361"/>
    <w:rsid w:val="00D95F82"/>
    <w:rsid w:val="00DA44E4"/>
    <w:rsid w:val="00DB253A"/>
    <w:rsid w:val="00DB6F18"/>
    <w:rsid w:val="00DC2B7A"/>
    <w:rsid w:val="00DC6DD4"/>
    <w:rsid w:val="00DD0DAC"/>
    <w:rsid w:val="00DD2F92"/>
    <w:rsid w:val="00DD56E1"/>
    <w:rsid w:val="00DE0EF5"/>
    <w:rsid w:val="00DE1A4F"/>
    <w:rsid w:val="00DE3952"/>
    <w:rsid w:val="00DE3F7D"/>
    <w:rsid w:val="00DE7453"/>
    <w:rsid w:val="00DE7FC7"/>
    <w:rsid w:val="00DF5168"/>
    <w:rsid w:val="00DF5779"/>
    <w:rsid w:val="00E06CA4"/>
    <w:rsid w:val="00E06EE1"/>
    <w:rsid w:val="00E14473"/>
    <w:rsid w:val="00E17EF2"/>
    <w:rsid w:val="00E23410"/>
    <w:rsid w:val="00E27CB0"/>
    <w:rsid w:val="00E42212"/>
    <w:rsid w:val="00E42509"/>
    <w:rsid w:val="00E44990"/>
    <w:rsid w:val="00E50F4E"/>
    <w:rsid w:val="00E5360D"/>
    <w:rsid w:val="00E537BD"/>
    <w:rsid w:val="00E53F1D"/>
    <w:rsid w:val="00E600C4"/>
    <w:rsid w:val="00E629B4"/>
    <w:rsid w:val="00E6553F"/>
    <w:rsid w:val="00E65F1A"/>
    <w:rsid w:val="00E71F1D"/>
    <w:rsid w:val="00E802B0"/>
    <w:rsid w:val="00E82E7C"/>
    <w:rsid w:val="00E847A3"/>
    <w:rsid w:val="00E91577"/>
    <w:rsid w:val="00E92EE3"/>
    <w:rsid w:val="00E93093"/>
    <w:rsid w:val="00E93EE4"/>
    <w:rsid w:val="00E97241"/>
    <w:rsid w:val="00EA0ACF"/>
    <w:rsid w:val="00EA23AF"/>
    <w:rsid w:val="00EA5252"/>
    <w:rsid w:val="00EB6421"/>
    <w:rsid w:val="00EC685E"/>
    <w:rsid w:val="00ED16B3"/>
    <w:rsid w:val="00EE2E59"/>
    <w:rsid w:val="00EE4084"/>
    <w:rsid w:val="00EE5872"/>
    <w:rsid w:val="00EF348A"/>
    <w:rsid w:val="00F03CB2"/>
    <w:rsid w:val="00F04A8A"/>
    <w:rsid w:val="00F079D6"/>
    <w:rsid w:val="00F15247"/>
    <w:rsid w:val="00F20D97"/>
    <w:rsid w:val="00F22644"/>
    <w:rsid w:val="00F2435F"/>
    <w:rsid w:val="00F279FA"/>
    <w:rsid w:val="00F27BDB"/>
    <w:rsid w:val="00F3025E"/>
    <w:rsid w:val="00F35531"/>
    <w:rsid w:val="00F365E5"/>
    <w:rsid w:val="00F427CF"/>
    <w:rsid w:val="00F43BB1"/>
    <w:rsid w:val="00F45C2F"/>
    <w:rsid w:val="00F52F11"/>
    <w:rsid w:val="00F56B60"/>
    <w:rsid w:val="00F576CC"/>
    <w:rsid w:val="00F66BAC"/>
    <w:rsid w:val="00F67F47"/>
    <w:rsid w:val="00F7230D"/>
    <w:rsid w:val="00F87B11"/>
    <w:rsid w:val="00F92446"/>
    <w:rsid w:val="00F92C72"/>
    <w:rsid w:val="00FA0203"/>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F0382"/>
    <w:rsid w:val="00FF6797"/>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F8A5-1FFE-4904-8A2A-4F18B8AEC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9619</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583</cp:revision>
  <dcterms:created xsi:type="dcterms:W3CDTF">2020-03-02T10:25:00Z</dcterms:created>
  <dcterms:modified xsi:type="dcterms:W3CDTF">2020-04-26T10:17:00Z</dcterms:modified>
</cp:coreProperties>
</file>