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0E27C0" w14:textId="1DB58469" w:rsidR="00A65392" w:rsidRPr="00A65392" w:rsidRDefault="00A65392" w:rsidP="00A6539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65392">
        <w:rPr>
          <w:rFonts w:ascii="Verdana" w:eastAsia="Times New Roman" w:hAnsi="Verdana" w:cs="Times New Roman"/>
          <w:color w:val="333333"/>
          <w:sz w:val="17"/>
          <w:szCs w:val="17"/>
          <w:lang w:eastAsia="de-DE"/>
        </w:rPr>
        <w:t>Zielgruppe natürlich Beerdigungsinstitute.</w:t>
      </w:r>
    </w:p>
    <w:p w14:paraId="7917C6D7" w14:textId="77777777" w:rsidR="00A65392" w:rsidRPr="00A65392" w:rsidRDefault="00A65392" w:rsidP="00A6539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65392">
        <w:rPr>
          <w:rFonts w:ascii="Verdana" w:eastAsia="Times New Roman" w:hAnsi="Verdana" w:cs="Times New Roman"/>
          <w:color w:val="333333"/>
          <w:sz w:val="17"/>
          <w:szCs w:val="17"/>
          <w:lang w:eastAsia="de-DE"/>
        </w:rPr>
        <w:t>Der Artikel wird auf der folgenden Website veröffentlicht:</w:t>
      </w:r>
    </w:p>
    <w:p w14:paraId="20341AFF" w14:textId="77777777" w:rsidR="00A65392" w:rsidRPr="00A65392" w:rsidRDefault="00A65392" w:rsidP="00A6539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65392">
        <w:rPr>
          <w:rFonts w:ascii="Verdana" w:eastAsia="Times New Roman" w:hAnsi="Verdana" w:cs="Times New Roman"/>
          <w:color w:val="333333"/>
          <w:sz w:val="17"/>
          <w:szCs w:val="17"/>
          <w:lang w:eastAsia="de-DE"/>
        </w:rPr>
        <w:t>Mein-Onlinerechner.com</w:t>
      </w:r>
    </w:p>
    <w:p w14:paraId="09FC69E7" w14:textId="77777777" w:rsidR="00A65392" w:rsidRPr="00A65392" w:rsidRDefault="00A65392" w:rsidP="00A6539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65392">
        <w:rPr>
          <w:rFonts w:ascii="Verdana" w:eastAsia="Times New Roman" w:hAnsi="Verdana" w:cs="Times New Roman"/>
          <w:color w:val="333333"/>
          <w:sz w:val="17"/>
          <w:szCs w:val="17"/>
          <w:lang w:eastAsia="de-DE"/>
        </w:rPr>
        <w:t>Unterseite:</w:t>
      </w:r>
    </w:p>
    <w:p w14:paraId="1E4AB380" w14:textId="01BF29DC" w:rsidR="00A65392" w:rsidRPr="00A65392" w:rsidRDefault="00A65392" w:rsidP="00A6539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65392">
        <w:rPr>
          <w:rFonts w:ascii="Verdana" w:eastAsia="Times New Roman" w:hAnsi="Verdana" w:cs="Times New Roman"/>
          <w:color w:val="333333"/>
          <w:sz w:val="17"/>
          <w:szCs w:val="17"/>
          <w:lang w:eastAsia="de-DE"/>
        </w:rPr>
        <w:t>https://www.mein-onlinerechner.com/onlinerechner-liste.php?pid=2117</w:t>
      </w:r>
    </w:p>
    <w:p w14:paraId="32D4F8B6" w14:textId="77777777" w:rsidR="00A65392" w:rsidRPr="00A65392" w:rsidRDefault="00A65392" w:rsidP="00A6539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65392">
        <w:rPr>
          <w:rFonts w:ascii="Verdana" w:eastAsia="Times New Roman" w:hAnsi="Verdana" w:cs="Times New Roman"/>
          <w:color w:val="333333"/>
          <w:sz w:val="17"/>
          <w:szCs w:val="17"/>
          <w:lang w:eastAsia="de-DE"/>
        </w:rPr>
        <w:t>1) Der Text soll mehrere KURZE h2 Unterüberschriften haben (keine H1!!).</w:t>
      </w:r>
    </w:p>
    <w:p w14:paraId="2F563556" w14:textId="77777777" w:rsidR="00A65392" w:rsidRPr="00A65392" w:rsidRDefault="00A65392" w:rsidP="00A6539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65392">
        <w:rPr>
          <w:rFonts w:ascii="Verdana" w:eastAsia="Times New Roman" w:hAnsi="Verdana" w:cs="Times New Roman"/>
          <w:color w:val="333333"/>
          <w:sz w:val="17"/>
          <w:szCs w:val="17"/>
          <w:lang w:eastAsia="de-DE"/>
        </w:rPr>
        <w:t>2) bitte möglichst wenig Füllwörter, Wortwiederholungen oder Worte, die die URL enthalten.</w:t>
      </w:r>
    </w:p>
    <w:p w14:paraId="3F01CDF2" w14:textId="77777777" w:rsidR="00A65392" w:rsidRPr="00A65392" w:rsidRDefault="00A65392" w:rsidP="00A65392">
      <w:pPr>
        <w:spacing w:before="120" w:after="0" w:line="240" w:lineRule="auto"/>
        <w:rPr>
          <w:rFonts w:ascii="Verdana" w:eastAsia="Times New Roman" w:hAnsi="Verdana" w:cs="Times New Roman"/>
          <w:color w:val="333333"/>
          <w:sz w:val="15"/>
          <w:szCs w:val="15"/>
          <w:lang w:eastAsia="de-DE"/>
        </w:rPr>
      </w:pPr>
      <w:r w:rsidRPr="00A65392">
        <w:rPr>
          <w:rFonts w:ascii="Verdana" w:eastAsia="Times New Roman" w:hAnsi="Verdana" w:cs="Times New Roman"/>
          <w:color w:val="333333"/>
          <w:sz w:val="15"/>
          <w:szCs w:val="15"/>
          <w:lang w:eastAsia="de-DE"/>
        </w:rPr>
        <w:br/>
        <w:t>Beerdigungskosten</w:t>
      </w:r>
    </w:p>
    <w:p w14:paraId="3099C819" w14:textId="042F2AF5" w:rsidR="00FC7792" w:rsidRDefault="00A65392" w:rsidP="00A65392">
      <w:r>
        <w:t>370 Wörter</w:t>
      </w:r>
    </w:p>
    <w:p w14:paraId="208FBC11" w14:textId="452EA175" w:rsidR="00A65392" w:rsidRDefault="00A65392" w:rsidP="00A65392"/>
    <w:p w14:paraId="28F4D1B5" w14:textId="2E50A7CD" w:rsidR="00A65392" w:rsidRDefault="005B5851" w:rsidP="00A65392">
      <w:pPr>
        <w:rPr>
          <w:rFonts w:ascii="Times New Roman" w:hAnsi="Times New Roman" w:cs="Times New Roman"/>
        </w:rPr>
      </w:pPr>
      <w:bookmarkStart w:id="0" w:name="_GoBack"/>
      <w:r>
        <w:rPr>
          <w:rFonts w:ascii="Times New Roman" w:hAnsi="Times New Roman" w:cs="Times New Roman"/>
        </w:rPr>
        <w:t>&lt;h</w:t>
      </w:r>
      <w:r w:rsidR="003B2846">
        <w:rPr>
          <w:rFonts w:ascii="Times New Roman" w:hAnsi="Times New Roman" w:cs="Times New Roman"/>
        </w:rPr>
        <w:t>2</w:t>
      </w:r>
      <w:r>
        <w:rPr>
          <w:rFonts w:ascii="Times New Roman" w:hAnsi="Times New Roman" w:cs="Times New Roman"/>
        </w:rPr>
        <w:t>&gt;Beerdigungskosten berechnen&lt;/h</w:t>
      </w:r>
      <w:r w:rsidR="003B2846">
        <w:rPr>
          <w:rFonts w:ascii="Times New Roman" w:hAnsi="Times New Roman" w:cs="Times New Roman"/>
        </w:rPr>
        <w:t>2</w:t>
      </w:r>
      <w:r>
        <w:rPr>
          <w:rFonts w:ascii="Times New Roman" w:hAnsi="Times New Roman" w:cs="Times New Roman"/>
        </w:rPr>
        <w:t>&gt;</w:t>
      </w:r>
      <w:r>
        <w:rPr>
          <w:rFonts w:ascii="Times New Roman" w:hAnsi="Times New Roman" w:cs="Times New Roman"/>
        </w:rPr>
        <w:br/>
      </w:r>
    </w:p>
    <w:p w14:paraId="09988A2E" w14:textId="11E46BAD" w:rsidR="003B2846" w:rsidRDefault="005B5851" w:rsidP="00A65392">
      <w:pPr>
        <w:rPr>
          <w:rFonts w:ascii="Times New Roman" w:hAnsi="Times New Roman" w:cs="Times New Roman"/>
        </w:rPr>
      </w:pPr>
      <w:r>
        <w:rPr>
          <w:rFonts w:ascii="Times New Roman" w:hAnsi="Times New Roman" w:cs="Times New Roman"/>
        </w:rPr>
        <w:t>&lt;p&gt;Rund 900.000 Menschen sterben pro Jahr innerhalb der Bundesrepublik Deutschland. Das bedeutet rein statistisch, dass alle 18 Jahre ein Angehöriger der eigenen Familie stirbt. Gemäß dem Bundesamt für Statistik gibt es in Deutschland (Stand: 2021) etwa 5.500 Bestattungsinstitute, die Bestattungen verschiedenster Art und Weisen durchführen. Der Jahresumsatz der Branche beläuft sich bisweilen auf rund 2,20 Milliarden Euro. Zu den häufigsten Bestattungsarten gehören in Deutschland immer noch die Erdbestattung sowie die Feuerbestattung.</w:t>
      </w:r>
      <w:r w:rsidR="003B2846">
        <w:rPr>
          <w:rFonts w:ascii="Times New Roman" w:hAnsi="Times New Roman" w:cs="Times New Roman"/>
        </w:rPr>
        <w:t xml:space="preserve"> In den folgenden Abschnitten soll einmal die durchschnittlichen Kosten für eine Beerdigung in Deutschland aufgezeigt werden und wie sich diese jetzt ganz einfach berechnen </w:t>
      </w:r>
      <w:proofErr w:type="gramStart"/>
      <w:r w:rsidR="003B2846">
        <w:rPr>
          <w:rFonts w:ascii="Times New Roman" w:hAnsi="Times New Roman" w:cs="Times New Roman"/>
        </w:rPr>
        <w:t>lassen.&lt;</w:t>
      </w:r>
      <w:proofErr w:type="gramEnd"/>
      <w:r w:rsidR="003B2846">
        <w:rPr>
          <w:rFonts w:ascii="Times New Roman" w:hAnsi="Times New Roman" w:cs="Times New Roman"/>
        </w:rPr>
        <w:t>/p&gt;</w:t>
      </w:r>
    </w:p>
    <w:p w14:paraId="03039774" w14:textId="3BD5FB2F" w:rsidR="003B2846" w:rsidRDefault="003B2846" w:rsidP="00A65392">
      <w:pPr>
        <w:rPr>
          <w:rFonts w:ascii="Times New Roman" w:hAnsi="Times New Roman" w:cs="Times New Roman"/>
        </w:rPr>
      </w:pPr>
    </w:p>
    <w:p w14:paraId="1B11FCD7" w14:textId="1935D5F2" w:rsidR="003B2846" w:rsidRDefault="003B2846" w:rsidP="00A65392">
      <w:pPr>
        <w:rPr>
          <w:rFonts w:ascii="Times New Roman" w:hAnsi="Times New Roman" w:cs="Times New Roman"/>
        </w:rPr>
      </w:pPr>
      <w:r>
        <w:rPr>
          <w:rFonts w:ascii="Times New Roman" w:hAnsi="Times New Roman" w:cs="Times New Roman"/>
        </w:rPr>
        <w:t>&lt;h2&gt;</w:t>
      </w:r>
      <w:r w:rsidR="0037297C">
        <w:rPr>
          <w:rFonts w:ascii="Times New Roman" w:hAnsi="Times New Roman" w:cs="Times New Roman"/>
        </w:rPr>
        <w:t>Durchschnittskosten einer Bestattung</w:t>
      </w:r>
      <w:r>
        <w:rPr>
          <w:rFonts w:ascii="Times New Roman" w:hAnsi="Times New Roman" w:cs="Times New Roman"/>
        </w:rPr>
        <w:t>&lt;/h2&gt;</w:t>
      </w:r>
    </w:p>
    <w:p w14:paraId="766B74FA" w14:textId="77777777" w:rsidR="003B2846" w:rsidRDefault="003B2846" w:rsidP="00A65392">
      <w:pPr>
        <w:rPr>
          <w:rFonts w:ascii="Times New Roman" w:hAnsi="Times New Roman" w:cs="Times New Roman"/>
        </w:rPr>
      </w:pPr>
    </w:p>
    <w:p w14:paraId="43AB0D98" w14:textId="2FB29F9A" w:rsidR="005B5851" w:rsidRDefault="003B2846" w:rsidP="00A65392">
      <w:pPr>
        <w:rPr>
          <w:rFonts w:ascii="Times New Roman" w:hAnsi="Times New Roman" w:cs="Times New Roman"/>
        </w:rPr>
      </w:pPr>
      <w:r>
        <w:rPr>
          <w:rFonts w:ascii="Times New Roman" w:hAnsi="Times New Roman" w:cs="Times New Roman"/>
        </w:rPr>
        <w:t>&lt;p&gt;</w:t>
      </w:r>
      <w:r w:rsidR="005B5851">
        <w:rPr>
          <w:rFonts w:ascii="Times New Roman" w:hAnsi="Times New Roman" w:cs="Times New Roman"/>
        </w:rPr>
        <w:t xml:space="preserve">Für die Hinterbliebenen bedeuten Todesfälle in der eigenen Familie nebst Trauer, Schmerz und Verlust oftmals auch eine organisatorische und finanzielle Herausforderung. Hier führt der erste Gang in der Regel zum Bestatter. </w:t>
      </w:r>
      <w:r w:rsidR="00E215DF">
        <w:rPr>
          <w:rFonts w:ascii="Times New Roman" w:hAnsi="Times New Roman" w:cs="Times New Roman"/>
        </w:rPr>
        <w:t xml:space="preserve">Abgeklärt werden dabei sowohl organisatorische, als auch finanzielle Aspekte wie beispielsweise die zu erwartenden Kosten für die Beerdigung. Diese belaufen sich in Deutschland auf im Schnitt 7.000 bis 8.000 Euro (ohne Folgekosten wie beispielsweise die Grabsteinpflege, Friedhofsgebühren usw.). </w:t>
      </w:r>
      <w:r>
        <w:rPr>
          <w:rFonts w:ascii="Times New Roman" w:hAnsi="Times New Roman" w:cs="Times New Roman"/>
        </w:rPr>
        <w:t xml:space="preserve">Anonyme Feuerbestattung stellen häufig eine wesentlich günstigere Alternative </w:t>
      </w:r>
      <w:proofErr w:type="gramStart"/>
      <w:r>
        <w:rPr>
          <w:rFonts w:ascii="Times New Roman" w:hAnsi="Times New Roman" w:cs="Times New Roman"/>
        </w:rPr>
        <w:t>dar.</w:t>
      </w:r>
      <w:r w:rsidR="0037297C">
        <w:rPr>
          <w:rFonts w:ascii="Times New Roman" w:hAnsi="Times New Roman" w:cs="Times New Roman"/>
        </w:rPr>
        <w:t>&lt;</w:t>
      </w:r>
      <w:proofErr w:type="gramEnd"/>
      <w:r w:rsidR="0037297C">
        <w:rPr>
          <w:rFonts w:ascii="Times New Roman" w:hAnsi="Times New Roman" w:cs="Times New Roman"/>
        </w:rPr>
        <w:t>/p&gt;</w:t>
      </w:r>
    </w:p>
    <w:p w14:paraId="72A19E6D" w14:textId="3D47A060" w:rsidR="0037297C" w:rsidRDefault="0037297C" w:rsidP="00A65392">
      <w:pPr>
        <w:rPr>
          <w:rFonts w:ascii="Times New Roman" w:hAnsi="Times New Roman" w:cs="Times New Roman"/>
        </w:rPr>
      </w:pPr>
    </w:p>
    <w:p w14:paraId="7FE0688D" w14:textId="4C0F004C" w:rsidR="0037297C" w:rsidRDefault="0037297C" w:rsidP="00A65392">
      <w:pPr>
        <w:rPr>
          <w:rFonts w:ascii="Times New Roman" w:hAnsi="Times New Roman" w:cs="Times New Roman"/>
        </w:rPr>
      </w:pPr>
      <w:r>
        <w:rPr>
          <w:rFonts w:ascii="Times New Roman" w:hAnsi="Times New Roman" w:cs="Times New Roman"/>
        </w:rPr>
        <w:t>&lt;h2&gt;</w:t>
      </w:r>
      <w:r w:rsidR="00201654">
        <w:rPr>
          <w:rFonts w:ascii="Times New Roman" w:hAnsi="Times New Roman" w:cs="Times New Roman"/>
        </w:rPr>
        <w:t>Jetzt den Beerdigungskostenrechner nutzen&lt;/h2&gt;</w:t>
      </w:r>
    </w:p>
    <w:p w14:paraId="77E4C630" w14:textId="1E941DD8" w:rsidR="00201654" w:rsidRDefault="00201654" w:rsidP="00A65392">
      <w:pPr>
        <w:rPr>
          <w:rFonts w:ascii="Times New Roman" w:hAnsi="Times New Roman" w:cs="Times New Roman"/>
        </w:rPr>
      </w:pPr>
    </w:p>
    <w:p w14:paraId="3349AB6E" w14:textId="75CBA4B2" w:rsidR="00201654" w:rsidRDefault="00201654" w:rsidP="00A65392">
      <w:pPr>
        <w:rPr>
          <w:rFonts w:ascii="Times New Roman" w:hAnsi="Times New Roman" w:cs="Times New Roman"/>
        </w:rPr>
      </w:pPr>
      <w:r>
        <w:rPr>
          <w:rFonts w:ascii="Times New Roman" w:hAnsi="Times New Roman" w:cs="Times New Roman"/>
        </w:rPr>
        <w:t>&lt;p&gt;</w:t>
      </w:r>
      <w:r w:rsidR="005C2DA0">
        <w:rPr>
          <w:rFonts w:ascii="Times New Roman" w:hAnsi="Times New Roman" w:cs="Times New Roman"/>
        </w:rPr>
        <w:t>Auf der Webseite von Calc2Web finden potenzielle Besucher jetzt auch den praktischen Beerdigungskostenrechner, mit dem die zu erwartenden Kosten je nach Bestattungsart im Voraus berechnet werden können. Der kostenlose und unverbindliche Online-Rechner bezieht zur Berechnung der Bestattungskosten dabei folgende Kriterien mit ein:&lt;/p&gt;</w:t>
      </w:r>
    </w:p>
    <w:p w14:paraId="2C6DB4EB" w14:textId="07C26062" w:rsidR="005C2DA0" w:rsidRDefault="005C2DA0" w:rsidP="00A65392">
      <w:pPr>
        <w:rPr>
          <w:rFonts w:ascii="Times New Roman" w:hAnsi="Times New Roman" w:cs="Times New Roman"/>
        </w:rPr>
      </w:pPr>
    </w:p>
    <w:p w14:paraId="46F84E3E" w14:textId="207A393A" w:rsidR="005C2DA0" w:rsidRDefault="005C2DA0" w:rsidP="00A65392">
      <w:pPr>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0BF22397" w14:textId="714548D6" w:rsidR="005C2DA0" w:rsidRDefault="005C2DA0" w:rsidP="00A65392">
      <w:pPr>
        <w:rPr>
          <w:rFonts w:ascii="Times New Roman" w:hAnsi="Times New Roman" w:cs="Times New Roman"/>
        </w:rPr>
      </w:pPr>
      <w:r>
        <w:rPr>
          <w:rFonts w:ascii="Times New Roman" w:hAnsi="Times New Roman" w:cs="Times New Roman"/>
        </w:rPr>
        <w:t>&lt;li&gt;die Bestattungsart&lt;/li&gt;</w:t>
      </w:r>
    </w:p>
    <w:p w14:paraId="0A0820D9" w14:textId="69B3AC14" w:rsidR="005C2DA0" w:rsidRDefault="005C2DA0" w:rsidP="00A65392">
      <w:pPr>
        <w:rPr>
          <w:rFonts w:ascii="Times New Roman" w:hAnsi="Times New Roman" w:cs="Times New Roman"/>
        </w:rPr>
      </w:pPr>
      <w:r>
        <w:rPr>
          <w:rFonts w:ascii="Times New Roman" w:hAnsi="Times New Roman" w:cs="Times New Roman"/>
        </w:rPr>
        <w:t>&lt;li&gt;die Art der Trauerfeier&lt;/li&gt;</w:t>
      </w:r>
    </w:p>
    <w:p w14:paraId="2CDD7387" w14:textId="7985E0C1" w:rsidR="005C2DA0" w:rsidRDefault="005C2DA0" w:rsidP="00A65392">
      <w:pPr>
        <w:rPr>
          <w:rFonts w:ascii="Times New Roman" w:hAnsi="Times New Roman" w:cs="Times New Roman"/>
        </w:rPr>
      </w:pPr>
      <w:r>
        <w:rPr>
          <w:rFonts w:ascii="Times New Roman" w:hAnsi="Times New Roman" w:cs="Times New Roman"/>
        </w:rPr>
        <w:t>&lt;li&gt;die Art der Grabstelle&lt;/li&gt;</w:t>
      </w:r>
      <w:r>
        <w:rPr>
          <w:rFonts w:ascii="Times New Roman" w:hAnsi="Times New Roman" w:cs="Times New Roman"/>
        </w:rPr>
        <w:br/>
        <w:t>&lt;li&gt;das Sargprogramm&lt;/li&gt;</w:t>
      </w:r>
    </w:p>
    <w:p w14:paraId="200C328B" w14:textId="2EF71DFB" w:rsidR="005C2DA0" w:rsidRDefault="005C2DA0" w:rsidP="00A65392">
      <w:pPr>
        <w:rPr>
          <w:rFonts w:ascii="Times New Roman" w:hAnsi="Times New Roman" w:cs="Times New Roman"/>
        </w:rPr>
      </w:pPr>
      <w:r>
        <w:rPr>
          <w:rFonts w:ascii="Times New Roman" w:hAnsi="Times New Roman" w:cs="Times New Roman"/>
        </w:rPr>
        <w:t>&lt;li&gt;Kosten für die Erstüberführung&lt;/li&gt;</w:t>
      </w:r>
    </w:p>
    <w:p w14:paraId="5945DFCD" w14:textId="7258C78D" w:rsidR="005C2DA0" w:rsidRDefault="005C2DA0" w:rsidP="00A65392">
      <w:pPr>
        <w:rPr>
          <w:rFonts w:ascii="Times New Roman" w:hAnsi="Times New Roman" w:cs="Times New Roman"/>
        </w:rPr>
      </w:pPr>
      <w:r>
        <w:rPr>
          <w:rFonts w:ascii="Times New Roman" w:hAnsi="Times New Roman" w:cs="Times New Roman"/>
        </w:rPr>
        <w:t>&lt;li&gt;Kosten für Floristik&lt;/li&gt;</w:t>
      </w:r>
    </w:p>
    <w:p w14:paraId="52EC5E30" w14:textId="363740E6" w:rsidR="005C2DA0" w:rsidRDefault="005C2DA0" w:rsidP="00A65392">
      <w:pPr>
        <w:rPr>
          <w:rFonts w:ascii="Times New Roman" w:hAnsi="Times New Roman" w:cs="Times New Roman"/>
        </w:rPr>
      </w:pPr>
      <w:r>
        <w:rPr>
          <w:rFonts w:ascii="Times New Roman" w:hAnsi="Times New Roman" w:cs="Times New Roman"/>
        </w:rPr>
        <w:t>&lt;li&gt;Kosten für die Aufbahrung&lt;/li&gt;</w:t>
      </w:r>
    </w:p>
    <w:p w14:paraId="00C184E3" w14:textId="6F6FA69E" w:rsidR="005C2DA0" w:rsidRDefault="005C2DA0" w:rsidP="00A65392">
      <w:pPr>
        <w:rPr>
          <w:rFonts w:ascii="Times New Roman" w:hAnsi="Times New Roman" w:cs="Times New Roman"/>
        </w:rPr>
      </w:pPr>
      <w:r>
        <w:rPr>
          <w:rFonts w:ascii="Times New Roman" w:hAnsi="Times New Roman" w:cs="Times New Roman"/>
        </w:rPr>
        <w:t>&lt;li&gt;und weitere Kosten (Amtsarzt, Sterbeurkunde, Trauerredner, Mehraufwand bei Corona-</w:t>
      </w:r>
      <w:proofErr w:type="gramStart"/>
      <w:r>
        <w:rPr>
          <w:rFonts w:ascii="Times New Roman" w:hAnsi="Times New Roman" w:cs="Times New Roman"/>
        </w:rPr>
        <w:t>Infektion)&lt;</w:t>
      </w:r>
      <w:proofErr w:type="gramEnd"/>
      <w:r>
        <w:rPr>
          <w:rFonts w:ascii="Times New Roman" w:hAnsi="Times New Roman" w:cs="Times New Roman"/>
        </w:rPr>
        <w:t>/li&gt;</w:t>
      </w:r>
    </w:p>
    <w:p w14:paraId="2957E3DA" w14:textId="373AB907" w:rsidR="005C2DA0" w:rsidRDefault="005C2DA0" w:rsidP="00A6539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2D906ED" w14:textId="3AEB9394" w:rsidR="005C2DA0" w:rsidRDefault="005C2DA0" w:rsidP="00A65392">
      <w:pPr>
        <w:rPr>
          <w:rFonts w:ascii="Times New Roman" w:hAnsi="Times New Roman" w:cs="Times New Roman"/>
        </w:rPr>
      </w:pPr>
    </w:p>
    <w:p w14:paraId="7A897AAA" w14:textId="1D653FC5" w:rsidR="005C2DA0" w:rsidRDefault="005C2DA0" w:rsidP="00A65392">
      <w:pPr>
        <w:rPr>
          <w:rFonts w:ascii="Times New Roman" w:hAnsi="Times New Roman" w:cs="Times New Roman"/>
        </w:rPr>
      </w:pPr>
      <w:r>
        <w:rPr>
          <w:rFonts w:ascii="Times New Roman" w:hAnsi="Times New Roman" w:cs="Times New Roman"/>
        </w:rPr>
        <w:t>&lt;p&gt;Im Tool sind für die einzelnen Auswahlmöglichkeiten unterschiedliche Durchschnittskosten hinterlegt. Durch die Auswahl können die zu erwartenden Gesamtkosten der Beerdigung jetzt mit wenigen Klicks berechnet werden</w:t>
      </w:r>
      <w:r w:rsidR="0098149F">
        <w:rPr>
          <w:rFonts w:ascii="Times New Roman" w:hAnsi="Times New Roman" w:cs="Times New Roman"/>
        </w:rPr>
        <w:t xml:space="preserve"> und unter GESAMTKOSTEN angezeigt </w:t>
      </w:r>
      <w:proofErr w:type="gramStart"/>
      <w:r w:rsidR="0098149F">
        <w:rPr>
          <w:rFonts w:ascii="Times New Roman" w:hAnsi="Times New Roman" w:cs="Times New Roman"/>
        </w:rPr>
        <w:t>werden</w:t>
      </w:r>
      <w:r>
        <w:rPr>
          <w:rFonts w:ascii="Times New Roman" w:hAnsi="Times New Roman" w:cs="Times New Roman"/>
        </w:rPr>
        <w:t>.&lt;</w:t>
      </w:r>
      <w:proofErr w:type="gramEnd"/>
      <w:r>
        <w:rPr>
          <w:rFonts w:ascii="Times New Roman" w:hAnsi="Times New Roman" w:cs="Times New Roman"/>
        </w:rPr>
        <w:t>/p&gt;</w:t>
      </w:r>
    </w:p>
    <w:p w14:paraId="287E5B0C" w14:textId="1277A65E" w:rsidR="005C2DA0" w:rsidRDefault="005C2DA0" w:rsidP="00A65392">
      <w:pPr>
        <w:rPr>
          <w:rFonts w:ascii="Times New Roman" w:hAnsi="Times New Roman" w:cs="Times New Roman"/>
        </w:rPr>
      </w:pPr>
    </w:p>
    <w:p w14:paraId="133610CF" w14:textId="1ABAC0D0" w:rsidR="005C2DA0" w:rsidRDefault="005C2DA0" w:rsidP="00A65392">
      <w:pPr>
        <w:rPr>
          <w:rFonts w:ascii="Times New Roman" w:hAnsi="Times New Roman" w:cs="Times New Roman"/>
        </w:rPr>
      </w:pPr>
      <w:r>
        <w:rPr>
          <w:rFonts w:ascii="Times New Roman" w:hAnsi="Times New Roman" w:cs="Times New Roman"/>
        </w:rPr>
        <w:t>&lt;h2&gt;</w:t>
      </w:r>
      <w:r w:rsidR="00BC54D7">
        <w:rPr>
          <w:rFonts w:ascii="Times New Roman" w:hAnsi="Times New Roman" w:cs="Times New Roman"/>
        </w:rPr>
        <w:t>Bestattungsrechner individuell anpassen&lt;/h2&gt;</w:t>
      </w:r>
      <w:r w:rsidR="00BC54D7">
        <w:rPr>
          <w:rFonts w:ascii="Times New Roman" w:hAnsi="Times New Roman" w:cs="Times New Roman"/>
        </w:rPr>
        <w:br/>
      </w:r>
    </w:p>
    <w:p w14:paraId="0983BA9E" w14:textId="69685C36" w:rsidR="00BC54D7" w:rsidRDefault="00BC54D7" w:rsidP="00A65392">
      <w:pPr>
        <w:rPr>
          <w:rFonts w:ascii="Times New Roman" w:hAnsi="Times New Roman" w:cs="Times New Roman"/>
        </w:rPr>
      </w:pPr>
      <w:r>
        <w:rPr>
          <w:rFonts w:ascii="Times New Roman" w:hAnsi="Times New Roman" w:cs="Times New Roman"/>
        </w:rPr>
        <w:t xml:space="preserve">&lt;p&gt;Natürlich lässt sich das bestehende Rechnertool mit </w:t>
      </w:r>
      <w:r w:rsidR="0072611F">
        <w:rPr>
          <w:rFonts w:ascii="Times New Roman" w:hAnsi="Times New Roman" w:cs="Times New Roman"/>
        </w:rPr>
        <w:t xml:space="preserve">den individuellen Leistungsangeboten des Bestattungsunternehmens befüllen. Auch ist eine individuelle Anpassung an die tatsächlichen Leistungssätze des Beerdigungsunternehmens möglich. Hier kann gern kostenlos und unverbindlich Kontakt mit dem freundlichen Team von Calc2Web aufgenommen werden. Der Beerdigungskostenrechner kann entweder potenziellen Kunden zur Verfügung gestellt werden oder für die Erstellung von Preisangeboten genutzt werden. Auf der Webseite von Calc2Web können darüber hinaus noch weitere, praktische Rechnertools für verschiedenste Anwendungsbereiche gefunden </w:t>
      </w:r>
      <w:proofErr w:type="gramStart"/>
      <w:r w:rsidR="0072611F">
        <w:rPr>
          <w:rFonts w:ascii="Times New Roman" w:hAnsi="Times New Roman" w:cs="Times New Roman"/>
        </w:rPr>
        <w:t>werden!&lt;</w:t>
      </w:r>
      <w:proofErr w:type="gramEnd"/>
      <w:r w:rsidR="0072611F">
        <w:rPr>
          <w:rFonts w:ascii="Times New Roman" w:hAnsi="Times New Roman" w:cs="Times New Roman"/>
        </w:rPr>
        <w:t>/p&gt;</w:t>
      </w:r>
    </w:p>
    <w:bookmarkEnd w:id="0"/>
    <w:p w14:paraId="050D08E5" w14:textId="77777777" w:rsidR="005C2DA0" w:rsidRDefault="005C2DA0" w:rsidP="00A65392">
      <w:pPr>
        <w:rPr>
          <w:rFonts w:ascii="Times New Roman" w:hAnsi="Times New Roman" w:cs="Times New Roman"/>
        </w:rPr>
      </w:pPr>
    </w:p>
    <w:p w14:paraId="4FC792A4" w14:textId="3651759F" w:rsidR="005C2DA0" w:rsidRDefault="005C2DA0" w:rsidP="00A65392">
      <w:pPr>
        <w:rPr>
          <w:rFonts w:ascii="Times New Roman" w:hAnsi="Times New Roman" w:cs="Times New Roman"/>
        </w:rPr>
      </w:pPr>
    </w:p>
    <w:p w14:paraId="11D66871" w14:textId="77777777" w:rsidR="005C2DA0" w:rsidRPr="005C2DA0" w:rsidRDefault="005C2DA0" w:rsidP="005C2DA0">
      <w:pPr>
        <w:pBdr>
          <w:bottom w:val="single" w:sz="6" w:space="1" w:color="auto"/>
        </w:pBdr>
        <w:spacing w:after="0" w:line="240" w:lineRule="auto"/>
        <w:jc w:val="center"/>
        <w:rPr>
          <w:rFonts w:ascii="Arial" w:eastAsia="Times New Roman" w:hAnsi="Arial" w:cs="Arial"/>
          <w:vanish/>
          <w:sz w:val="16"/>
          <w:szCs w:val="16"/>
          <w:lang w:eastAsia="de-DE"/>
        </w:rPr>
      </w:pPr>
      <w:r w:rsidRPr="005C2DA0">
        <w:rPr>
          <w:rFonts w:ascii="Arial" w:eastAsia="Times New Roman" w:hAnsi="Arial" w:cs="Arial"/>
          <w:vanish/>
          <w:sz w:val="16"/>
          <w:szCs w:val="16"/>
          <w:lang w:eastAsia="de-DE"/>
        </w:rPr>
        <w:t>Formularbeginn</w:t>
      </w:r>
    </w:p>
    <w:tbl>
      <w:tblPr>
        <w:tblW w:w="9864" w:type="dxa"/>
        <w:tblCellMar>
          <w:top w:w="15" w:type="dxa"/>
          <w:left w:w="15" w:type="dxa"/>
          <w:bottom w:w="15" w:type="dxa"/>
          <w:right w:w="15" w:type="dxa"/>
        </w:tblCellMar>
        <w:tblLook w:val="04A0" w:firstRow="1" w:lastRow="0" w:firstColumn="1" w:lastColumn="0" w:noHBand="0" w:noVBand="1"/>
      </w:tblPr>
      <w:tblGrid>
        <w:gridCol w:w="3966"/>
        <w:gridCol w:w="3936"/>
        <w:gridCol w:w="1962"/>
      </w:tblGrid>
      <w:tr w:rsidR="005C2DA0" w:rsidRPr="005C2DA0" w14:paraId="38F8F9A8"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69716B0C"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b/>
                <w:bCs/>
                <w:sz w:val="24"/>
                <w:szCs w:val="24"/>
                <w:lang w:eastAsia="de-DE"/>
              </w:rPr>
              <w:t>Gesamtkosten</w:t>
            </w:r>
          </w:p>
        </w:tc>
        <w:tc>
          <w:tcPr>
            <w:tcW w:w="0" w:type="auto"/>
            <w:tcBorders>
              <w:top w:val="single" w:sz="6" w:space="0" w:color="DDDDDD"/>
            </w:tcBorders>
            <w:shd w:val="clear" w:color="auto" w:fill="auto"/>
            <w:tcMar>
              <w:top w:w="120" w:type="dxa"/>
              <w:left w:w="120" w:type="dxa"/>
              <w:bottom w:w="120" w:type="dxa"/>
              <w:right w:w="120" w:type="dxa"/>
            </w:tcMar>
            <w:hideMark/>
          </w:tcPr>
          <w:p w14:paraId="3F24ADCF" w14:textId="1EBE000B"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0D79B9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24" type="#_x0000_t75" style="width:1in;height:18.1pt" o:ole="">
                  <v:imagedata r:id="rId6" o:title=""/>
                </v:shape>
                <w:control r:id="rId7" w:name="DefaultOcxName41" w:shapeid="_x0000_i1324"/>
              </w:object>
            </w:r>
          </w:p>
        </w:tc>
        <w:tc>
          <w:tcPr>
            <w:tcW w:w="0" w:type="auto"/>
            <w:tcBorders>
              <w:top w:val="single" w:sz="6" w:space="0" w:color="DDDDDD"/>
            </w:tcBorders>
            <w:shd w:val="clear" w:color="auto" w:fill="auto"/>
            <w:tcMar>
              <w:top w:w="120" w:type="dxa"/>
              <w:left w:w="120" w:type="dxa"/>
              <w:bottom w:w="120" w:type="dxa"/>
              <w:right w:w="120" w:type="dxa"/>
            </w:tcMar>
            <w:hideMark/>
          </w:tcPr>
          <w:p w14:paraId="7D2CC11A"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b/>
                <w:bCs/>
                <w:color w:val="555555"/>
                <w:sz w:val="24"/>
                <w:szCs w:val="24"/>
                <w:lang w:eastAsia="de-DE"/>
              </w:rPr>
              <w:t>EUR</w:t>
            </w:r>
          </w:p>
        </w:tc>
      </w:tr>
      <w:tr w:rsidR="005C2DA0" w:rsidRPr="005C2DA0" w14:paraId="6F276C33" w14:textId="77777777" w:rsidTr="005C2DA0">
        <w:tc>
          <w:tcPr>
            <w:tcW w:w="0" w:type="auto"/>
            <w:gridSpan w:val="3"/>
            <w:tcBorders>
              <w:top w:val="single" w:sz="6" w:space="0" w:color="DDDDDD"/>
            </w:tcBorders>
            <w:shd w:val="clear" w:color="auto" w:fill="auto"/>
            <w:tcMar>
              <w:top w:w="120" w:type="dxa"/>
              <w:left w:w="120" w:type="dxa"/>
              <w:bottom w:w="120" w:type="dxa"/>
              <w:right w:w="120" w:type="dxa"/>
            </w:tcMar>
            <w:hideMark/>
          </w:tcPr>
          <w:p w14:paraId="428E7B92" w14:textId="77777777" w:rsidR="005C2DA0" w:rsidRPr="005C2DA0" w:rsidRDefault="005C2DA0" w:rsidP="005C2DA0">
            <w:pPr>
              <w:spacing w:after="300" w:line="240" w:lineRule="auto"/>
              <w:ind w:right="180"/>
              <w:jc w:val="center"/>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KOSTEN BERECHNEN</w:t>
            </w:r>
          </w:p>
        </w:tc>
      </w:tr>
    </w:tbl>
    <w:p w14:paraId="566ECA66" w14:textId="77777777" w:rsidR="005C2DA0" w:rsidRPr="005C2DA0" w:rsidRDefault="005C2DA0" w:rsidP="005C2DA0">
      <w:pPr>
        <w:pBdr>
          <w:top w:val="single" w:sz="6" w:space="1" w:color="auto"/>
        </w:pBdr>
        <w:spacing w:after="0" w:line="240" w:lineRule="auto"/>
        <w:jc w:val="center"/>
        <w:rPr>
          <w:rFonts w:ascii="Arial" w:eastAsia="Times New Roman" w:hAnsi="Arial" w:cs="Arial"/>
          <w:vanish/>
          <w:sz w:val="16"/>
          <w:szCs w:val="16"/>
          <w:lang w:eastAsia="de-DE"/>
        </w:rPr>
      </w:pPr>
      <w:r w:rsidRPr="005C2DA0">
        <w:rPr>
          <w:rFonts w:ascii="Arial" w:eastAsia="Times New Roman" w:hAnsi="Arial" w:cs="Arial"/>
          <w:vanish/>
          <w:sz w:val="16"/>
          <w:szCs w:val="16"/>
          <w:lang w:eastAsia="de-DE"/>
        </w:rPr>
        <w:t>Formularende</w:t>
      </w:r>
    </w:p>
    <w:p w14:paraId="6E1A18A5" w14:textId="77777777" w:rsidR="005C2DA0" w:rsidRDefault="005C2DA0" w:rsidP="00A65392">
      <w:pPr>
        <w:rPr>
          <w:rFonts w:ascii="Times New Roman" w:hAnsi="Times New Roman" w:cs="Times New Roman"/>
        </w:rPr>
      </w:pPr>
    </w:p>
    <w:p w14:paraId="7C803F87" w14:textId="5F1219AC" w:rsidR="005C2DA0" w:rsidRDefault="005C2DA0" w:rsidP="00A65392">
      <w:pPr>
        <w:rPr>
          <w:rFonts w:ascii="Times New Roman" w:hAnsi="Times New Roman" w:cs="Times New Roman"/>
        </w:rPr>
      </w:pPr>
    </w:p>
    <w:p w14:paraId="0DAE9E15" w14:textId="77777777" w:rsidR="005C2DA0" w:rsidRPr="005C2DA0" w:rsidRDefault="005C2DA0" w:rsidP="005C2DA0">
      <w:pPr>
        <w:pBdr>
          <w:bottom w:val="single" w:sz="6" w:space="1" w:color="auto"/>
        </w:pBdr>
        <w:spacing w:after="0" w:line="240" w:lineRule="auto"/>
        <w:jc w:val="center"/>
        <w:rPr>
          <w:rFonts w:ascii="Arial" w:eastAsia="Times New Roman" w:hAnsi="Arial" w:cs="Arial"/>
          <w:vanish/>
          <w:sz w:val="16"/>
          <w:szCs w:val="16"/>
          <w:lang w:eastAsia="de-DE"/>
        </w:rPr>
      </w:pPr>
      <w:r w:rsidRPr="005C2DA0">
        <w:rPr>
          <w:rFonts w:ascii="Arial" w:eastAsia="Times New Roman" w:hAnsi="Arial" w:cs="Arial"/>
          <w:vanish/>
          <w:sz w:val="16"/>
          <w:szCs w:val="16"/>
          <w:lang w:eastAsia="de-DE"/>
        </w:rPr>
        <w:t>Formularbeginn</w:t>
      </w:r>
    </w:p>
    <w:p w14:paraId="7EF332D0" w14:textId="77777777" w:rsidR="005C2DA0" w:rsidRPr="005C2DA0" w:rsidRDefault="005C2DA0" w:rsidP="005C2DA0">
      <w:pPr>
        <w:spacing w:after="0" w:line="288" w:lineRule="atLeast"/>
        <w:rPr>
          <w:rFonts w:ascii="Verdana" w:eastAsia="Times New Roman" w:hAnsi="Verdana" w:cs="Arial"/>
          <w:color w:val="333333"/>
          <w:sz w:val="24"/>
          <w:szCs w:val="24"/>
          <w:lang w:eastAsia="de-DE"/>
        </w:rPr>
      </w:pPr>
    </w:p>
    <w:tbl>
      <w:tblPr>
        <w:tblW w:w="15956" w:type="dxa"/>
        <w:tblCellMar>
          <w:top w:w="15" w:type="dxa"/>
          <w:left w:w="15" w:type="dxa"/>
          <w:bottom w:w="15" w:type="dxa"/>
          <w:right w:w="15" w:type="dxa"/>
        </w:tblCellMar>
        <w:tblLook w:val="04A0" w:firstRow="1" w:lastRow="0" w:firstColumn="1" w:lastColumn="0" w:noHBand="0" w:noVBand="1"/>
      </w:tblPr>
      <w:tblGrid>
        <w:gridCol w:w="4696"/>
        <w:gridCol w:w="8253"/>
        <w:gridCol w:w="2007"/>
        <w:gridCol w:w="1000"/>
      </w:tblGrid>
      <w:tr w:rsidR="005C2DA0" w:rsidRPr="005C2DA0" w14:paraId="61399F2C"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19CFF4F4"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Blumen</w:t>
            </w:r>
          </w:p>
        </w:tc>
        <w:tc>
          <w:tcPr>
            <w:tcW w:w="0" w:type="auto"/>
            <w:tcBorders>
              <w:top w:val="single" w:sz="6" w:space="0" w:color="DDDDDD"/>
            </w:tcBorders>
            <w:shd w:val="clear" w:color="auto" w:fill="auto"/>
            <w:tcMar>
              <w:top w:w="120" w:type="dxa"/>
              <w:left w:w="120" w:type="dxa"/>
              <w:bottom w:w="120" w:type="dxa"/>
              <w:right w:w="120" w:type="dxa"/>
            </w:tcMar>
            <w:hideMark/>
          </w:tcPr>
          <w:p w14:paraId="59F4F800" w14:textId="22DBF19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                                                                                        </w:t>
            </w:r>
            <w:r w:rsidRPr="005C2DA0">
              <w:rPr>
                <w:rFonts w:ascii="Times New Roman" w:eastAsia="Times New Roman" w:hAnsi="Times New Roman" w:cs="Times New Roman"/>
                <w:sz w:val="24"/>
                <w:szCs w:val="24"/>
                <w:lang w:eastAsia="de-DE"/>
              </w:rPr>
              <w:object w:dxaOrig="1440" w:dyaOrig="360" w14:anchorId="722542BD">
                <v:shape id="_x0000_i1252" type="#_x0000_t75" style="width:93.2pt;height:18.1pt" o:ole="">
                  <v:imagedata r:id="rId8" o:title=""/>
                </v:shape>
                <w:control r:id="rId9" w:name="DefaultOcxName181" w:shapeid="_x0000_i1252"/>
              </w:object>
            </w:r>
          </w:p>
        </w:tc>
        <w:tc>
          <w:tcPr>
            <w:tcW w:w="0" w:type="auto"/>
            <w:tcBorders>
              <w:top w:val="single" w:sz="6" w:space="0" w:color="DDDDDD"/>
            </w:tcBorders>
            <w:shd w:val="clear" w:color="auto" w:fill="auto"/>
            <w:tcMar>
              <w:top w:w="120" w:type="dxa"/>
              <w:left w:w="120" w:type="dxa"/>
              <w:bottom w:w="120" w:type="dxa"/>
              <w:right w:w="120" w:type="dxa"/>
            </w:tcMar>
            <w:hideMark/>
          </w:tcPr>
          <w:p w14:paraId="25DAFD28" w14:textId="04146DC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1A7E39E9">
                <v:shape id="_x0000_i1251" type="#_x0000_t75" style="width:1in;height:18.1pt" o:ole="">
                  <v:imagedata r:id="rId6" o:title=""/>
                </v:shape>
                <w:control r:id="rId10" w:name="DefaultOcxName191" w:shapeid="_x0000_i1251"/>
              </w:object>
            </w:r>
          </w:p>
        </w:tc>
        <w:tc>
          <w:tcPr>
            <w:tcW w:w="0" w:type="auto"/>
            <w:tcBorders>
              <w:top w:val="single" w:sz="6" w:space="0" w:color="DDDDDD"/>
            </w:tcBorders>
            <w:shd w:val="clear" w:color="auto" w:fill="auto"/>
            <w:tcMar>
              <w:top w:w="120" w:type="dxa"/>
              <w:left w:w="120" w:type="dxa"/>
              <w:bottom w:w="120" w:type="dxa"/>
              <w:right w:w="120" w:type="dxa"/>
            </w:tcMar>
            <w:hideMark/>
          </w:tcPr>
          <w:p w14:paraId="5D2EA33F"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02D33037"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7A9C3B6A"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lastRenderedPageBreak/>
              <w:t>Trauerredner (Pfarrer/Pastor)</w:t>
            </w:r>
          </w:p>
        </w:tc>
        <w:tc>
          <w:tcPr>
            <w:tcW w:w="0" w:type="auto"/>
            <w:tcBorders>
              <w:top w:val="single" w:sz="6" w:space="0" w:color="DDDDDD"/>
            </w:tcBorders>
            <w:shd w:val="clear" w:color="auto" w:fill="auto"/>
            <w:tcMar>
              <w:top w:w="120" w:type="dxa"/>
              <w:left w:w="120" w:type="dxa"/>
              <w:bottom w:w="120" w:type="dxa"/>
              <w:right w:w="120" w:type="dxa"/>
            </w:tcMar>
            <w:hideMark/>
          </w:tcPr>
          <w:p w14:paraId="56A048F1" w14:textId="2BA14094"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                                           </w:t>
            </w:r>
            <w:r w:rsidRPr="005C2DA0">
              <w:rPr>
                <w:rFonts w:ascii="Times New Roman" w:eastAsia="Times New Roman" w:hAnsi="Times New Roman" w:cs="Times New Roman"/>
                <w:sz w:val="24"/>
                <w:szCs w:val="24"/>
                <w:lang w:eastAsia="de-DE"/>
              </w:rPr>
              <w:object w:dxaOrig="1440" w:dyaOrig="360" w14:anchorId="77804CD3">
                <v:shape id="_x0000_i1250" type="#_x0000_t75" style="width:88.35pt;height:18.1pt" o:ole="">
                  <v:imagedata r:id="rId11" o:title=""/>
                </v:shape>
                <w:control r:id="rId12" w:name="DefaultOcxName201" w:shapeid="_x0000_i1250"/>
              </w:object>
            </w:r>
          </w:p>
        </w:tc>
        <w:tc>
          <w:tcPr>
            <w:tcW w:w="0" w:type="auto"/>
            <w:tcBorders>
              <w:top w:val="single" w:sz="6" w:space="0" w:color="DDDDDD"/>
            </w:tcBorders>
            <w:shd w:val="clear" w:color="auto" w:fill="auto"/>
            <w:tcMar>
              <w:top w:w="120" w:type="dxa"/>
              <w:left w:w="120" w:type="dxa"/>
              <w:bottom w:w="120" w:type="dxa"/>
              <w:right w:w="120" w:type="dxa"/>
            </w:tcMar>
            <w:hideMark/>
          </w:tcPr>
          <w:p w14:paraId="5E1B3412" w14:textId="183B7109"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101028CD">
                <v:shape id="_x0000_i1249" type="#_x0000_t75" style="width:1in;height:18.1pt" o:ole="">
                  <v:imagedata r:id="rId6" o:title=""/>
                </v:shape>
                <w:control r:id="rId13" w:name="DefaultOcxName211" w:shapeid="_x0000_i1249"/>
              </w:object>
            </w:r>
          </w:p>
        </w:tc>
        <w:tc>
          <w:tcPr>
            <w:tcW w:w="0" w:type="auto"/>
            <w:tcBorders>
              <w:top w:val="single" w:sz="6" w:space="0" w:color="DDDDDD"/>
            </w:tcBorders>
            <w:shd w:val="clear" w:color="auto" w:fill="auto"/>
            <w:tcMar>
              <w:top w:w="120" w:type="dxa"/>
              <w:left w:w="120" w:type="dxa"/>
              <w:bottom w:w="120" w:type="dxa"/>
              <w:right w:w="120" w:type="dxa"/>
            </w:tcMar>
            <w:hideMark/>
          </w:tcPr>
          <w:p w14:paraId="54A96D4E"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52311ED2"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7AED7083"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Traueranzeige</w:t>
            </w:r>
          </w:p>
        </w:tc>
        <w:tc>
          <w:tcPr>
            <w:tcW w:w="0" w:type="auto"/>
            <w:tcBorders>
              <w:top w:val="single" w:sz="6" w:space="0" w:color="DDDDDD"/>
            </w:tcBorders>
            <w:shd w:val="clear" w:color="auto" w:fill="auto"/>
            <w:tcMar>
              <w:top w:w="120" w:type="dxa"/>
              <w:left w:w="120" w:type="dxa"/>
              <w:bottom w:w="120" w:type="dxa"/>
              <w:right w:w="120" w:type="dxa"/>
            </w:tcMar>
            <w:hideMark/>
          </w:tcPr>
          <w:p w14:paraId="02025D30" w14:textId="463B916E"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                                                                                        </w:t>
            </w:r>
            <w:r w:rsidRPr="005C2DA0">
              <w:rPr>
                <w:rFonts w:ascii="Times New Roman" w:eastAsia="Times New Roman" w:hAnsi="Times New Roman" w:cs="Times New Roman"/>
                <w:sz w:val="24"/>
                <w:szCs w:val="24"/>
                <w:lang w:eastAsia="de-DE"/>
              </w:rPr>
              <w:object w:dxaOrig="1440" w:dyaOrig="360" w14:anchorId="56F9F48C">
                <v:shape id="_x0000_i1248" type="#_x0000_t75" style="width:88.35pt;height:18.1pt" o:ole="">
                  <v:imagedata r:id="rId11" o:title=""/>
                </v:shape>
                <w:control r:id="rId14" w:name="DefaultOcxName221" w:shapeid="_x0000_i1248"/>
              </w:object>
            </w:r>
          </w:p>
        </w:tc>
        <w:tc>
          <w:tcPr>
            <w:tcW w:w="0" w:type="auto"/>
            <w:tcBorders>
              <w:top w:val="single" w:sz="6" w:space="0" w:color="DDDDDD"/>
            </w:tcBorders>
            <w:shd w:val="clear" w:color="auto" w:fill="auto"/>
            <w:tcMar>
              <w:top w:w="120" w:type="dxa"/>
              <w:left w:w="120" w:type="dxa"/>
              <w:bottom w:w="120" w:type="dxa"/>
              <w:right w:w="120" w:type="dxa"/>
            </w:tcMar>
            <w:hideMark/>
          </w:tcPr>
          <w:p w14:paraId="2FBDADC4" w14:textId="39B7C6AF"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4E2781EA">
                <v:shape id="_x0000_i1247" type="#_x0000_t75" style="width:1in;height:18.1pt" o:ole="">
                  <v:imagedata r:id="rId6" o:title=""/>
                </v:shape>
                <w:control r:id="rId15" w:name="DefaultOcxName231" w:shapeid="_x0000_i1247"/>
              </w:object>
            </w:r>
          </w:p>
        </w:tc>
        <w:tc>
          <w:tcPr>
            <w:tcW w:w="0" w:type="auto"/>
            <w:tcBorders>
              <w:top w:val="single" w:sz="6" w:space="0" w:color="DDDDDD"/>
            </w:tcBorders>
            <w:shd w:val="clear" w:color="auto" w:fill="auto"/>
            <w:tcMar>
              <w:top w:w="120" w:type="dxa"/>
              <w:left w:w="120" w:type="dxa"/>
              <w:bottom w:w="120" w:type="dxa"/>
              <w:right w:w="120" w:type="dxa"/>
            </w:tcMar>
            <w:hideMark/>
          </w:tcPr>
          <w:p w14:paraId="1ABFFBF1"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78AD8A07"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41784910"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Sonstige Kosten</w:t>
            </w:r>
          </w:p>
        </w:tc>
        <w:tc>
          <w:tcPr>
            <w:tcW w:w="0" w:type="auto"/>
            <w:tcBorders>
              <w:top w:val="single" w:sz="6" w:space="0" w:color="DDDDDD"/>
            </w:tcBorders>
            <w:shd w:val="clear" w:color="auto" w:fill="auto"/>
            <w:tcMar>
              <w:top w:w="120" w:type="dxa"/>
              <w:left w:w="120" w:type="dxa"/>
              <w:bottom w:w="120" w:type="dxa"/>
              <w:right w:w="120" w:type="dxa"/>
            </w:tcMar>
            <w:hideMark/>
          </w:tcPr>
          <w:p w14:paraId="3E97BE6F"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p>
        </w:tc>
        <w:tc>
          <w:tcPr>
            <w:tcW w:w="0" w:type="auto"/>
            <w:tcBorders>
              <w:top w:val="single" w:sz="6" w:space="0" w:color="DDDDDD"/>
            </w:tcBorders>
            <w:shd w:val="clear" w:color="auto" w:fill="auto"/>
            <w:tcMar>
              <w:top w:w="120" w:type="dxa"/>
              <w:left w:w="120" w:type="dxa"/>
              <w:bottom w:w="120" w:type="dxa"/>
              <w:right w:w="120" w:type="dxa"/>
            </w:tcMar>
            <w:hideMark/>
          </w:tcPr>
          <w:p w14:paraId="5E717713" w14:textId="1C3B4B8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5CAFCCCA">
                <v:shape id="_x0000_i1246" type="#_x0000_t75" style="width:1in;height:18.1pt" o:ole="">
                  <v:imagedata r:id="rId6" o:title=""/>
                </v:shape>
                <w:control r:id="rId16" w:name="DefaultOcxName241" w:shapeid="_x0000_i1246"/>
              </w:object>
            </w:r>
          </w:p>
        </w:tc>
        <w:tc>
          <w:tcPr>
            <w:tcW w:w="0" w:type="auto"/>
            <w:tcBorders>
              <w:top w:val="single" w:sz="6" w:space="0" w:color="DDDDDD"/>
            </w:tcBorders>
            <w:shd w:val="clear" w:color="auto" w:fill="auto"/>
            <w:tcMar>
              <w:top w:w="120" w:type="dxa"/>
              <w:left w:w="120" w:type="dxa"/>
              <w:bottom w:w="120" w:type="dxa"/>
              <w:right w:w="120" w:type="dxa"/>
            </w:tcMar>
            <w:hideMark/>
          </w:tcPr>
          <w:p w14:paraId="41F1EA12"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0A5AD84F"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34953869"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Offene Aufbahrung inkl. Abschiedsraum</w:t>
            </w:r>
          </w:p>
        </w:tc>
        <w:tc>
          <w:tcPr>
            <w:tcW w:w="0" w:type="auto"/>
            <w:tcBorders>
              <w:top w:val="single" w:sz="6" w:space="0" w:color="DDDDDD"/>
            </w:tcBorders>
            <w:shd w:val="clear" w:color="auto" w:fill="auto"/>
            <w:tcMar>
              <w:top w:w="120" w:type="dxa"/>
              <w:left w:w="120" w:type="dxa"/>
              <w:bottom w:w="120" w:type="dxa"/>
              <w:right w:w="120" w:type="dxa"/>
            </w:tcMar>
            <w:hideMark/>
          </w:tcPr>
          <w:p w14:paraId="5BA1F660" w14:textId="6CA72923"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                                           </w:t>
            </w:r>
            <w:r w:rsidRPr="005C2DA0">
              <w:rPr>
                <w:rFonts w:ascii="Times New Roman" w:eastAsia="Times New Roman" w:hAnsi="Times New Roman" w:cs="Times New Roman"/>
                <w:sz w:val="24"/>
                <w:szCs w:val="24"/>
                <w:lang w:eastAsia="de-DE"/>
              </w:rPr>
              <w:object w:dxaOrig="1440" w:dyaOrig="360" w14:anchorId="5F5058F7">
                <v:shape id="_x0000_i1245" type="#_x0000_t75" style="width:88.35pt;height:18.1pt" o:ole="">
                  <v:imagedata r:id="rId11" o:title=""/>
                </v:shape>
                <w:control r:id="rId17" w:name="DefaultOcxName251" w:shapeid="_x0000_i1245"/>
              </w:object>
            </w:r>
          </w:p>
        </w:tc>
        <w:tc>
          <w:tcPr>
            <w:tcW w:w="0" w:type="auto"/>
            <w:tcBorders>
              <w:top w:val="single" w:sz="6" w:space="0" w:color="DDDDDD"/>
            </w:tcBorders>
            <w:shd w:val="clear" w:color="auto" w:fill="auto"/>
            <w:tcMar>
              <w:top w:w="120" w:type="dxa"/>
              <w:left w:w="120" w:type="dxa"/>
              <w:bottom w:w="120" w:type="dxa"/>
              <w:right w:w="120" w:type="dxa"/>
            </w:tcMar>
            <w:hideMark/>
          </w:tcPr>
          <w:p w14:paraId="6F759FBB" w14:textId="5E8A219D"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2871F80A">
                <v:shape id="_x0000_i1244" type="#_x0000_t75" style="width:1in;height:18.1pt" o:ole="">
                  <v:imagedata r:id="rId6" o:title=""/>
                </v:shape>
                <w:control r:id="rId18" w:name="DefaultOcxName261" w:shapeid="_x0000_i1244"/>
              </w:object>
            </w:r>
          </w:p>
        </w:tc>
        <w:tc>
          <w:tcPr>
            <w:tcW w:w="0" w:type="auto"/>
            <w:tcBorders>
              <w:top w:val="single" w:sz="6" w:space="0" w:color="DDDDDD"/>
            </w:tcBorders>
            <w:shd w:val="clear" w:color="auto" w:fill="auto"/>
            <w:tcMar>
              <w:top w:w="120" w:type="dxa"/>
              <w:left w:w="120" w:type="dxa"/>
              <w:bottom w:w="120" w:type="dxa"/>
              <w:right w:w="120" w:type="dxa"/>
            </w:tcMar>
            <w:hideMark/>
          </w:tcPr>
          <w:p w14:paraId="0E7DC77E"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615A9BEA"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5A2916A1"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Mitfahrt Seebestattung</w:t>
            </w:r>
          </w:p>
        </w:tc>
        <w:tc>
          <w:tcPr>
            <w:tcW w:w="0" w:type="auto"/>
            <w:tcBorders>
              <w:top w:val="single" w:sz="6" w:space="0" w:color="DDDDDD"/>
            </w:tcBorders>
            <w:shd w:val="clear" w:color="auto" w:fill="auto"/>
            <w:tcMar>
              <w:top w:w="120" w:type="dxa"/>
              <w:left w:w="120" w:type="dxa"/>
              <w:bottom w:w="120" w:type="dxa"/>
              <w:right w:w="120" w:type="dxa"/>
            </w:tcMar>
            <w:hideMark/>
          </w:tcPr>
          <w:p w14:paraId="755606B6" w14:textId="61633649"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                                           </w:t>
            </w:r>
            <w:r w:rsidRPr="005C2DA0">
              <w:rPr>
                <w:rFonts w:ascii="Times New Roman" w:eastAsia="Times New Roman" w:hAnsi="Times New Roman" w:cs="Times New Roman"/>
                <w:sz w:val="24"/>
                <w:szCs w:val="24"/>
                <w:lang w:eastAsia="de-DE"/>
              </w:rPr>
              <w:object w:dxaOrig="1440" w:dyaOrig="360" w14:anchorId="37455839">
                <v:shape id="_x0000_i1243" type="#_x0000_t75" style="width:88.35pt;height:18.1pt" o:ole="">
                  <v:imagedata r:id="rId11" o:title=""/>
                </v:shape>
                <w:control r:id="rId19" w:name="DefaultOcxName271" w:shapeid="_x0000_i1243"/>
              </w:object>
            </w:r>
          </w:p>
        </w:tc>
        <w:tc>
          <w:tcPr>
            <w:tcW w:w="0" w:type="auto"/>
            <w:tcBorders>
              <w:top w:val="single" w:sz="6" w:space="0" w:color="DDDDDD"/>
            </w:tcBorders>
            <w:shd w:val="clear" w:color="auto" w:fill="auto"/>
            <w:tcMar>
              <w:top w:w="120" w:type="dxa"/>
              <w:left w:w="120" w:type="dxa"/>
              <w:bottom w:w="120" w:type="dxa"/>
              <w:right w:w="120" w:type="dxa"/>
            </w:tcMar>
            <w:hideMark/>
          </w:tcPr>
          <w:p w14:paraId="004C675C" w14:textId="7CBEAEC1"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7A564C35">
                <v:shape id="_x0000_i1242" type="#_x0000_t75" style="width:1in;height:18.1pt" o:ole="">
                  <v:imagedata r:id="rId6" o:title=""/>
                </v:shape>
                <w:control r:id="rId20" w:name="DefaultOcxName281" w:shapeid="_x0000_i1242"/>
              </w:object>
            </w:r>
          </w:p>
        </w:tc>
        <w:tc>
          <w:tcPr>
            <w:tcW w:w="0" w:type="auto"/>
            <w:tcBorders>
              <w:top w:val="single" w:sz="6" w:space="0" w:color="DDDDDD"/>
            </w:tcBorders>
            <w:shd w:val="clear" w:color="auto" w:fill="auto"/>
            <w:tcMar>
              <w:top w:w="120" w:type="dxa"/>
              <w:left w:w="120" w:type="dxa"/>
              <w:bottom w:w="120" w:type="dxa"/>
              <w:right w:w="120" w:type="dxa"/>
            </w:tcMar>
            <w:hideMark/>
          </w:tcPr>
          <w:p w14:paraId="0E25F5FD"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45BF79B1"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6C1C4045"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Kapellendekoration</w:t>
            </w:r>
          </w:p>
        </w:tc>
        <w:tc>
          <w:tcPr>
            <w:tcW w:w="0" w:type="auto"/>
            <w:tcBorders>
              <w:top w:val="single" w:sz="6" w:space="0" w:color="DDDDDD"/>
            </w:tcBorders>
            <w:shd w:val="clear" w:color="auto" w:fill="auto"/>
            <w:tcMar>
              <w:top w:w="120" w:type="dxa"/>
              <w:left w:w="120" w:type="dxa"/>
              <w:bottom w:w="120" w:type="dxa"/>
              <w:right w:w="120" w:type="dxa"/>
            </w:tcMar>
            <w:hideMark/>
          </w:tcPr>
          <w:p w14:paraId="12DA8870" w14:textId="15610120"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                                           </w:t>
            </w:r>
            <w:r w:rsidRPr="005C2DA0">
              <w:rPr>
                <w:rFonts w:ascii="Times New Roman" w:eastAsia="Times New Roman" w:hAnsi="Times New Roman" w:cs="Times New Roman"/>
                <w:sz w:val="24"/>
                <w:szCs w:val="24"/>
                <w:lang w:eastAsia="de-DE"/>
              </w:rPr>
              <w:object w:dxaOrig="1440" w:dyaOrig="360" w14:anchorId="5BB694B9">
                <v:shape id="_x0000_i1241" type="#_x0000_t75" style="width:88.35pt;height:18.1pt" o:ole="">
                  <v:imagedata r:id="rId11" o:title=""/>
                </v:shape>
                <w:control r:id="rId21" w:name="DefaultOcxName291" w:shapeid="_x0000_i1241"/>
              </w:object>
            </w:r>
          </w:p>
        </w:tc>
        <w:tc>
          <w:tcPr>
            <w:tcW w:w="0" w:type="auto"/>
            <w:tcBorders>
              <w:top w:val="single" w:sz="6" w:space="0" w:color="DDDDDD"/>
            </w:tcBorders>
            <w:shd w:val="clear" w:color="auto" w:fill="auto"/>
            <w:tcMar>
              <w:top w:w="120" w:type="dxa"/>
              <w:left w:w="120" w:type="dxa"/>
              <w:bottom w:w="120" w:type="dxa"/>
              <w:right w:w="120" w:type="dxa"/>
            </w:tcMar>
            <w:hideMark/>
          </w:tcPr>
          <w:p w14:paraId="64B0DD6B" w14:textId="202FE8A6"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067466A3">
                <v:shape id="_x0000_i1240" type="#_x0000_t75" style="width:1in;height:18.1pt" o:ole="">
                  <v:imagedata r:id="rId6" o:title=""/>
                </v:shape>
                <w:control r:id="rId22" w:name="DefaultOcxName301" w:shapeid="_x0000_i1240"/>
              </w:object>
            </w:r>
          </w:p>
        </w:tc>
        <w:tc>
          <w:tcPr>
            <w:tcW w:w="0" w:type="auto"/>
            <w:tcBorders>
              <w:top w:val="single" w:sz="6" w:space="0" w:color="DDDDDD"/>
            </w:tcBorders>
            <w:shd w:val="clear" w:color="auto" w:fill="auto"/>
            <w:tcMar>
              <w:top w:w="120" w:type="dxa"/>
              <w:left w:w="120" w:type="dxa"/>
              <w:bottom w:w="120" w:type="dxa"/>
              <w:right w:w="120" w:type="dxa"/>
            </w:tcMar>
            <w:hideMark/>
          </w:tcPr>
          <w:p w14:paraId="702B3C91"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24F9E725"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5DAC4E3F"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Krematorium und Amtsarzt</w:t>
            </w:r>
          </w:p>
        </w:tc>
        <w:tc>
          <w:tcPr>
            <w:tcW w:w="0" w:type="auto"/>
            <w:tcBorders>
              <w:top w:val="single" w:sz="6" w:space="0" w:color="DDDDDD"/>
            </w:tcBorders>
            <w:shd w:val="clear" w:color="auto" w:fill="auto"/>
            <w:tcMar>
              <w:top w:w="120" w:type="dxa"/>
              <w:left w:w="120" w:type="dxa"/>
              <w:bottom w:w="120" w:type="dxa"/>
              <w:right w:w="120" w:type="dxa"/>
            </w:tcMar>
            <w:hideMark/>
          </w:tcPr>
          <w:p w14:paraId="3642A3A6" w14:textId="0246AD31"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                                           </w:t>
            </w:r>
            <w:r w:rsidRPr="005C2DA0">
              <w:rPr>
                <w:rFonts w:ascii="Times New Roman" w:eastAsia="Times New Roman" w:hAnsi="Times New Roman" w:cs="Times New Roman"/>
                <w:sz w:val="24"/>
                <w:szCs w:val="24"/>
                <w:lang w:eastAsia="de-DE"/>
              </w:rPr>
              <w:object w:dxaOrig="1440" w:dyaOrig="360" w14:anchorId="3A921E22">
                <v:shape id="_x0000_i1239" type="#_x0000_t75" style="width:88.35pt;height:18.1pt" o:ole="">
                  <v:imagedata r:id="rId11" o:title=""/>
                </v:shape>
                <w:control r:id="rId23" w:name="DefaultOcxName311" w:shapeid="_x0000_i1239"/>
              </w:object>
            </w:r>
          </w:p>
        </w:tc>
        <w:tc>
          <w:tcPr>
            <w:tcW w:w="0" w:type="auto"/>
            <w:tcBorders>
              <w:top w:val="single" w:sz="6" w:space="0" w:color="DDDDDD"/>
            </w:tcBorders>
            <w:shd w:val="clear" w:color="auto" w:fill="auto"/>
            <w:tcMar>
              <w:top w:w="120" w:type="dxa"/>
              <w:left w:w="120" w:type="dxa"/>
              <w:bottom w:w="120" w:type="dxa"/>
              <w:right w:w="120" w:type="dxa"/>
            </w:tcMar>
            <w:hideMark/>
          </w:tcPr>
          <w:p w14:paraId="358CEC33" w14:textId="6DF7A4E6"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129ACA8F">
                <v:shape id="_x0000_i1238" type="#_x0000_t75" style="width:1in;height:18.1pt" o:ole="">
                  <v:imagedata r:id="rId6" o:title=""/>
                </v:shape>
                <w:control r:id="rId24" w:name="DefaultOcxName321" w:shapeid="_x0000_i1238"/>
              </w:object>
            </w:r>
          </w:p>
        </w:tc>
        <w:tc>
          <w:tcPr>
            <w:tcW w:w="0" w:type="auto"/>
            <w:tcBorders>
              <w:top w:val="single" w:sz="6" w:space="0" w:color="DDDDDD"/>
            </w:tcBorders>
            <w:shd w:val="clear" w:color="auto" w:fill="auto"/>
            <w:tcMar>
              <w:top w:w="120" w:type="dxa"/>
              <w:left w:w="120" w:type="dxa"/>
              <w:bottom w:w="120" w:type="dxa"/>
              <w:right w:w="120" w:type="dxa"/>
            </w:tcMar>
            <w:hideMark/>
          </w:tcPr>
          <w:p w14:paraId="7A4E32A5"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6900A2E3"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22252C04"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Organist zur Trauerfeier</w:t>
            </w:r>
          </w:p>
        </w:tc>
        <w:tc>
          <w:tcPr>
            <w:tcW w:w="0" w:type="auto"/>
            <w:tcBorders>
              <w:top w:val="single" w:sz="6" w:space="0" w:color="DDDDDD"/>
            </w:tcBorders>
            <w:shd w:val="clear" w:color="auto" w:fill="auto"/>
            <w:tcMar>
              <w:top w:w="120" w:type="dxa"/>
              <w:left w:w="120" w:type="dxa"/>
              <w:bottom w:w="120" w:type="dxa"/>
              <w:right w:w="120" w:type="dxa"/>
            </w:tcMar>
            <w:hideMark/>
          </w:tcPr>
          <w:p w14:paraId="07166A6D" w14:textId="185D8455"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                                           </w:t>
            </w:r>
            <w:r w:rsidRPr="005C2DA0">
              <w:rPr>
                <w:rFonts w:ascii="Times New Roman" w:eastAsia="Times New Roman" w:hAnsi="Times New Roman" w:cs="Times New Roman"/>
                <w:sz w:val="24"/>
                <w:szCs w:val="24"/>
                <w:lang w:eastAsia="de-DE"/>
              </w:rPr>
              <w:object w:dxaOrig="1440" w:dyaOrig="360" w14:anchorId="57597902">
                <v:shape id="_x0000_i1237" type="#_x0000_t75" style="width:88.35pt;height:18.1pt" o:ole="">
                  <v:imagedata r:id="rId11" o:title=""/>
                </v:shape>
                <w:control r:id="rId25" w:name="DefaultOcxName331" w:shapeid="_x0000_i1237"/>
              </w:object>
            </w:r>
          </w:p>
        </w:tc>
        <w:tc>
          <w:tcPr>
            <w:tcW w:w="0" w:type="auto"/>
            <w:tcBorders>
              <w:top w:val="single" w:sz="6" w:space="0" w:color="DDDDDD"/>
            </w:tcBorders>
            <w:shd w:val="clear" w:color="auto" w:fill="auto"/>
            <w:tcMar>
              <w:top w:w="120" w:type="dxa"/>
              <w:left w:w="120" w:type="dxa"/>
              <w:bottom w:w="120" w:type="dxa"/>
              <w:right w:w="120" w:type="dxa"/>
            </w:tcMar>
            <w:hideMark/>
          </w:tcPr>
          <w:p w14:paraId="01FD8A54" w14:textId="61FA2224"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1E843040">
                <v:shape id="_x0000_i1236" type="#_x0000_t75" style="width:1in;height:18.1pt" o:ole="">
                  <v:imagedata r:id="rId6" o:title=""/>
                </v:shape>
                <w:control r:id="rId26" w:name="DefaultOcxName341" w:shapeid="_x0000_i1236"/>
              </w:object>
            </w:r>
          </w:p>
        </w:tc>
        <w:tc>
          <w:tcPr>
            <w:tcW w:w="0" w:type="auto"/>
            <w:tcBorders>
              <w:top w:val="single" w:sz="6" w:space="0" w:color="DDDDDD"/>
            </w:tcBorders>
            <w:shd w:val="clear" w:color="auto" w:fill="auto"/>
            <w:tcMar>
              <w:top w:w="120" w:type="dxa"/>
              <w:left w:w="120" w:type="dxa"/>
              <w:bottom w:w="120" w:type="dxa"/>
              <w:right w:w="120" w:type="dxa"/>
            </w:tcMar>
            <w:hideMark/>
          </w:tcPr>
          <w:p w14:paraId="76B06ADD"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5A6CF804"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5875BFF2"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Mehraufwand durch Corona-Infektion</w:t>
            </w:r>
          </w:p>
        </w:tc>
        <w:tc>
          <w:tcPr>
            <w:tcW w:w="0" w:type="auto"/>
            <w:tcBorders>
              <w:top w:val="single" w:sz="6" w:space="0" w:color="DDDDDD"/>
            </w:tcBorders>
            <w:shd w:val="clear" w:color="auto" w:fill="auto"/>
            <w:tcMar>
              <w:top w:w="120" w:type="dxa"/>
              <w:left w:w="120" w:type="dxa"/>
              <w:bottom w:w="120" w:type="dxa"/>
              <w:right w:w="120" w:type="dxa"/>
            </w:tcMar>
            <w:hideMark/>
          </w:tcPr>
          <w:p w14:paraId="38518CD1" w14:textId="46708AC3"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                                           </w:t>
            </w:r>
            <w:r w:rsidRPr="005C2DA0">
              <w:rPr>
                <w:rFonts w:ascii="Times New Roman" w:eastAsia="Times New Roman" w:hAnsi="Times New Roman" w:cs="Times New Roman"/>
                <w:sz w:val="24"/>
                <w:szCs w:val="24"/>
                <w:lang w:eastAsia="de-DE"/>
              </w:rPr>
              <w:object w:dxaOrig="1440" w:dyaOrig="360" w14:anchorId="503BB7A7">
                <v:shape id="_x0000_i1235" type="#_x0000_t75" style="width:232.35pt;height:18.1pt" o:ole="">
                  <v:imagedata r:id="rId27" o:title=""/>
                </v:shape>
                <w:control r:id="rId28" w:name="DefaultOcxName351" w:shapeid="_x0000_i1235"/>
              </w:object>
            </w:r>
          </w:p>
        </w:tc>
        <w:tc>
          <w:tcPr>
            <w:tcW w:w="0" w:type="auto"/>
            <w:tcBorders>
              <w:top w:val="single" w:sz="6" w:space="0" w:color="DDDDDD"/>
            </w:tcBorders>
            <w:shd w:val="clear" w:color="auto" w:fill="auto"/>
            <w:tcMar>
              <w:top w:w="120" w:type="dxa"/>
              <w:left w:w="120" w:type="dxa"/>
              <w:bottom w:w="120" w:type="dxa"/>
              <w:right w:w="120" w:type="dxa"/>
            </w:tcMar>
            <w:hideMark/>
          </w:tcPr>
          <w:p w14:paraId="2B9408F7" w14:textId="2D73DCE8"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1E01688C">
                <v:shape id="_x0000_i1234" type="#_x0000_t75" style="width:1in;height:18.1pt" o:ole="">
                  <v:imagedata r:id="rId6" o:title=""/>
                </v:shape>
                <w:control r:id="rId29" w:name="DefaultOcxName361" w:shapeid="_x0000_i1234"/>
              </w:object>
            </w:r>
          </w:p>
        </w:tc>
        <w:tc>
          <w:tcPr>
            <w:tcW w:w="0" w:type="auto"/>
            <w:tcBorders>
              <w:top w:val="single" w:sz="6" w:space="0" w:color="DDDDDD"/>
            </w:tcBorders>
            <w:shd w:val="clear" w:color="auto" w:fill="auto"/>
            <w:tcMar>
              <w:top w:w="120" w:type="dxa"/>
              <w:left w:w="120" w:type="dxa"/>
              <w:bottom w:w="120" w:type="dxa"/>
              <w:right w:w="120" w:type="dxa"/>
            </w:tcMar>
            <w:hideMark/>
          </w:tcPr>
          <w:p w14:paraId="6928B9CE"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12751B55"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217385AD"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Gebühr Sterbeurkunden</w:t>
            </w:r>
          </w:p>
        </w:tc>
        <w:tc>
          <w:tcPr>
            <w:tcW w:w="0" w:type="auto"/>
            <w:tcBorders>
              <w:top w:val="single" w:sz="6" w:space="0" w:color="DDDDDD"/>
            </w:tcBorders>
            <w:shd w:val="clear" w:color="auto" w:fill="auto"/>
            <w:tcMar>
              <w:top w:w="120" w:type="dxa"/>
              <w:left w:w="120" w:type="dxa"/>
              <w:bottom w:w="120" w:type="dxa"/>
              <w:right w:w="120" w:type="dxa"/>
            </w:tcMar>
            <w:hideMark/>
          </w:tcPr>
          <w:p w14:paraId="67DBF79E"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p>
        </w:tc>
        <w:tc>
          <w:tcPr>
            <w:tcW w:w="0" w:type="auto"/>
            <w:tcBorders>
              <w:top w:val="single" w:sz="6" w:space="0" w:color="DDDDDD"/>
            </w:tcBorders>
            <w:shd w:val="clear" w:color="auto" w:fill="auto"/>
            <w:tcMar>
              <w:top w:w="120" w:type="dxa"/>
              <w:left w:w="120" w:type="dxa"/>
              <w:bottom w:w="120" w:type="dxa"/>
              <w:right w:w="120" w:type="dxa"/>
            </w:tcMar>
            <w:hideMark/>
          </w:tcPr>
          <w:p w14:paraId="7CB743F5" w14:textId="004CA355"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37148566">
                <v:shape id="_x0000_i1233" type="#_x0000_t75" style="width:1in;height:18.1pt" o:ole="">
                  <v:imagedata r:id="rId6" o:title=""/>
                </v:shape>
                <w:control r:id="rId30" w:name="DefaultOcxName371" w:shapeid="_x0000_i1233"/>
              </w:object>
            </w:r>
          </w:p>
        </w:tc>
        <w:tc>
          <w:tcPr>
            <w:tcW w:w="0" w:type="auto"/>
            <w:tcBorders>
              <w:top w:val="single" w:sz="6" w:space="0" w:color="DDDDDD"/>
            </w:tcBorders>
            <w:shd w:val="clear" w:color="auto" w:fill="auto"/>
            <w:tcMar>
              <w:top w:w="120" w:type="dxa"/>
              <w:left w:w="120" w:type="dxa"/>
              <w:bottom w:w="120" w:type="dxa"/>
              <w:right w:w="120" w:type="dxa"/>
            </w:tcMar>
            <w:hideMark/>
          </w:tcPr>
          <w:p w14:paraId="1DB70CDC"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0CB83BA0"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31A64354"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Klimaraum/Leichenhalle</w:t>
            </w:r>
          </w:p>
        </w:tc>
        <w:tc>
          <w:tcPr>
            <w:tcW w:w="0" w:type="auto"/>
            <w:tcBorders>
              <w:top w:val="single" w:sz="6" w:space="0" w:color="DDDDDD"/>
            </w:tcBorders>
            <w:shd w:val="clear" w:color="auto" w:fill="auto"/>
            <w:tcMar>
              <w:top w:w="120" w:type="dxa"/>
              <w:left w:w="120" w:type="dxa"/>
              <w:bottom w:w="120" w:type="dxa"/>
              <w:right w:w="120" w:type="dxa"/>
            </w:tcMar>
            <w:hideMark/>
          </w:tcPr>
          <w:p w14:paraId="5271B0E0"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p>
        </w:tc>
        <w:tc>
          <w:tcPr>
            <w:tcW w:w="0" w:type="auto"/>
            <w:tcBorders>
              <w:top w:val="single" w:sz="6" w:space="0" w:color="DDDDDD"/>
            </w:tcBorders>
            <w:shd w:val="clear" w:color="auto" w:fill="auto"/>
            <w:tcMar>
              <w:top w:w="120" w:type="dxa"/>
              <w:left w:w="120" w:type="dxa"/>
              <w:bottom w:w="120" w:type="dxa"/>
              <w:right w:w="120" w:type="dxa"/>
            </w:tcMar>
            <w:hideMark/>
          </w:tcPr>
          <w:p w14:paraId="6E9B6687" w14:textId="654A9040"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294E58EC">
                <v:shape id="_x0000_i1232" type="#_x0000_t75" style="width:1in;height:18.1pt" o:ole="">
                  <v:imagedata r:id="rId6" o:title=""/>
                </v:shape>
                <w:control r:id="rId31" w:name="DefaultOcxName381" w:shapeid="_x0000_i1232"/>
              </w:object>
            </w:r>
          </w:p>
        </w:tc>
        <w:tc>
          <w:tcPr>
            <w:tcW w:w="0" w:type="auto"/>
            <w:tcBorders>
              <w:top w:val="single" w:sz="6" w:space="0" w:color="DDDDDD"/>
            </w:tcBorders>
            <w:shd w:val="clear" w:color="auto" w:fill="auto"/>
            <w:tcMar>
              <w:top w:w="120" w:type="dxa"/>
              <w:left w:w="120" w:type="dxa"/>
              <w:bottom w:w="120" w:type="dxa"/>
              <w:right w:w="120" w:type="dxa"/>
            </w:tcMar>
            <w:hideMark/>
          </w:tcPr>
          <w:p w14:paraId="5AB92B1F"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56FFA3F4" w14:textId="77777777" w:rsidTr="005C2DA0">
        <w:tc>
          <w:tcPr>
            <w:tcW w:w="0" w:type="auto"/>
            <w:tcBorders>
              <w:top w:val="single" w:sz="6" w:space="0" w:color="DDDDDD"/>
            </w:tcBorders>
            <w:shd w:val="clear" w:color="auto" w:fill="auto"/>
            <w:tcMar>
              <w:top w:w="120" w:type="dxa"/>
              <w:left w:w="120" w:type="dxa"/>
              <w:bottom w:w="120" w:type="dxa"/>
              <w:right w:w="120" w:type="dxa"/>
            </w:tcMar>
            <w:hideMark/>
          </w:tcPr>
          <w:p w14:paraId="12D42A2A"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Porto &amp; Telefonauslage</w:t>
            </w:r>
          </w:p>
        </w:tc>
        <w:tc>
          <w:tcPr>
            <w:tcW w:w="0" w:type="auto"/>
            <w:tcBorders>
              <w:top w:val="single" w:sz="6" w:space="0" w:color="DDDDDD"/>
            </w:tcBorders>
            <w:shd w:val="clear" w:color="auto" w:fill="auto"/>
            <w:tcMar>
              <w:top w:w="120" w:type="dxa"/>
              <w:left w:w="120" w:type="dxa"/>
              <w:bottom w:w="120" w:type="dxa"/>
              <w:right w:w="120" w:type="dxa"/>
            </w:tcMar>
            <w:hideMark/>
          </w:tcPr>
          <w:p w14:paraId="70625A35"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p>
        </w:tc>
        <w:tc>
          <w:tcPr>
            <w:tcW w:w="0" w:type="auto"/>
            <w:tcBorders>
              <w:top w:val="single" w:sz="6" w:space="0" w:color="DDDDDD"/>
            </w:tcBorders>
            <w:shd w:val="clear" w:color="auto" w:fill="auto"/>
            <w:tcMar>
              <w:top w:w="120" w:type="dxa"/>
              <w:left w:w="120" w:type="dxa"/>
              <w:bottom w:w="120" w:type="dxa"/>
              <w:right w:w="120" w:type="dxa"/>
            </w:tcMar>
            <w:hideMark/>
          </w:tcPr>
          <w:p w14:paraId="082B9200" w14:textId="0B62C98B"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3DB6186C">
                <v:shape id="_x0000_i1231" type="#_x0000_t75" style="width:1in;height:18.1pt" o:ole="">
                  <v:imagedata r:id="rId6" o:title=""/>
                </v:shape>
                <w:control r:id="rId32" w:name="DefaultOcxName391" w:shapeid="_x0000_i1231"/>
              </w:object>
            </w:r>
          </w:p>
        </w:tc>
        <w:tc>
          <w:tcPr>
            <w:tcW w:w="0" w:type="auto"/>
            <w:tcBorders>
              <w:top w:val="single" w:sz="6" w:space="0" w:color="DDDDDD"/>
            </w:tcBorders>
            <w:shd w:val="clear" w:color="auto" w:fill="auto"/>
            <w:tcMar>
              <w:top w:w="120" w:type="dxa"/>
              <w:left w:w="120" w:type="dxa"/>
              <w:bottom w:w="120" w:type="dxa"/>
              <w:right w:w="120" w:type="dxa"/>
            </w:tcMar>
            <w:hideMark/>
          </w:tcPr>
          <w:p w14:paraId="0A8CCF76"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color w:val="555555"/>
                <w:sz w:val="24"/>
                <w:szCs w:val="24"/>
                <w:lang w:eastAsia="de-DE"/>
              </w:rPr>
              <w:t>EUR</w:t>
            </w:r>
          </w:p>
        </w:tc>
      </w:tr>
      <w:tr w:rsidR="005C2DA0" w:rsidRPr="005C2DA0" w14:paraId="1F97B093" w14:textId="77777777" w:rsidTr="005C2DA0">
        <w:tc>
          <w:tcPr>
            <w:tcW w:w="0" w:type="auto"/>
            <w:gridSpan w:val="2"/>
            <w:tcBorders>
              <w:top w:val="single" w:sz="6" w:space="0" w:color="DDDDDD"/>
            </w:tcBorders>
            <w:shd w:val="clear" w:color="auto" w:fill="auto"/>
            <w:tcMar>
              <w:top w:w="120" w:type="dxa"/>
              <w:left w:w="120" w:type="dxa"/>
              <w:bottom w:w="120" w:type="dxa"/>
              <w:right w:w="120" w:type="dxa"/>
            </w:tcMar>
            <w:hideMark/>
          </w:tcPr>
          <w:p w14:paraId="2841A96C" w14:textId="7777777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b/>
                <w:bCs/>
                <w:sz w:val="24"/>
                <w:szCs w:val="24"/>
                <w:lang w:eastAsia="de-DE"/>
              </w:rPr>
              <w:t>Gesamtkosten</w:t>
            </w:r>
          </w:p>
        </w:tc>
        <w:tc>
          <w:tcPr>
            <w:tcW w:w="0" w:type="auto"/>
            <w:tcBorders>
              <w:top w:val="single" w:sz="6" w:space="0" w:color="DDDDDD"/>
            </w:tcBorders>
            <w:shd w:val="clear" w:color="auto" w:fill="auto"/>
            <w:tcMar>
              <w:top w:w="120" w:type="dxa"/>
              <w:left w:w="120" w:type="dxa"/>
              <w:bottom w:w="120" w:type="dxa"/>
              <w:right w:w="120" w:type="dxa"/>
            </w:tcMar>
            <w:hideMark/>
          </w:tcPr>
          <w:p w14:paraId="7A0D6FA5" w14:textId="231D4A17" w:rsidR="005C2DA0" w:rsidRPr="005C2DA0" w:rsidRDefault="005C2DA0" w:rsidP="005C2DA0">
            <w:pPr>
              <w:spacing w:after="300" w:line="240" w:lineRule="auto"/>
              <w:ind w:right="180"/>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object w:dxaOrig="1440" w:dyaOrig="360" w14:anchorId="0DD3B40A">
                <v:shape id="_x0000_i1230" type="#_x0000_t75" style="width:1in;height:18.1pt" o:ole="">
                  <v:imagedata r:id="rId6" o:title=""/>
                </v:shape>
                <w:control r:id="rId33" w:name="DefaultOcxName401" w:shapeid="_x0000_i1230"/>
              </w:object>
            </w:r>
          </w:p>
        </w:tc>
        <w:tc>
          <w:tcPr>
            <w:tcW w:w="0" w:type="auto"/>
            <w:tcBorders>
              <w:top w:val="single" w:sz="6" w:space="0" w:color="DDDDDD"/>
            </w:tcBorders>
            <w:shd w:val="clear" w:color="auto" w:fill="auto"/>
            <w:tcMar>
              <w:top w:w="120" w:type="dxa"/>
              <w:left w:w="120" w:type="dxa"/>
              <w:bottom w:w="120" w:type="dxa"/>
              <w:right w:w="120" w:type="dxa"/>
            </w:tcMar>
            <w:hideMark/>
          </w:tcPr>
          <w:p w14:paraId="7080FDDB" w14:textId="77777777" w:rsidR="005C2DA0" w:rsidRPr="005C2DA0" w:rsidRDefault="005C2DA0" w:rsidP="005C2DA0">
            <w:pPr>
              <w:spacing w:after="300" w:line="240" w:lineRule="auto"/>
              <w:ind w:right="180"/>
              <w:rPr>
                <w:rFonts w:ascii="Times New Roman" w:eastAsia="Times New Roman" w:hAnsi="Times New Roman" w:cs="Times New Roman"/>
                <w:color w:val="555555"/>
                <w:sz w:val="24"/>
                <w:szCs w:val="24"/>
                <w:lang w:eastAsia="de-DE"/>
              </w:rPr>
            </w:pPr>
            <w:r w:rsidRPr="005C2DA0">
              <w:rPr>
                <w:rFonts w:ascii="Times New Roman" w:eastAsia="Times New Roman" w:hAnsi="Times New Roman" w:cs="Times New Roman"/>
                <w:b/>
                <w:bCs/>
                <w:color w:val="555555"/>
                <w:sz w:val="24"/>
                <w:szCs w:val="24"/>
                <w:lang w:eastAsia="de-DE"/>
              </w:rPr>
              <w:t>EUR</w:t>
            </w:r>
          </w:p>
        </w:tc>
      </w:tr>
      <w:tr w:rsidR="005C2DA0" w:rsidRPr="005C2DA0" w14:paraId="39EFC5B8" w14:textId="77777777" w:rsidTr="005C2DA0">
        <w:tc>
          <w:tcPr>
            <w:tcW w:w="0" w:type="auto"/>
            <w:gridSpan w:val="4"/>
            <w:tcBorders>
              <w:top w:val="single" w:sz="6" w:space="0" w:color="DDDDDD"/>
            </w:tcBorders>
            <w:shd w:val="clear" w:color="auto" w:fill="auto"/>
            <w:tcMar>
              <w:top w:w="120" w:type="dxa"/>
              <w:left w:w="120" w:type="dxa"/>
              <w:bottom w:w="120" w:type="dxa"/>
              <w:right w:w="120" w:type="dxa"/>
            </w:tcMar>
            <w:hideMark/>
          </w:tcPr>
          <w:p w14:paraId="195DAE2D" w14:textId="77777777" w:rsidR="005C2DA0" w:rsidRPr="005C2DA0" w:rsidRDefault="005C2DA0" w:rsidP="005C2DA0">
            <w:pPr>
              <w:spacing w:after="300" w:line="240" w:lineRule="auto"/>
              <w:ind w:right="180"/>
              <w:jc w:val="center"/>
              <w:rPr>
                <w:rFonts w:ascii="Times New Roman" w:eastAsia="Times New Roman" w:hAnsi="Times New Roman" w:cs="Times New Roman"/>
                <w:sz w:val="24"/>
                <w:szCs w:val="24"/>
                <w:lang w:eastAsia="de-DE"/>
              </w:rPr>
            </w:pPr>
            <w:r w:rsidRPr="005C2DA0">
              <w:rPr>
                <w:rFonts w:ascii="Times New Roman" w:eastAsia="Times New Roman" w:hAnsi="Times New Roman" w:cs="Times New Roman"/>
                <w:sz w:val="24"/>
                <w:szCs w:val="24"/>
                <w:lang w:eastAsia="de-DE"/>
              </w:rPr>
              <w:t>KOSTEN BERECHNEN</w:t>
            </w:r>
          </w:p>
        </w:tc>
      </w:tr>
    </w:tbl>
    <w:p w14:paraId="3E8107B9" w14:textId="77777777" w:rsidR="005C2DA0" w:rsidRPr="005C2DA0" w:rsidRDefault="005C2DA0" w:rsidP="005C2DA0">
      <w:pPr>
        <w:pBdr>
          <w:top w:val="single" w:sz="6" w:space="1" w:color="auto"/>
        </w:pBdr>
        <w:spacing w:after="0" w:line="240" w:lineRule="auto"/>
        <w:jc w:val="center"/>
        <w:rPr>
          <w:rFonts w:ascii="Arial" w:eastAsia="Times New Roman" w:hAnsi="Arial" w:cs="Arial"/>
          <w:vanish/>
          <w:sz w:val="16"/>
          <w:szCs w:val="16"/>
          <w:lang w:eastAsia="de-DE"/>
        </w:rPr>
      </w:pPr>
      <w:r w:rsidRPr="005C2DA0">
        <w:rPr>
          <w:rFonts w:ascii="Arial" w:eastAsia="Times New Roman" w:hAnsi="Arial" w:cs="Arial"/>
          <w:vanish/>
          <w:sz w:val="16"/>
          <w:szCs w:val="16"/>
          <w:lang w:eastAsia="de-DE"/>
        </w:rPr>
        <w:t>Formularende</w:t>
      </w:r>
    </w:p>
    <w:p w14:paraId="546FD099" w14:textId="77777777" w:rsidR="005C2DA0" w:rsidRDefault="005C2DA0" w:rsidP="00A65392">
      <w:pPr>
        <w:rPr>
          <w:rFonts w:ascii="Times New Roman" w:hAnsi="Times New Roman" w:cs="Times New Roman"/>
        </w:rPr>
      </w:pPr>
    </w:p>
    <w:p w14:paraId="0BF3718C" w14:textId="77777777" w:rsidR="00E215DF" w:rsidRDefault="00E215DF" w:rsidP="005B5851">
      <w:pPr>
        <w:shd w:val="clear" w:color="auto" w:fill="FFFFFF"/>
        <w:spacing w:after="300" w:line="405" w:lineRule="atLeast"/>
        <w:textAlignment w:val="baseline"/>
        <w:rPr>
          <w:rFonts w:ascii="Arial" w:eastAsia="Times New Roman" w:hAnsi="Arial" w:cs="Arial"/>
          <w:color w:val="1E1E1E"/>
          <w:sz w:val="30"/>
          <w:szCs w:val="30"/>
          <w:lang w:eastAsia="de-DE"/>
        </w:rPr>
      </w:pPr>
    </w:p>
    <w:p w14:paraId="4E55CAC5" w14:textId="3A5FE57B" w:rsidR="005B5851" w:rsidRPr="005B5851" w:rsidRDefault="005B5851" w:rsidP="005B5851">
      <w:pPr>
        <w:shd w:val="clear" w:color="auto" w:fill="FFFFFF"/>
        <w:spacing w:after="300" w:line="405" w:lineRule="atLeast"/>
        <w:textAlignment w:val="baseline"/>
        <w:rPr>
          <w:rFonts w:ascii="Arial" w:eastAsia="Times New Roman" w:hAnsi="Arial" w:cs="Arial"/>
          <w:color w:val="1E1E1E"/>
          <w:sz w:val="30"/>
          <w:szCs w:val="30"/>
          <w:lang w:eastAsia="de-DE"/>
        </w:rPr>
      </w:pPr>
      <w:r w:rsidRPr="005B5851">
        <w:rPr>
          <w:rFonts w:ascii="Arial" w:eastAsia="Times New Roman" w:hAnsi="Arial" w:cs="Arial"/>
          <w:color w:val="1E1E1E"/>
          <w:sz w:val="30"/>
          <w:szCs w:val="30"/>
          <w:lang w:eastAsia="de-DE"/>
        </w:rPr>
        <w:lastRenderedPageBreak/>
        <w:t>Auch diese Art der Bestattung wird in Deutschland durchgeführt. Aufgrund der hohen Kosten ist das allerdings selten der Fall.</w:t>
      </w:r>
    </w:p>
    <w:p w14:paraId="4C50D449" w14:textId="77777777" w:rsidR="005B5851" w:rsidRPr="005B5851" w:rsidRDefault="005B5851" w:rsidP="005B5851">
      <w:pPr>
        <w:shd w:val="clear" w:color="auto" w:fill="FFFFFF"/>
        <w:spacing w:after="300" w:line="405" w:lineRule="atLeast"/>
        <w:textAlignment w:val="baseline"/>
        <w:rPr>
          <w:rFonts w:ascii="Arial" w:eastAsia="Times New Roman" w:hAnsi="Arial" w:cs="Arial"/>
          <w:color w:val="1E1E1E"/>
          <w:sz w:val="30"/>
          <w:szCs w:val="30"/>
          <w:lang w:eastAsia="de-DE"/>
        </w:rPr>
      </w:pPr>
      <w:r w:rsidRPr="005B5851">
        <w:rPr>
          <w:rFonts w:ascii="Arial" w:eastAsia="Times New Roman" w:hAnsi="Arial" w:cs="Arial"/>
          <w:color w:val="1E1E1E"/>
          <w:sz w:val="30"/>
          <w:szCs w:val="30"/>
          <w:lang w:eastAsia="de-DE"/>
        </w:rPr>
        <w:t>In Deutschland ist ein Sarg sowohl bei Erdbestattungen, als auch bei Feuerbestattungen vorgesehen. Teilweise gibt es Ausnahmen für die Bestattung nach Regeln des Islams. Bundesweit ist das Verstreuen der Asche in der freien Natur aber verboten.</w:t>
      </w:r>
    </w:p>
    <w:p w14:paraId="67CF295B" w14:textId="77777777" w:rsidR="005B5851" w:rsidRDefault="005B5851" w:rsidP="005B5851">
      <w:pPr>
        <w:pStyle w:val="StandardWeb"/>
        <w:shd w:val="clear" w:color="auto" w:fill="FFFFFF"/>
        <w:rPr>
          <w:rFonts w:ascii="Lato" w:hAnsi="Lato"/>
          <w:color w:val="000000"/>
          <w:spacing w:val="5"/>
          <w:sz w:val="30"/>
          <w:szCs w:val="30"/>
        </w:rPr>
      </w:pPr>
      <w:r>
        <w:rPr>
          <w:rFonts w:ascii="Lato" w:hAnsi="Lato"/>
          <w:color w:val="000000"/>
          <w:spacing w:val="5"/>
          <w:sz w:val="30"/>
          <w:szCs w:val="30"/>
        </w:rPr>
        <w:t>Die </w:t>
      </w:r>
      <w:r>
        <w:rPr>
          <w:rStyle w:val="Hervorhebung"/>
          <w:rFonts w:ascii="Lato" w:hAnsi="Lato"/>
          <w:color w:val="000000"/>
          <w:spacing w:val="5"/>
          <w:sz w:val="30"/>
          <w:szCs w:val="30"/>
        </w:rPr>
        <w:t>Gesamtkosten einer Bestattung</w:t>
      </w:r>
      <w:r>
        <w:rPr>
          <w:rFonts w:ascii="Lato" w:hAnsi="Lato"/>
          <w:color w:val="000000"/>
          <w:spacing w:val="5"/>
          <w:sz w:val="30"/>
          <w:szCs w:val="30"/>
        </w:rPr>
        <w:t> können jedoch weit auseinander liegen, von rund 2.000 Euro für die preiswerteste </w:t>
      </w:r>
      <w:hyperlink r:id="rId34" w:history="1">
        <w:r>
          <w:rPr>
            <w:rStyle w:val="Hyperlink"/>
            <w:rFonts w:ascii="Lato" w:hAnsi="Lato"/>
            <w:color w:val="5A4D22"/>
            <w:spacing w:val="5"/>
            <w:sz w:val="30"/>
            <w:szCs w:val="30"/>
          </w:rPr>
          <w:t>anonyme Feuerbestattung</w:t>
        </w:r>
      </w:hyperlink>
      <w:r>
        <w:rPr>
          <w:rFonts w:ascii="Lato" w:hAnsi="Lato"/>
          <w:color w:val="000000"/>
          <w:spacing w:val="5"/>
          <w:sz w:val="30"/>
          <w:szCs w:val="30"/>
        </w:rPr>
        <w:t> bis 35.000 Euro und mehr für eine </w:t>
      </w:r>
      <w:hyperlink r:id="rId35" w:history="1">
        <w:r>
          <w:rPr>
            <w:rStyle w:val="Hyperlink"/>
            <w:rFonts w:ascii="Lato" w:hAnsi="Lato"/>
            <w:color w:val="5A4D22"/>
            <w:spacing w:val="5"/>
            <w:sz w:val="30"/>
            <w:szCs w:val="30"/>
          </w:rPr>
          <w:t>gehobene Erdbestattung</w:t>
        </w:r>
      </w:hyperlink>
      <w:r>
        <w:rPr>
          <w:rFonts w:ascii="Lato" w:hAnsi="Lato"/>
          <w:color w:val="000000"/>
          <w:spacing w:val="5"/>
          <w:sz w:val="30"/>
          <w:szCs w:val="30"/>
        </w:rPr>
        <w:t> (mit vielen Trauergäste). Die wichtigsten Posten bei den </w:t>
      </w:r>
      <w:hyperlink r:id="rId36" w:history="1">
        <w:r>
          <w:rPr>
            <w:rStyle w:val="Hyperlink"/>
            <w:rFonts w:ascii="Lato" w:hAnsi="Lato"/>
            <w:color w:val="5A4D22"/>
            <w:spacing w:val="5"/>
            <w:sz w:val="30"/>
            <w:szCs w:val="30"/>
          </w:rPr>
          <w:t>Beerdigungskosten</w:t>
        </w:r>
      </w:hyperlink>
      <w:r>
        <w:rPr>
          <w:rFonts w:ascii="Lato" w:hAnsi="Lato"/>
          <w:color w:val="000000"/>
          <w:spacing w:val="5"/>
          <w:sz w:val="30"/>
          <w:szCs w:val="30"/>
        </w:rPr>
        <w:t> sind die </w:t>
      </w:r>
      <w:r>
        <w:rPr>
          <w:rStyle w:val="Hervorhebung"/>
          <w:rFonts w:ascii="Lato" w:hAnsi="Lato"/>
          <w:color w:val="000000"/>
          <w:spacing w:val="5"/>
          <w:sz w:val="30"/>
          <w:szCs w:val="30"/>
        </w:rPr>
        <w:t>Kosten</w:t>
      </w:r>
      <w:r>
        <w:rPr>
          <w:rFonts w:ascii="Lato" w:hAnsi="Lato"/>
          <w:color w:val="000000"/>
          <w:spacing w:val="5"/>
          <w:sz w:val="30"/>
          <w:szCs w:val="30"/>
        </w:rPr>
        <w:t> für </w:t>
      </w:r>
      <w:hyperlink r:id="rId37" w:history="1">
        <w:r>
          <w:rPr>
            <w:rStyle w:val="Hyperlink"/>
            <w:rFonts w:ascii="Lato" w:hAnsi="Lato"/>
            <w:color w:val="5A4D22"/>
            <w:spacing w:val="5"/>
            <w:sz w:val="30"/>
            <w:szCs w:val="30"/>
          </w:rPr>
          <w:t>Friedhof</w:t>
        </w:r>
      </w:hyperlink>
      <w:r>
        <w:rPr>
          <w:rFonts w:ascii="Lato" w:hAnsi="Lato"/>
          <w:color w:val="000000"/>
          <w:spacing w:val="5"/>
          <w:sz w:val="30"/>
          <w:szCs w:val="30"/>
        </w:rPr>
        <w:t>, </w:t>
      </w:r>
      <w:hyperlink r:id="rId38" w:history="1">
        <w:r>
          <w:rPr>
            <w:rStyle w:val="Hyperlink"/>
            <w:rFonts w:ascii="Lato" w:hAnsi="Lato"/>
            <w:color w:val="5A4D22"/>
            <w:spacing w:val="5"/>
            <w:sz w:val="30"/>
            <w:szCs w:val="30"/>
          </w:rPr>
          <w:t>Bestatterleistungen</w:t>
        </w:r>
      </w:hyperlink>
      <w:r>
        <w:rPr>
          <w:rFonts w:ascii="Lato" w:hAnsi="Lato"/>
          <w:color w:val="000000"/>
          <w:spacing w:val="5"/>
          <w:sz w:val="30"/>
          <w:szCs w:val="30"/>
        </w:rPr>
        <w:t>, </w:t>
      </w:r>
      <w:hyperlink r:id="rId39" w:history="1">
        <w:r>
          <w:rPr>
            <w:rStyle w:val="Hyperlink"/>
            <w:rFonts w:ascii="Lato" w:hAnsi="Lato"/>
            <w:color w:val="5A4D22"/>
            <w:spacing w:val="5"/>
            <w:sz w:val="30"/>
            <w:szCs w:val="30"/>
          </w:rPr>
          <w:t>Steinmetz</w:t>
        </w:r>
      </w:hyperlink>
      <w:r>
        <w:rPr>
          <w:rFonts w:ascii="Lato" w:hAnsi="Lato"/>
          <w:color w:val="000000"/>
          <w:spacing w:val="5"/>
          <w:sz w:val="30"/>
          <w:szCs w:val="30"/>
        </w:rPr>
        <w:t> und </w:t>
      </w:r>
      <w:hyperlink r:id="rId40" w:history="1">
        <w:r>
          <w:rPr>
            <w:rStyle w:val="Hyperlink"/>
            <w:rFonts w:ascii="Lato" w:hAnsi="Lato"/>
            <w:color w:val="5A4D22"/>
            <w:spacing w:val="5"/>
            <w:sz w:val="30"/>
            <w:szCs w:val="30"/>
          </w:rPr>
          <w:t>Friedhofsgärtner</w:t>
        </w:r>
      </w:hyperlink>
      <w:r>
        <w:rPr>
          <w:rFonts w:ascii="Lato" w:hAnsi="Lato"/>
          <w:color w:val="000000"/>
          <w:spacing w:val="5"/>
          <w:sz w:val="30"/>
          <w:szCs w:val="30"/>
        </w:rPr>
        <w:t>.</w:t>
      </w:r>
    </w:p>
    <w:p w14:paraId="187E1CA3" w14:textId="77777777" w:rsidR="005B5851" w:rsidRDefault="005B5851" w:rsidP="00A65392">
      <w:pPr>
        <w:rPr>
          <w:rFonts w:ascii="Times New Roman" w:hAnsi="Times New Roman" w:cs="Times New Roman"/>
        </w:rPr>
      </w:pPr>
    </w:p>
    <w:p w14:paraId="73E1C3AC" w14:textId="3ABB06BD" w:rsidR="005B5851" w:rsidRDefault="005B5851" w:rsidP="00A65392">
      <w:pPr>
        <w:rPr>
          <w:rFonts w:ascii="Times New Roman" w:hAnsi="Times New Roman" w:cs="Times New Roman"/>
        </w:rPr>
      </w:pPr>
    </w:p>
    <w:p w14:paraId="3D0E53CA" w14:textId="77777777" w:rsidR="005B5851" w:rsidRPr="005B5851" w:rsidRDefault="005B5851" w:rsidP="005B5851">
      <w:pPr>
        <w:pBdr>
          <w:bottom w:val="single" w:sz="6" w:space="1" w:color="auto"/>
        </w:pBdr>
        <w:spacing w:after="0" w:line="240" w:lineRule="auto"/>
        <w:jc w:val="center"/>
        <w:rPr>
          <w:rFonts w:ascii="Arial" w:eastAsia="Times New Roman" w:hAnsi="Arial" w:cs="Arial"/>
          <w:vanish/>
          <w:sz w:val="16"/>
          <w:szCs w:val="16"/>
          <w:lang w:eastAsia="de-DE"/>
        </w:rPr>
      </w:pPr>
      <w:r w:rsidRPr="005B5851">
        <w:rPr>
          <w:rFonts w:ascii="Arial" w:eastAsia="Times New Roman" w:hAnsi="Arial" w:cs="Arial"/>
          <w:vanish/>
          <w:sz w:val="16"/>
          <w:szCs w:val="16"/>
          <w:lang w:eastAsia="de-DE"/>
        </w:rPr>
        <w:t>Formularbeginn</w:t>
      </w:r>
    </w:p>
    <w:tbl>
      <w:tblPr>
        <w:tblW w:w="9864" w:type="dxa"/>
        <w:tblCellMar>
          <w:top w:w="15" w:type="dxa"/>
          <w:left w:w="15" w:type="dxa"/>
          <w:bottom w:w="15" w:type="dxa"/>
          <w:right w:w="15" w:type="dxa"/>
        </w:tblCellMar>
        <w:tblLook w:val="04A0" w:firstRow="1" w:lastRow="0" w:firstColumn="1" w:lastColumn="0" w:noHBand="0" w:noVBand="1"/>
      </w:tblPr>
      <w:tblGrid>
        <w:gridCol w:w="2819"/>
        <w:gridCol w:w="10350"/>
        <w:gridCol w:w="1860"/>
        <w:gridCol w:w="927"/>
      </w:tblGrid>
      <w:tr w:rsidR="005B5851" w:rsidRPr="005B5851" w14:paraId="2BE64933"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69B1483E"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Bestattungsart</w:t>
            </w:r>
          </w:p>
        </w:tc>
        <w:tc>
          <w:tcPr>
            <w:tcW w:w="0" w:type="auto"/>
            <w:tcBorders>
              <w:top w:val="single" w:sz="6" w:space="0" w:color="DDDDDD"/>
            </w:tcBorders>
            <w:shd w:val="clear" w:color="auto" w:fill="auto"/>
            <w:tcMar>
              <w:top w:w="120" w:type="dxa"/>
              <w:left w:w="120" w:type="dxa"/>
              <w:bottom w:w="120" w:type="dxa"/>
              <w:right w:w="120" w:type="dxa"/>
            </w:tcMar>
            <w:hideMark/>
          </w:tcPr>
          <w:p w14:paraId="512D66E3" w14:textId="5990C126"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63A6F6DB">
                <v:shape id="_x0000_i1147" type="#_x0000_t75" style="width:277.4pt;height:18.1pt" o:ole="">
                  <v:imagedata r:id="rId41" o:title=""/>
                </v:shape>
                <w:control r:id="rId42" w:name="DefaultOcxName" w:shapeid="_x0000_i1147"/>
              </w:object>
            </w:r>
          </w:p>
        </w:tc>
        <w:tc>
          <w:tcPr>
            <w:tcW w:w="0" w:type="auto"/>
            <w:tcBorders>
              <w:top w:val="single" w:sz="6" w:space="0" w:color="DDDDDD"/>
            </w:tcBorders>
            <w:shd w:val="clear" w:color="auto" w:fill="auto"/>
            <w:tcMar>
              <w:top w:w="120" w:type="dxa"/>
              <w:left w:w="120" w:type="dxa"/>
              <w:bottom w:w="120" w:type="dxa"/>
              <w:right w:w="120" w:type="dxa"/>
            </w:tcMar>
            <w:hideMark/>
          </w:tcPr>
          <w:p w14:paraId="55D0EFAD" w14:textId="56375CD3"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175919A9">
                <v:shape id="_x0000_i1146" type="#_x0000_t75" style="width:1in;height:18.1pt" o:ole="">
                  <v:imagedata r:id="rId6" o:title=""/>
                </v:shape>
                <w:control r:id="rId43" w:name="DefaultOcxName1" w:shapeid="_x0000_i1146"/>
              </w:object>
            </w:r>
          </w:p>
        </w:tc>
        <w:tc>
          <w:tcPr>
            <w:tcW w:w="0" w:type="auto"/>
            <w:tcBorders>
              <w:top w:val="single" w:sz="6" w:space="0" w:color="DDDDDD"/>
            </w:tcBorders>
            <w:shd w:val="clear" w:color="auto" w:fill="auto"/>
            <w:tcMar>
              <w:top w:w="120" w:type="dxa"/>
              <w:left w:w="120" w:type="dxa"/>
              <w:bottom w:w="120" w:type="dxa"/>
              <w:right w:w="120" w:type="dxa"/>
            </w:tcMar>
            <w:hideMark/>
          </w:tcPr>
          <w:p w14:paraId="4B879830"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33C10758"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3C92E240"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Trauerfeier</w:t>
            </w:r>
          </w:p>
        </w:tc>
        <w:tc>
          <w:tcPr>
            <w:tcW w:w="0" w:type="auto"/>
            <w:tcBorders>
              <w:top w:val="single" w:sz="6" w:space="0" w:color="DDDDDD"/>
            </w:tcBorders>
            <w:shd w:val="clear" w:color="auto" w:fill="auto"/>
            <w:tcMar>
              <w:top w:w="120" w:type="dxa"/>
              <w:left w:w="120" w:type="dxa"/>
              <w:bottom w:w="120" w:type="dxa"/>
              <w:right w:w="120" w:type="dxa"/>
            </w:tcMar>
            <w:hideMark/>
          </w:tcPr>
          <w:p w14:paraId="69FE77FB" w14:textId="6FCC881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503A23AA">
                <v:shape id="_x0000_i1145" type="#_x0000_t75" style="width:93.2pt;height:18.1pt" o:ole="">
                  <v:imagedata r:id="rId8" o:title=""/>
                </v:shape>
                <w:control r:id="rId44" w:name="DefaultOcxName2" w:shapeid="_x0000_i1145"/>
              </w:object>
            </w:r>
          </w:p>
        </w:tc>
        <w:tc>
          <w:tcPr>
            <w:tcW w:w="0" w:type="auto"/>
            <w:tcBorders>
              <w:top w:val="single" w:sz="6" w:space="0" w:color="DDDDDD"/>
            </w:tcBorders>
            <w:shd w:val="clear" w:color="auto" w:fill="auto"/>
            <w:tcMar>
              <w:top w:w="120" w:type="dxa"/>
              <w:left w:w="120" w:type="dxa"/>
              <w:bottom w:w="120" w:type="dxa"/>
              <w:right w:w="120" w:type="dxa"/>
            </w:tcMar>
            <w:hideMark/>
          </w:tcPr>
          <w:p w14:paraId="624DC401" w14:textId="5039541C"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6176FE3B">
                <v:shape id="_x0000_i1144" type="#_x0000_t75" style="width:1in;height:18.1pt" o:ole="">
                  <v:imagedata r:id="rId6" o:title=""/>
                </v:shape>
                <w:control r:id="rId45" w:name="DefaultOcxName3" w:shapeid="_x0000_i1144"/>
              </w:object>
            </w:r>
          </w:p>
        </w:tc>
        <w:tc>
          <w:tcPr>
            <w:tcW w:w="0" w:type="auto"/>
            <w:tcBorders>
              <w:top w:val="single" w:sz="6" w:space="0" w:color="DDDDDD"/>
            </w:tcBorders>
            <w:shd w:val="clear" w:color="auto" w:fill="auto"/>
            <w:tcMar>
              <w:top w:w="120" w:type="dxa"/>
              <w:left w:w="120" w:type="dxa"/>
              <w:bottom w:w="120" w:type="dxa"/>
              <w:right w:w="120" w:type="dxa"/>
            </w:tcMar>
            <w:hideMark/>
          </w:tcPr>
          <w:p w14:paraId="5C6542D0"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3BF1BF72" w14:textId="77777777" w:rsidTr="005B5851">
        <w:tc>
          <w:tcPr>
            <w:tcW w:w="0" w:type="auto"/>
            <w:tcBorders>
              <w:top w:val="single" w:sz="6" w:space="0" w:color="DDDDDD"/>
            </w:tcBorders>
            <w:shd w:val="clear" w:color="auto" w:fill="F5F5F5"/>
            <w:tcMar>
              <w:top w:w="120" w:type="dxa"/>
              <w:left w:w="120" w:type="dxa"/>
              <w:bottom w:w="120" w:type="dxa"/>
              <w:right w:w="120" w:type="dxa"/>
            </w:tcMar>
            <w:hideMark/>
          </w:tcPr>
          <w:p w14:paraId="0F439662"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Grabstelle</w:t>
            </w:r>
          </w:p>
        </w:tc>
        <w:tc>
          <w:tcPr>
            <w:tcW w:w="0" w:type="auto"/>
            <w:tcBorders>
              <w:top w:val="single" w:sz="6" w:space="0" w:color="DDDDDD"/>
            </w:tcBorders>
            <w:shd w:val="clear" w:color="auto" w:fill="F5F5F5"/>
            <w:tcMar>
              <w:top w:w="120" w:type="dxa"/>
              <w:left w:w="120" w:type="dxa"/>
              <w:bottom w:w="120" w:type="dxa"/>
              <w:right w:w="120" w:type="dxa"/>
            </w:tcMar>
            <w:hideMark/>
          </w:tcPr>
          <w:p w14:paraId="2EECF828" w14:textId="401C80E5"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2D041698">
                <v:shape id="_x0000_i1143" type="#_x0000_t75" style="width:88.35pt;height:18.1pt" o:ole="">
                  <v:imagedata r:id="rId11" o:title=""/>
                </v:shape>
                <w:control r:id="rId46" w:name="DefaultOcxName4" w:shapeid="_x0000_i1143"/>
              </w:object>
            </w:r>
          </w:p>
        </w:tc>
        <w:tc>
          <w:tcPr>
            <w:tcW w:w="0" w:type="auto"/>
            <w:tcBorders>
              <w:top w:val="single" w:sz="6" w:space="0" w:color="DDDDDD"/>
            </w:tcBorders>
            <w:shd w:val="clear" w:color="auto" w:fill="F5F5F5"/>
            <w:tcMar>
              <w:top w:w="120" w:type="dxa"/>
              <w:left w:w="120" w:type="dxa"/>
              <w:bottom w:w="120" w:type="dxa"/>
              <w:right w:w="120" w:type="dxa"/>
            </w:tcMar>
            <w:hideMark/>
          </w:tcPr>
          <w:p w14:paraId="53F8E61B" w14:textId="0D68D4ED"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10E3940C">
                <v:shape id="_x0000_i1142" type="#_x0000_t75" style="width:1in;height:18.1pt" o:ole="">
                  <v:imagedata r:id="rId6" o:title=""/>
                </v:shape>
                <w:control r:id="rId47" w:name="DefaultOcxName5" w:shapeid="_x0000_i1142"/>
              </w:object>
            </w:r>
          </w:p>
        </w:tc>
        <w:tc>
          <w:tcPr>
            <w:tcW w:w="0" w:type="auto"/>
            <w:tcBorders>
              <w:top w:val="single" w:sz="6" w:space="0" w:color="DDDDDD"/>
            </w:tcBorders>
            <w:shd w:val="clear" w:color="auto" w:fill="F5F5F5"/>
            <w:tcMar>
              <w:top w:w="120" w:type="dxa"/>
              <w:left w:w="120" w:type="dxa"/>
              <w:bottom w:w="120" w:type="dxa"/>
              <w:right w:w="120" w:type="dxa"/>
            </w:tcMar>
            <w:hideMark/>
          </w:tcPr>
          <w:p w14:paraId="0EA06FE8"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4AA88B9B"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444A39AD"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Sargprogramm</w:t>
            </w:r>
          </w:p>
        </w:tc>
        <w:tc>
          <w:tcPr>
            <w:tcW w:w="0" w:type="auto"/>
            <w:tcBorders>
              <w:top w:val="single" w:sz="6" w:space="0" w:color="DDDDDD"/>
            </w:tcBorders>
            <w:shd w:val="clear" w:color="auto" w:fill="auto"/>
            <w:tcMar>
              <w:top w:w="120" w:type="dxa"/>
              <w:left w:w="120" w:type="dxa"/>
              <w:bottom w:w="120" w:type="dxa"/>
              <w:right w:w="120" w:type="dxa"/>
            </w:tcMar>
            <w:hideMark/>
          </w:tcPr>
          <w:p w14:paraId="6E9383B4" w14:textId="3736464A"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05B34723">
                <v:shape id="_x0000_i1141" type="#_x0000_t75" style="width:88.35pt;height:18.1pt" o:ole="">
                  <v:imagedata r:id="rId11" o:title=""/>
                </v:shape>
                <w:control r:id="rId48" w:name="DefaultOcxName6" w:shapeid="_x0000_i1141"/>
              </w:object>
            </w:r>
          </w:p>
        </w:tc>
        <w:tc>
          <w:tcPr>
            <w:tcW w:w="0" w:type="auto"/>
            <w:tcBorders>
              <w:top w:val="single" w:sz="6" w:space="0" w:color="DDDDDD"/>
            </w:tcBorders>
            <w:shd w:val="clear" w:color="auto" w:fill="auto"/>
            <w:tcMar>
              <w:top w:w="120" w:type="dxa"/>
              <w:left w:w="120" w:type="dxa"/>
              <w:bottom w:w="120" w:type="dxa"/>
              <w:right w:w="120" w:type="dxa"/>
            </w:tcMar>
            <w:hideMark/>
          </w:tcPr>
          <w:p w14:paraId="2C3072C6" w14:textId="1099BF42"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49BCB4B9">
                <v:shape id="_x0000_i1140" type="#_x0000_t75" style="width:1in;height:18.1pt" o:ole="">
                  <v:imagedata r:id="rId6" o:title=""/>
                </v:shape>
                <w:control r:id="rId49" w:name="DefaultOcxName7" w:shapeid="_x0000_i1140"/>
              </w:object>
            </w:r>
          </w:p>
        </w:tc>
        <w:tc>
          <w:tcPr>
            <w:tcW w:w="0" w:type="auto"/>
            <w:tcBorders>
              <w:top w:val="single" w:sz="6" w:space="0" w:color="DDDDDD"/>
            </w:tcBorders>
            <w:shd w:val="clear" w:color="auto" w:fill="auto"/>
            <w:tcMar>
              <w:top w:w="120" w:type="dxa"/>
              <w:left w:w="120" w:type="dxa"/>
              <w:bottom w:w="120" w:type="dxa"/>
              <w:right w:w="120" w:type="dxa"/>
            </w:tcMar>
            <w:hideMark/>
          </w:tcPr>
          <w:p w14:paraId="59AFDC70"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6340DAA2"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3F0087C2"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Urne</w:t>
            </w:r>
          </w:p>
        </w:tc>
        <w:tc>
          <w:tcPr>
            <w:tcW w:w="0" w:type="auto"/>
            <w:tcBorders>
              <w:top w:val="single" w:sz="6" w:space="0" w:color="DDDDDD"/>
            </w:tcBorders>
            <w:shd w:val="clear" w:color="auto" w:fill="auto"/>
            <w:tcMar>
              <w:top w:w="120" w:type="dxa"/>
              <w:left w:w="120" w:type="dxa"/>
              <w:bottom w:w="120" w:type="dxa"/>
              <w:right w:w="120" w:type="dxa"/>
            </w:tcMar>
            <w:hideMark/>
          </w:tcPr>
          <w:p w14:paraId="1264FE23" w14:textId="63E3BEDD"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676E0116">
                <v:shape id="_x0000_i1139" type="#_x0000_t75" style="width:88.35pt;height:18.1pt" o:ole="">
                  <v:imagedata r:id="rId11" o:title=""/>
                </v:shape>
                <w:control r:id="rId50" w:name="DefaultOcxName8" w:shapeid="_x0000_i1139"/>
              </w:object>
            </w:r>
          </w:p>
        </w:tc>
        <w:tc>
          <w:tcPr>
            <w:tcW w:w="0" w:type="auto"/>
            <w:tcBorders>
              <w:top w:val="single" w:sz="6" w:space="0" w:color="DDDDDD"/>
            </w:tcBorders>
            <w:shd w:val="clear" w:color="auto" w:fill="auto"/>
            <w:tcMar>
              <w:top w:w="120" w:type="dxa"/>
              <w:left w:w="120" w:type="dxa"/>
              <w:bottom w:w="120" w:type="dxa"/>
              <w:right w:w="120" w:type="dxa"/>
            </w:tcMar>
            <w:hideMark/>
          </w:tcPr>
          <w:p w14:paraId="47764454" w14:textId="3FB6C6D6"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022C87B5">
                <v:shape id="_x0000_i1138" type="#_x0000_t75" style="width:1in;height:18.1pt" o:ole="">
                  <v:imagedata r:id="rId6" o:title=""/>
                </v:shape>
                <w:control r:id="rId51" w:name="DefaultOcxName9" w:shapeid="_x0000_i1138"/>
              </w:object>
            </w:r>
          </w:p>
        </w:tc>
        <w:tc>
          <w:tcPr>
            <w:tcW w:w="0" w:type="auto"/>
            <w:tcBorders>
              <w:top w:val="single" w:sz="6" w:space="0" w:color="DDDDDD"/>
            </w:tcBorders>
            <w:shd w:val="clear" w:color="auto" w:fill="auto"/>
            <w:tcMar>
              <w:top w:w="120" w:type="dxa"/>
              <w:left w:w="120" w:type="dxa"/>
              <w:bottom w:w="120" w:type="dxa"/>
              <w:right w:w="120" w:type="dxa"/>
            </w:tcMar>
            <w:hideMark/>
          </w:tcPr>
          <w:p w14:paraId="1F282C86"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236555F8"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4A105D68"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Grabstein</w:t>
            </w:r>
          </w:p>
        </w:tc>
        <w:tc>
          <w:tcPr>
            <w:tcW w:w="0" w:type="auto"/>
            <w:tcBorders>
              <w:top w:val="single" w:sz="6" w:space="0" w:color="DDDDDD"/>
            </w:tcBorders>
            <w:shd w:val="clear" w:color="auto" w:fill="auto"/>
            <w:tcMar>
              <w:top w:w="120" w:type="dxa"/>
              <w:left w:w="120" w:type="dxa"/>
              <w:bottom w:w="120" w:type="dxa"/>
              <w:right w:w="120" w:type="dxa"/>
            </w:tcMar>
            <w:hideMark/>
          </w:tcPr>
          <w:p w14:paraId="70DC2F7A" w14:textId="668244E5"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015ECEA6">
                <v:shape id="_x0000_i1137" type="#_x0000_t75" style="width:88.35pt;height:18.1pt" o:ole="">
                  <v:imagedata r:id="rId11" o:title=""/>
                </v:shape>
                <w:control r:id="rId52" w:name="DefaultOcxName10" w:shapeid="_x0000_i1137"/>
              </w:object>
            </w:r>
          </w:p>
        </w:tc>
        <w:tc>
          <w:tcPr>
            <w:tcW w:w="0" w:type="auto"/>
            <w:tcBorders>
              <w:top w:val="single" w:sz="6" w:space="0" w:color="DDDDDD"/>
            </w:tcBorders>
            <w:shd w:val="clear" w:color="auto" w:fill="auto"/>
            <w:tcMar>
              <w:top w:w="120" w:type="dxa"/>
              <w:left w:w="120" w:type="dxa"/>
              <w:bottom w:w="120" w:type="dxa"/>
              <w:right w:w="120" w:type="dxa"/>
            </w:tcMar>
            <w:hideMark/>
          </w:tcPr>
          <w:p w14:paraId="4A164D36" w14:textId="3AB75E2B"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2D2A6A02">
                <v:shape id="_x0000_i1136" type="#_x0000_t75" style="width:1in;height:18.1pt" o:ole="">
                  <v:imagedata r:id="rId6" o:title=""/>
                </v:shape>
                <w:control r:id="rId53" w:name="DefaultOcxName11" w:shapeid="_x0000_i1136"/>
              </w:object>
            </w:r>
          </w:p>
        </w:tc>
        <w:tc>
          <w:tcPr>
            <w:tcW w:w="0" w:type="auto"/>
            <w:tcBorders>
              <w:top w:val="single" w:sz="6" w:space="0" w:color="DDDDDD"/>
            </w:tcBorders>
            <w:shd w:val="clear" w:color="auto" w:fill="auto"/>
            <w:tcMar>
              <w:top w:w="120" w:type="dxa"/>
              <w:left w:w="120" w:type="dxa"/>
              <w:bottom w:w="120" w:type="dxa"/>
              <w:right w:w="120" w:type="dxa"/>
            </w:tcMar>
            <w:hideMark/>
          </w:tcPr>
          <w:p w14:paraId="549CEE0D"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0E0F910B"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019FDE7E"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Erstüberführung</w:t>
            </w:r>
          </w:p>
        </w:tc>
        <w:tc>
          <w:tcPr>
            <w:tcW w:w="0" w:type="auto"/>
            <w:tcBorders>
              <w:top w:val="single" w:sz="6" w:space="0" w:color="DDDDDD"/>
            </w:tcBorders>
            <w:shd w:val="clear" w:color="auto" w:fill="auto"/>
            <w:tcMar>
              <w:top w:w="120" w:type="dxa"/>
              <w:left w:w="120" w:type="dxa"/>
              <w:bottom w:w="120" w:type="dxa"/>
              <w:right w:w="120" w:type="dxa"/>
            </w:tcMar>
            <w:hideMark/>
          </w:tcPr>
          <w:p w14:paraId="6D27419E" w14:textId="342F3A2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4F31A5F0">
                <v:shape id="_x0000_i1135" type="#_x0000_t75" style="width:88.35pt;height:18.1pt" o:ole="">
                  <v:imagedata r:id="rId11" o:title=""/>
                </v:shape>
                <w:control r:id="rId54" w:name="DefaultOcxName12" w:shapeid="_x0000_i1135"/>
              </w:object>
            </w:r>
          </w:p>
        </w:tc>
        <w:tc>
          <w:tcPr>
            <w:tcW w:w="0" w:type="auto"/>
            <w:tcBorders>
              <w:top w:val="single" w:sz="6" w:space="0" w:color="DDDDDD"/>
            </w:tcBorders>
            <w:shd w:val="clear" w:color="auto" w:fill="auto"/>
            <w:tcMar>
              <w:top w:w="120" w:type="dxa"/>
              <w:left w:w="120" w:type="dxa"/>
              <w:bottom w:w="120" w:type="dxa"/>
              <w:right w:w="120" w:type="dxa"/>
            </w:tcMar>
            <w:hideMark/>
          </w:tcPr>
          <w:p w14:paraId="160D2CEF" w14:textId="440DEED4"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3EB7BF5E">
                <v:shape id="_x0000_i1134" type="#_x0000_t75" style="width:1in;height:18.1pt" o:ole="">
                  <v:imagedata r:id="rId6" o:title=""/>
                </v:shape>
                <w:control r:id="rId55" w:name="DefaultOcxName13" w:shapeid="_x0000_i1134"/>
              </w:object>
            </w:r>
          </w:p>
        </w:tc>
        <w:tc>
          <w:tcPr>
            <w:tcW w:w="0" w:type="auto"/>
            <w:tcBorders>
              <w:top w:val="single" w:sz="6" w:space="0" w:color="DDDDDD"/>
            </w:tcBorders>
            <w:shd w:val="clear" w:color="auto" w:fill="auto"/>
            <w:tcMar>
              <w:top w:w="120" w:type="dxa"/>
              <w:left w:w="120" w:type="dxa"/>
              <w:bottom w:w="120" w:type="dxa"/>
              <w:right w:w="120" w:type="dxa"/>
            </w:tcMar>
            <w:hideMark/>
          </w:tcPr>
          <w:p w14:paraId="12818672"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235DAC6F"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063C0D5E"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lastRenderedPageBreak/>
              <w:t>Weitere Überführung</w:t>
            </w:r>
          </w:p>
        </w:tc>
        <w:tc>
          <w:tcPr>
            <w:tcW w:w="0" w:type="auto"/>
            <w:tcBorders>
              <w:top w:val="single" w:sz="6" w:space="0" w:color="DDDDDD"/>
            </w:tcBorders>
            <w:shd w:val="clear" w:color="auto" w:fill="auto"/>
            <w:tcMar>
              <w:top w:w="120" w:type="dxa"/>
              <w:left w:w="120" w:type="dxa"/>
              <w:bottom w:w="120" w:type="dxa"/>
              <w:right w:w="120" w:type="dxa"/>
            </w:tcMar>
            <w:hideMark/>
          </w:tcPr>
          <w:p w14:paraId="48D995BB" w14:textId="35171CD4"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2A354CC5">
                <v:shape id="_x0000_i1133" type="#_x0000_t75" style="width:88.35pt;height:18.1pt" o:ole="">
                  <v:imagedata r:id="rId11" o:title=""/>
                </v:shape>
                <w:control r:id="rId56" w:name="DefaultOcxName14" w:shapeid="_x0000_i1133"/>
              </w:object>
            </w:r>
          </w:p>
        </w:tc>
        <w:tc>
          <w:tcPr>
            <w:tcW w:w="0" w:type="auto"/>
            <w:tcBorders>
              <w:top w:val="single" w:sz="6" w:space="0" w:color="DDDDDD"/>
            </w:tcBorders>
            <w:shd w:val="clear" w:color="auto" w:fill="auto"/>
            <w:tcMar>
              <w:top w:w="120" w:type="dxa"/>
              <w:left w:w="120" w:type="dxa"/>
              <w:bottom w:w="120" w:type="dxa"/>
              <w:right w:w="120" w:type="dxa"/>
            </w:tcMar>
            <w:hideMark/>
          </w:tcPr>
          <w:p w14:paraId="5E5204D1" w14:textId="543E4CB6"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59CEF051">
                <v:shape id="_x0000_i1132" type="#_x0000_t75" style="width:1in;height:18.1pt" o:ole="">
                  <v:imagedata r:id="rId6" o:title=""/>
                </v:shape>
                <w:control r:id="rId57" w:name="DefaultOcxName15" w:shapeid="_x0000_i1132"/>
              </w:object>
            </w:r>
          </w:p>
        </w:tc>
        <w:tc>
          <w:tcPr>
            <w:tcW w:w="0" w:type="auto"/>
            <w:tcBorders>
              <w:top w:val="single" w:sz="6" w:space="0" w:color="DDDDDD"/>
            </w:tcBorders>
            <w:shd w:val="clear" w:color="auto" w:fill="auto"/>
            <w:tcMar>
              <w:top w:w="120" w:type="dxa"/>
              <w:left w:w="120" w:type="dxa"/>
              <w:bottom w:w="120" w:type="dxa"/>
              <w:right w:w="120" w:type="dxa"/>
            </w:tcMar>
            <w:hideMark/>
          </w:tcPr>
          <w:p w14:paraId="0B8FB69F"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5335D192"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5BACDA6A"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xml:space="preserve">Überführung außerhalb der Bürozeiten, Wochenende oder </w:t>
            </w:r>
            <w:proofErr w:type="gramStart"/>
            <w:r w:rsidRPr="005B5851">
              <w:rPr>
                <w:rFonts w:ascii="Times New Roman" w:eastAsia="Times New Roman" w:hAnsi="Times New Roman" w:cs="Times New Roman"/>
                <w:sz w:val="24"/>
                <w:szCs w:val="24"/>
                <w:lang w:eastAsia="de-DE"/>
              </w:rPr>
              <w:t>Feiertags</w:t>
            </w:r>
            <w:proofErr w:type="gramEnd"/>
          </w:p>
        </w:tc>
        <w:tc>
          <w:tcPr>
            <w:tcW w:w="0" w:type="auto"/>
            <w:tcBorders>
              <w:top w:val="single" w:sz="6" w:space="0" w:color="DDDDDD"/>
            </w:tcBorders>
            <w:shd w:val="clear" w:color="auto" w:fill="auto"/>
            <w:tcMar>
              <w:top w:w="120" w:type="dxa"/>
              <w:left w:w="120" w:type="dxa"/>
              <w:bottom w:w="120" w:type="dxa"/>
              <w:right w:w="120" w:type="dxa"/>
            </w:tcMar>
            <w:hideMark/>
          </w:tcPr>
          <w:p w14:paraId="11440846" w14:textId="18FFE496"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72E62997">
                <v:shape id="_x0000_i1131" type="#_x0000_t75" style="width:88.35pt;height:18.1pt" o:ole="">
                  <v:imagedata r:id="rId11" o:title=""/>
                </v:shape>
                <w:control r:id="rId58" w:name="DefaultOcxName16" w:shapeid="_x0000_i1131"/>
              </w:object>
            </w:r>
          </w:p>
        </w:tc>
        <w:tc>
          <w:tcPr>
            <w:tcW w:w="0" w:type="auto"/>
            <w:tcBorders>
              <w:top w:val="single" w:sz="6" w:space="0" w:color="DDDDDD"/>
            </w:tcBorders>
            <w:shd w:val="clear" w:color="auto" w:fill="auto"/>
            <w:tcMar>
              <w:top w:w="120" w:type="dxa"/>
              <w:left w:w="120" w:type="dxa"/>
              <w:bottom w:w="120" w:type="dxa"/>
              <w:right w:w="120" w:type="dxa"/>
            </w:tcMar>
            <w:hideMark/>
          </w:tcPr>
          <w:p w14:paraId="79FE3141" w14:textId="06B21D7B"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02D681B7">
                <v:shape id="_x0000_i1130" type="#_x0000_t75" style="width:1in;height:18.1pt" o:ole="">
                  <v:imagedata r:id="rId6" o:title=""/>
                </v:shape>
                <w:control r:id="rId59" w:name="DefaultOcxName17" w:shapeid="_x0000_i1130"/>
              </w:object>
            </w:r>
          </w:p>
        </w:tc>
        <w:tc>
          <w:tcPr>
            <w:tcW w:w="0" w:type="auto"/>
            <w:tcBorders>
              <w:top w:val="single" w:sz="6" w:space="0" w:color="DDDDDD"/>
            </w:tcBorders>
            <w:shd w:val="clear" w:color="auto" w:fill="auto"/>
            <w:tcMar>
              <w:top w:w="120" w:type="dxa"/>
              <w:left w:w="120" w:type="dxa"/>
              <w:bottom w:w="120" w:type="dxa"/>
              <w:right w:w="120" w:type="dxa"/>
            </w:tcMar>
            <w:hideMark/>
          </w:tcPr>
          <w:p w14:paraId="27B483ED"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74C49B59"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52B5A9E6"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Blumen</w:t>
            </w:r>
          </w:p>
        </w:tc>
        <w:tc>
          <w:tcPr>
            <w:tcW w:w="0" w:type="auto"/>
            <w:tcBorders>
              <w:top w:val="single" w:sz="6" w:space="0" w:color="DDDDDD"/>
            </w:tcBorders>
            <w:shd w:val="clear" w:color="auto" w:fill="auto"/>
            <w:tcMar>
              <w:top w:w="120" w:type="dxa"/>
              <w:left w:w="120" w:type="dxa"/>
              <w:bottom w:w="120" w:type="dxa"/>
              <w:right w:w="120" w:type="dxa"/>
            </w:tcMar>
            <w:hideMark/>
          </w:tcPr>
          <w:p w14:paraId="1E43D0EC" w14:textId="311A3D25"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7A3B06B2">
                <v:shape id="_x0000_i1129" type="#_x0000_t75" style="width:93.2pt;height:18.1pt" o:ole="">
                  <v:imagedata r:id="rId8" o:title=""/>
                </v:shape>
                <w:control r:id="rId60" w:name="DefaultOcxName18" w:shapeid="_x0000_i1129"/>
              </w:object>
            </w:r>
          </w:p>
        </w:tc>
        <w:tc>
          <w:tcPr>
            <w:tcW w:w="0" w:type="auto"/>
            <w:tcBorders>
              <w:top w:val="single" w:sz="6" w:space="0" w:color="DDDDDD"/>
            </w:tcBorders>
            <w:shd w:val="clear" w:color="auto" w:fill="auto"/>
            <w:tcMar>
              <w:top w:w="120" w:type="dxa"/>
              <w:left w:w="120" w:type="dxa"/>
              <w:bottom w:w="120" w:type="dxa"/>
              <w:right w:w="120" w:type="dxa"/>
            </w:tcMar>
            <w:hideMark/>
          </w:tcPr>
          <w:p w14:paraId="2AB2A495" w14:textId="3D81E136"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457CC3DE">
                <v:shape id="_x0000_i1128" type="#_x0000_t75" style="width:1in;height:18.1pt" o:ole="">
                  <v:imagedata r:id="rId6" o:title=""/>
                </v:shape>
                <w:control r:id="rId61" w:name="DefaultOcxName19" w:shapeid="_x0000_i1128"/>
              </w:object>
            </w:r>
          </w:p>
        </w:tc>
        <w:tc>
          <w:tcPr>
            <w:tcW w:w="0" w:type="auto"/>
            <w:tcBorders>
              <w:top w:val="single" w:sz="6" w:space="0" w:color="DDDDDD"/>
            </w:tcBorders>
            <w:shd w:val="clear" w:color="auto" w:fill="auto"/>
            <w:tcMar>
              <w:top w:w="120" w:type="dxa"/>
              <w:left w:w="120" w:type="dxa"/>
              <w:bottom w:w="120" w:type="dxa"/>
              <w:right w:w="120" w:type="dxa"/>
            </w:tcMar>
            <w:hideMark/>
          </w:tcPr>
          <w:p w14:paraId="2260C079"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7064C693"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3588AAC8"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Trauerredner (Pfarrer/Pastor)</w:t>
            </w:r>
          </w:p>
        </w:tc>
        <w:tc>
          <w:tcPr>
            <w:tcW w:w="0" w:type="auto"/>
            <w:tcBorders>
              <w:top w:val="single" w:sz="6" w:space="0" w:color="DDDDDD"/>
            </w:tcBorders>
            <w:shd w:val="clear" w:color="auto" w:fill="auto"/>
            <w:tcMar>
              <w:top w:w="120" w:type="dxa"/>
              <w:left w:w="120" w:type="dxa"/>
              <w:bottom w:w="120" w:type="dxa"/>
              <w:right w:w="120" w:type="dxa"/>
            </w:tcMar>
            <w:hideMark/>
          </w:tcPr>
          <w:p w14:paraId="570C8176" w14:textId="7BBE83B3"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5E72E71A">
                <v:shape id="_x0000_i1127" type="#_x0000_t75" style="width:88.35pt;height:18.1pt" o:ole="">
                  <v:imagedata r:id="rId11" o:title=""/>
                </v:shape>
                <w:control r:id="rId62" w:name="DefaultOcxName20" w:shapeid="_x0000_i1127"/>
              </w:object>
            </w:r>
          </w:p>
        </w:tc>
        <w:tc>
          <w:tcPr>
            <w:tcW w:w="0" w:type="auto"/>
            <w:tcBorders>
              <w:top w:val="single" w:sz="6" w:space="0" w:color="DDDDDD"/>
            </w:tcBorders>
            <w:shd w:val="clear" w:color="auto" w:fill="auto"/>
            <w:tcMar>
              <w:top w:w="120" w:type="dxa"/>
              <w:left w:w="120" w:type="dxa"/>
              <w:bottom w:w="120" w:type="dxa"/>
              <w:right w:w="120" w:type="dxa"/>
            </w:tcMar>
            <w:hideMark/>
          </w:tcPr>
          <w:p w14:paraId="15CF7EA9" w14:textId="013D415C"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7918A6E9">
                <v:shape id="_x0000_i1126" type="#_x0000_t75" style="width:1in;height:18.1pt" o:ole="">
                  <v:imagedata r:id="rId6" o:title=""/>
                </v:shape>
                <w:control r:id="rId63" w:name="DefaultOcxName21" w:shapeid="_x0000_i1126"/>
              </w:object>
            </w:r>
          </w:p>
        </w:tc>
        <w:tc>
          <w:tcPr>
            <w:tcW w:w="0" w:type="auto"/>
            <w:tcBorders>
              <w:top w:val="single" w:sz="6" w:space="0" w:color="DDDDDD"/>
            </w:tcBorders>
            <w:shd w:val="clear" w:color="auto" w:fill="auto"/>
            <w:tcMar>
              <w:top w:w="120" w:type="dxa"/>
              <w:left w:w="120" w:type="dxa"/>
              <w:bottom w:w="120" w:type="dxa"/>
              <w:right w:w="120" w:type="dxa"/>
            </w:tcMar>
            <w:hideMark/>
          </w:tcPr>
          <w:p w14:paraId="543AD75C"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22869FDA"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6522F3A8"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Traueranzeige</w:t>
            </w:r>
          </w:p>
        </w:tc>
        <w:tc>
          <w:tcPr>
            <w:tcW w:w="0" w:type="auto"/>
            <w:tcBorders>
              <w:top w:val="single" w:sz="6" w:space="0" w:color="DDDDDD"/>
            </w:tcBorders>
            <w:shd w:val="clear" w:color="auto" w:fill="auto"/>
            <w:tcMar>
              <w:top w:w="120" w:type="dxa"/>
              <w:left w:w="120" w:type="dxa"/>
              <w:bottom w:w="120" w:type="dxa"/>
              <w:right w:w="120" w:type="dxa"/>
            </w:tcMar>
            <w:hideMark/>
          </w:tcPr>
          <w:p w14:paraId="08EA506C" w14:textId="7F15B960"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41C82A03">
                <v:shape id="_x0000_i1125" type="#_x0000_t75" style="width:88.35pt;height:18.1pt" o:ole="">
                  <v:imagedata r:id="rId11" o:title=""/>
                </v:shape>
                <w:control r:id="rId64" w:name="DefaultOcxName22" w:shapeid="_x0000_i1125"/>
              </w:object>
            </w:r>
          </w:p>
        </w:tc>
        <w:tc>
          <w:tcPr>
            <w:tcW w:w="0" w:type="auto"/>
            <w:tcBorders>
              <w:top w:val="single" w:sz="6" w:space="0" w:color="DDDDDD"/>
            </w:tcBorders>
            <w:shd w:val="clear" w:color="auto" w:fill="auto"/>
            <w:tcMar>
              <w:top w:w="120" w:type="dxa"/>
              <w:left w:w="120" w:type="dxa"/>
              <w:bottom w:w="120" w:type="dxa"/>
              <w:right w:w="120" w:type="dxa"/>
            </w:tcMar>
            <w:hideMark/>
          </w:tcPr>
          <w:p w14:paraId="201BF14A" w14:textId="70E66BDA"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37008830">
                <v:shape id="_x0000_i1124" type="#_x0000_t75" style="width:1in;height:18.1pt" o:ole="">
                  <v:imagedata r:id="rId6" o:title=""/>
                </v:shape>
                <w:control r:id="rId65" w:name="DefaultOcxName23" w:shapeid="_x0000_i1124"/>
              </w:object>
            </w:r>
          </w:p>
        </w:tc>
        <w:tc>
          <w:tcPr>
            <w:tcW w:w="0" w:type="auto"/>
            <w:tcBorders>
              <w:top w:val="single" w:sz="6" w:space="0" w:color="DDDDDD"/>
            </w:tcBorders>
            <w:shd w:val="clear" w:color="auto" w:fill="auto"/>
            <w:tcMar>
              <w:top w:w="120" w:type="dxa"/>
              <w:left w:w="120" w:type="dxa"/>
              <w:bottom w:w="120" w:type="dxa"/>
              <w:right w:w="120" w:type="dxa"/>
            </w:tcMar>
            <w:hideMark/>
          </w:tcPr>
          <w:p w14:paraId="6B04643E"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1839198A"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21AF3574"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Sonstige Kosten</w:t>
            </w:r>
          </w:p>
        </w:tc>
        <w:tc>
          <w:tcPr>
            <w:tcW w:w="0" w:type="auto"/>
            <w:tcBorders>
              <w:top w:val="single" w:sz="6" w:space="0" w:color="DDDDDD"/>
            </w:tcBorders>
            <w:shd w:val="clear" w:color="auto" w:fill="auto"/>
            <w:tcMar>
              <w:top w:w="120" w:type="dxa"/>
              <w:left w:w="120" w:type="dxa"/>
              <w:bottom w:w="120" w:type="dxa"/>
              <w:right w:w="120" w:type="dxa"/>
            </w:tcMar>
            <w:hideMark/>
          </w:tcPr>
          <w:p w14:paraId="59A27303"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p>
        </w:tc>
        <w:tc>
          <w:tcPr>
            <w:tcW w:w="0" w:type="auto"/>
            <w:tcBorders>
              <w:top w:val="single" w:sz="6" w:space="0" w:color="DDDDDD"/>
            </w:tcBorders>
            <w:shd w:val="clear" w:color="auto" w:fill="auto"/>
            <w:tcMar>
              <w:top w:w="120" w:type="dxa"/>
              <w:left w:w="120" w:type="dxa"/>
              <w:bottom w:w="120" w:type="dxa"/>
              <w:right w:w="120" w:type="dxa"/>
            </w:tcMar>
            <w:hideMark/>
          </w:tcPr>
          <w:p w14:paraId="48232C0E" w14:textId="26E9E101"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2A755DC6">
                <v:shape id="_x0000_i1123" type="#_x0000_t75" style="width:1in;height:18.1pt" o:ole="">
                  <v:imagedata r:id="rId6" o:title=""/>
                </v:shape>
                <w:control r:id="rId66" w:name="DefaultOcxName24" w:shapeid="_x0000_i1123"/>
              </w:object>
            </w:r>
          </w:p>
        </w:tc>
        <w:tc>
          <w:tcPr>
            <w:tcW w:w="0" w:type="auto"/>
            <w:tcBorders>
              <w:top w:val="single" w:sz="6" w:space="0" w:color="DDDDDD"/>
            </w:tcBorders>
            <w:shd w:val="clear" w:color="auto" w:fill="auto"/>
            <w:tcMar>
              <w:top w:w="120" w:type="dxa"/>
              <w:left w:w="120" w:type="dxa"/>
              <w:bottom w:w="120" w:type="dxa"/>
              <w:right w:w="120" w:type="dxa"/>
            </w:tcMar>
            <w:hideMark/>
          </w:tcPr>
          <w:p w14:paraId="085DF97E"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16AEC33F"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6195708A"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Offene Aufbahrung inkl. Abschiedsraum</w:t>
            </w:r>
          </w:p>
        </w:tc>
        <w:tc>
          <w:tcPr>
            <w:tcW w:w="0" w:type="auto"/>
            <w:tcBorders>
              <w:top w:val="single" w:sz="6" w:space="0" w:color="DDDDDD"/>
            </w:tcBorders>
            <w:shd w:val="clear" w:color="auto" w:fill="auto"/>
            <w:tcMar>
              <w:top w:w="120" w:type="dxa"/>
              <w:left w:w="120" w:type="dxa"/>
              <w:bottom w:w="120" w:type="dxa"/>
              <w:right w:w="120" w:type="dxa"/>
            </w:tcMar>
            <w:hideMark/>
          </w:tcPr>
          <w:p w14:paraId="3D0B3AD2" w14:textId="2650854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739B4194">
                <v:shape id="_x0000_i1122" type="#_x0000_t75" style="width:88.35pt;height:18.1pt" o:ole="">
                  <v:imagedata r:id="rId11" o:title=""/>
                </v:shape>
                <w:control r:id="rId67" w:name="DefaultOcxName25" w:shapeid="_x0000_i1122"/>
              </w:object>
            </w:r>
          </w:p>
        </w:tc>
        <w:tc>
          <w:tcPr>
            <w:tcW w:w="0" w:type="auto"/>
            <w:tcBorders>
              <w:top w:val="single" w:sz="6" w:space="0" w:color="DDDDDD"/>
            </w:tcBorders>
            <w:shd w:val="clear" w:color="auto" w:fill="auto"/>
            <w:tcMar>
              <w:top w:w="120" w:type="dxa"/>
              <w:left w:w="120" w:type="dxa"/>
              <w:bottom w:w="120" w:type="dxa"/>
              <w:right w:w="120" w:type="dxa"/>
            </w:tcMar>
            <w:hideMark/>
          </w:tcPr>
          <w:p w14:paraId="72DC5836" w14:textId="614D02D6"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262FC400">
                <v:shape id="_x0000_i1121" type="#_x0000_t75" style="width:1in;height:18.1pt" o:ole="">
                  <v:imagedata r:id="rId6" o:title=""/>
                </v:shape>
                <w:control r:id="rId68" w:name="DefaultOcxName26" w:shapeid="_x0000_i1121"/>
              </w:object>
            </w:r>
          </w:p>
        </w:tc>
        <w:tc>
          <w:tcPr>
            <w:tcW w:w="0" w:type="auto"/>
            <w:tcBorders>
              <w:top w:val="single" w:sz="6" w:space="0" w:color="DDDDDD"/>
            </w:tcBorders>
            <w:shd w:val="clear" w:color="auto" w:fill="auto"/>
            <w:tcMar>
              <w:top w:w="120" w:type="dxa"/>
              <w:left w:w="120" w:type="dxa"/>
              <w:bottom w:w="120" w:type="dxa"/>
              <w:right w:w="120" w:type="dxa"/>
            </w:tcMar>
            <w:hideMark/>
          </w:tcPr>
          <w:p w14:paraId="0A310C3A"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4C146F3F"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498507E0"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Mitfahrt Seebestattung</w:t>
            </w:r>
          </w:p>
        </w:tc>
        <w:tc>
          <w:tcPr>
            <w:tcW w:w="0" w:type="auto"/>
            <w:tcBorders>
              <w:top w:val="single" w:sz="6" w:space="0" w:color="DDDDDD"/>
            </w:tcBorders>
            <w:shd w:val="clear" w:color="auto" w:fill="auto"/>
            <w:tcMar>
              <w:top w:w="120" w:type="dxa"/>
              <w:left w:w="120" w:type="dxa"/>
              <w:bottom w:w="120" w:type="dxa"/>
              <w:right w:w="120" w:type="dxa"/>
            </w:tcMar>
            <w:hideMark/>
          </w:tcPr>
          <w:p w14:paraId="0F8BFADD" w14:textId="4C5AD525"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117F09F2">
                <v:shape id="_x0000_i1120" type="#_x0000_t75" style="width:88.35pt;height:18.1pt" o:ole="">
                  <v:imagedata r:id="rId11" o:title=""/>
                </v:shape>
                <w:control r:id="rId69" w:name="DefaultOcxName27" w:shapeid="_x0000_i1120"/>
              </w:object>
            </w:r>
          </w:p>
        </w:tc>
        <w:tc>
          <w:tcPr>
            <w:tcW w:w="0" w:type="auto"/>
            <w:tcBorders>
              <w:top w:val="single" w:sz="6" w:space="0" w:color="DDDDDD"/>
            </w:tcBorders>
            <w:shd w:val="clear" w:color="auto" w:fill="auto"/>
            <w:tcMar>
              <w:top w:w="120" w:type="dxa"/>
              <w:left w:w="120" w:type="dxa"/>
              <w:bottom w:w="120" w:type="dxa"/>
              <w:right w:w="120" w:type="dxa"/>
            </w:tcMar>
            <w:hideMark/>
          </w:tcPr>
          <w:p w14:paraId="0823A5A3" w14:textId="56E73E35"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51AD4980">
                <v:shape id="_x0000_i1119" type="#_x0000_t75" style="width:1in;height:18.1pt" o:ole="">
                  <v:imagedata r:id="rId6" o:title=""/>
                </v:shape>
                <w:control r:id="rId70" w:name="DefaultOcxName28" w:shapeid="_x0000_i1119"/>
              </w:object>
            </w:r>
          </w:p>
        </w:tc>
        <w:tc>
          <w:tcPr>
            <w:tcW w:w="0" w:type="auto"/>
            <w:tcBorders>
              <w:top w:val="single" w:sz="6" w:space="0" w:color="DDDDDD"/>
            </w:tcBorders>
            <w:shd w:val="clear" w:color="auto" w:fill="auto"/>
            <w:tcMar>
              <w:top w:w="120" w:type="dxa"/>
              <w:left w:w="120" w:type="dxa"/>
              <w:bottom w:w="120" w:type="dxa"/>
              <w:right w:w="120" w:type="dxa"/>
            </w:tcMar>
            <w:hideMark/>
          </w:tcPr>
          <w:p w14:paraId="5A961E47"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756DACA0"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46FC9B7A"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Kapellendekoration</w:t>
            </w:r>
          </w:p>
        </w:tc>
        <w:tc>
          <w:tcPr>
            <w:tcW w:w="0" w:type="auto"/>
            <w:tcBorders>
              <w:top w:val="single" w:sz="6" w:space="0" w:color="DDDDDD"/>
            </w:tcBorders>
            <w:shd w:val="clear" w:color="auto" w:fill="auto"/>
            <w:tcMar>
              <w:top w:w="120" w:type="dxa"/>
              <w:left w:w="120" w:type="dxa"/>
              <w:bottom w:w="120" w:type="dxa"/>
              <w:right w:w="120" w:type="dxa"/>
            </w:tcMar>
            <w:hideMark/>
          </w:tcPr>
          <w:p w14:paraId="63E57E1F" w14:textId="2AEF6FB1"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7FE9A35D">
                <v:shape id="_x0000_i1118" type="#_x0000_t75" style="width:88.35pt;height:18.1pt" o:ole="">
                  <v:imagedata r:id="rId11" o:title=""/>
                </v:shape>
                <w:control r:id="rId71" w:name="DefaultOcxName29" w:shapeid="_x0000_i1118"/>
              </w:object>
            </w:r>
          </w:p>
        </w:tc>
        <w:tc>
          <w:tcPr>
            <w:tcW w:w="0" w:type="auto"/>
            <w:tcBorders>
              <w:top w:val="single" w:sz="6" w:space="0" w:color="DDDDDD"/>
            </w:tcBorders>
            <w:shd w:val="clear" w:color="auto" w:fill="auto"/>
            <w:tcMar>
              <w:top w:w="120" w:type="dxa"/>
              <w:left w:w="120" w:type="dxa"/>
              <w:bottom w:w="120" w:type="dxa"/>
              <w:right w:w="120" w:type="dxa"/>
            </w:tcMar>
            <w:hideMark/>
          </w:tcPr>
          <w:p w14:paraId="76244D31" w14:textId="1562A0A1"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412D2E41">
                <v:shape id="_x0000_i1117" type="#_x0000_t75" style="width:1in;height:18.1pt" o:ole="">
                  <v:imagedata r:id="rId6" o:title=""/>
                </v:shape>
                <w:control r:id="rId72" w:name="DefaultOcxName30" w:shapeid="_x0000_i1117"/>
              </w:object>
            </w:r>
          </w:p>
        </w:tc>
        <w:tc>
          <w:tcPr>
            <w:tcW w:w="0" w:type="auto"/>
            <w:tcBorders>
              <w:top w:val="single" w:sz="6" w:space="0" w:color="DDDDDD"/>
            </w:tcBorders>
            <w:shd w:val="clear" w:color="auto" w:fill="auto"/>
            <w:tcMar>
              <w:top w:w="120" w:type="dxa"/>
              <w:left w:w="120" w:type="dxa"/>
              <w:bottom w:w="120" w:type="dxa"/>
              <w:right w:w="120" w:type="dxa"/>
            </w:tcMar>
            <w:hideMark/>
          </w:tcPr>
          <w:p w14:paraId="69B23A26"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3544B832"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0B847AC0"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Krematorium und Amtsarzt</w:t>
            </w:r>
          </w:p>
        </w:tc>
        <w:tc>
          <w:tcPr>
            <w:tcW w:w="0" w:type="auto"/>
            <w:tcBorders>
              <w:top w:val="single" w:sz="6" w:space="0" w:color="DDDDDD"/>
            </w:tcBorders>
            <w:shd w:val="clear" w:color="auto" w:fill="auto"/>
            <w:tcMar>
              <w:top w:w="120" w:type="dxa"/>
              <w:left w:w="120" w:type="dxa"/>
              <w:bottom w:w="120" w:type="dxa"/>
              <w:right w:w="120" w:type="dxa"/>
            </w:tcMar>
            <w:hideMark/>
          </w:tcPr>
          <w:p w14:paraId="7465DEB4" w14:textId="67514DDD"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7D545D09">
                <v:shape id="_x0000_i1116" type="#_x0000_t75" style="width:88.35pt;height:18.1pt" o:ole="">
                  <v:imagedata r:id="rId11" o:title=""/>
                </v:shape>
                <w:control r:id="rId73" w:name="DefaultOcxName31" w:shapeid="_x0000_i1116"/>
              </w:object>
            </w:r>
          </w:p>
        </w:tc>
        <w:tc>
          <w:tcPr>
            <w:tcW w:w="0" w:type="auto"/>
            <w:tcBorders>
              <w:top w:val="single" w:sz="6" w:space="0" w:color="DDDDDD"/>
            </w:tcBorders>
            <w:shd w:val="clear" w:color="auto" w:fill="auto"/>
            <w:tcMar>
              <w:top w:w="120" w:type="dxa"/>
              <w:left w:w="120" w:type="dxa"/>
              <w:bottom w:w="120" w:type="dxa"/>
              <w:right w:w="120" w:type="dxa"/>
            </w:tcMar>
            <w:hideMark/>
          </w:tcPr>
          <w:p w14:paraId="031DA01F" w14:textId="377602F3"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288211EA">
                <v:shape id="_x0000_i1115" type="#_x0000_t75" style="width:1in;height:18.1pt" o:ole="">
                  <v:imagedata r:id="rId6" o:title=""/>
                </v:shape>
                <w:control r:id="rId74" w:name="DefaultOcxName32" w:shapeid="_x0000_i1115"/>
              </w:object>
            </w:r>
          </w:p>
        </w:tc>
        <w:tc>
          <w:tcPr>
            <w:tcW w:w="0" w:type="auto"/>
            <w:tcBorders>
              <w:top w:val="single" w:sz="6" w:space="0" w:color="DDDDDD"/>
            </w:tcBorders>
            <w:shd w:val="clear" w:color="auto" w:fill="auto"/>
            <w:tcMar>
              <w:top w:w="120" w:type="dxa"/>
              <w:left w:w="120" w:type="dxa"/>
              <w:bottom w:w="120" w:type="dxa"/>
              <w:right w:w="120" w:type="dxa"/>
            </w:tcMar>
            <w:hideMark/>
          </w:tcPr>
          <w:p w14:paraId="22947B23"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5A17ADED"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285B35C6"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Organist zur Trauerfeier</w:t>
            </w:r>
          </w:p>
        </w:tc>
        <w:tc>
          <w:tcPr>
            <w:tcW w:w="0" w:type="auto"/>
            <w:tcBorders>
              <w:top w:val="single" w:sz="6" w:space="0" w:color="DDDDDD"/>
            </w:tcBorders>
            <w:shd w:val="clear" w:color="auto" w:fill="auto"/>
            <w:tcMar>
              <w:top w:w="120" w:type="dxa"/>
              <w:left w:w="120" w:type="dxa"/>
              <w:bottom w:w="120" w:type="dxa"/>
              <w:right w:w="120" w:type="dxa"/>
            </w:tcMar>
            <w:hideMark/>
          </w:tcPr>
          <w:p w14:paraId="4E2ABE14" w14:textId="78343EA5"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20F60A5D">
                <v:shape id="_x0000_i1114" type="#_x0000_t75" style="width:88.35pt;height:18.1pt" o:ole="">
                  <v:imagedata r:id="rId11" o:title=""/>
                </v:shape>
                <w:control r:id="rId75" w:name="DefaultOcxName33" w:shapeid="_x0000_i1114"/>
              </w:object>
            </w:r>
          </w:p>
        </w:tc>
        <w:tc>
          <w:tcPr>
            <w:tcW w:w="0" w:type="auto"/>
            <w:tcBorders>
              <w:top w:val="single" w:sz="6" w:space="0" w:color="DDDDDD"/>
            </w:tcBorders>
            <w:shd w:val="clear" w:color="auto" w:fill="auto"/>
            <w:tcMar>
              <w:top w:w="120" w:type="dxa"/>
              <w:left w:w="120" w:type="dxa"/>
              <w:bottom w:w="120" w:type="dxa"/>
              <w:right w:w="120" w:type="dxa"/>
            </w:tcMar>
            <w:hideMark/>
          </w:tcPr>
          <w:p w14:paraId="58CAD43D" w14:textId="38D0B4FB"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19F848C9">
                <v:shape id="_x0000_i1113" type="#_x0000_t75" style="width:1in;height:18.1pt" o:ole="">
                  <v:imagedata r:id="rId6" o:title=""/>
                </v:shape>
                <w:control r:id="rId76" w:name="DefaultOcxName34" w:shapeid="_x0000_i1113"/>
              </w:object>
            </w:r>
          </w:p>
        </w:tc>
        <w:tc>
          <w:tcPr>
            <w:tcW w:w="0" w:type="auto"/>
            <w:tcBorders>
              <w:top w:val="single" w:sz="6" w:space="0" w:color="DDDDDD"/>
            </w:tcBorders>
            <w:shd w:val="clear" w:color="auto" w:fill="auto"/>
            <w:tcMar>
              <w:top w:w="120" w:type="dxa"/>
              <w:left w:w="120" w:type="dxa"/>
              <w:bottom w:w="120" w:type="dxa"/>
              <w:right w:w="120" w:type="dxa"/>
            </w:tcMar>
            <w:hideMark/>
          </w:tcPr>
          <w:p w14:paraId="783D133B"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1A0FBDA5"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597841BA"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Mehraufwand durch Corona-Infektion</w:t>
            </w:r>
          </w:p>
        </w:tc>
        <w:tc>
          <w:tcPr>
            <w:tcW w:w="0" w:type="auto"/>
            <w:tcBorders>
              <w:top w:val="single" w:sz="6" w:space="0" w:color="DDDDDD"/>
            </w:tcBorders>
            <w:shd w:val="clear" w:color="auto" w:fill="auto"/>
            <w:tcMar>
              <w:top w:w="120" w:type="dxa"/>
              <w:left w:w="120" w:type="dxa"/>
              <w:bottom w:w="120" w:type="dxa"/>
              <w:right w:w="120" w:type="dxa"/>
            </w:tcMar>
            <w:hideMark/>
          </w:tcPr>
          <w:p w14:paraId="757E543C" w14:textId="14C642EB"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                                           </w:t>
            </w:r>
            <w:r w:rsidRPr="005B5851">
              <w:rPr>
                <w:rFonts w:ascii="Times New Roman" w:eastAsia="Times New Roman" w:hAnsi="Times New Roman" w:cs="Times New Roman"/>
                <w:sz w:val="24"/>
                <w:szCs w:val="24"/>
                <w:lang w:eastAsia="de-DE"/>
              </w:rPr>
              <w:object w:dxaOrig="1440" w:dyaOrig="360" w14:anchorId="650D06EE">
                <v:shape id="_x0000_i1112" type="#_x0000_t75" style="width:232.35pt;height:18.1pt" o:ole="">
                  <v:imagedata r:id="rId27" o:title=""/>
                </v:shape>
                <w:control r:id="rId77" w:name="DefaultOcxName35" w:shapeid="_x0000_i1112"/>
              </w:object>
            </w:r>
          </w:p>
        </w:tc>
        <w:tc>
          <w:tcPr>
            <w:tcW w:w="0" w:type="auto"/>
            <w:tcBorders>
              <w:top w:val="single" w:sz="6" w:space="0" w:color="DDDDDD"/>
            </w:tcBorders>
            <w:shd w:val="clear" w:color="auto" w:fill="auto"/>
            <w:tcMar>
              <w:top w:w="120" w:type="dxa"/>
              <w:left w:w="120" w:type="dxa"/>
              <w:bottom w:w="120" w:type="dxa"/>
              <w:right w:w="120" w:type="dxa"/>
            </w:tcMar>
            <w:hideMark/>
          </w:tcPr>
          <w:p w14:paraId="0A726F92" w14:textId="57AAC038"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3FCFD657">
                <v:shape id="_x0000_i1111" type="#_x0000_t75" style="width:1in;height:18.1pt" o:ole="">
                  <v:imagedata r:id="rId6" o:title=""/>
                </v:shape>
                <w:control r:id="rId78" w:name="DefaultOcxName36" w:shapeid="_x0000_i1111"/>
              </w:object>
            </w:r>
          </w:p>
        </w:tc>
        <w:tc>
          <w:tcPr>
            <w:tcW w:w="0" w:type="auto"/>
            <w:tcBorders>
              <w:top w:val="single" w:sz="6" w:space="0" w:color="DDDDDD"/>
            </w:tcBorders>
            <w:shd w:val="clear" w:color="auto" w:fill="auto"/>
            <w:tcMar>
              <w:top w:w="120" w:type="dxa"/>
              <w:left w:w="120" w:type="dxa"/>
              <w:bottom w:w="120" w:type="dxa"/>
              <w:right w:w="120" w:type="dxa"/>
            </w:tcMar>
            <w:hideMark/>
          </w:tcPr>
          <w:p w14:paraId="632EEB8F"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65776C7A"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68EB1D9C"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Gebühr Sterbeurkunden</w:t>
            </w:r>
          </w:p>
        </w:tc>
        <w:tc>
          <w:tcPr>
            <w:tcW w:w="0" w:type="auto"/>
            <w:tcBorders>
              <w:top w:val="single" w:sz="6" w:space="0" w:color="DDDDDD"/>
            </w:tcBorders>
            <w:shd w:val="clear" w:color="auto" w:fill="auto"/>
            <w:tcMar>
              <w:top w:w="120" w:type="dxa"/>
              <w:left w:w="120" w:type="dxa"/>
              <w:bottom w:w="120" w:type="dxa"/>
              <w:right w:w="120" w:type="dxa"/>
            </w:tcMar>
            <w:hideMark/>
          </w:tcPr>
          <w:p w14:paraId="1EDBCC21"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p>
        </w:tc>
        <w:tc>
          <w:tcPr>
            <w:tcW w:w="0" w:type="auto"/>
            <w:tcBorders>
              <w:top w:val="single" w:sz="6" w:space="0" w:color="DDDDDD"/>
            </w:tcBorders>
            <w:shd w:val="clear" w:color="auto" w:fill="auto"/>
            <w:tcMar>
              <w:top w:w="120" w:type="dxa"/>
              <w:left w:w="120" w:type="dxa"/>
              <w:bottom w:w="120" w:type="dxa"/>
              <w:right w:w="120" w:type="dxa"/>
            </w:tcMar>
            <w:hideMark/>
          </w:tcPr>
          <w:p w14:paraId="7132DB63" w14:textId="12A30D5F"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235EA771">
                <v:shape id="_x0000_i1110" type="#_x0000_t75" style="width:1in;height:18.1pt" o:ole="">
                  <v:imagedata r:id="rId6" o:title=""/>
                </v:shape>
                <w:control r:id="rId79" w:name="DefaultOcxName37" w:shapeid="_x0000_i1110"/>
              </w:object>
            </w:r>
          </w:p>
        </w:tc>
        <w:tc>
          <w:tcPr>
            <w:tcW w:w="0" w:type="auto"/>
            <w:tcBorders>
              <w:top w:val="single" w:sz="6" w:space="0" w:color="DDDDDD"/>
            </w:tcBorders>
            <w:shd w:val="clear" w:color="auto" w:fill="auto"/>
            <w:tcMar>
              <w:top w:w="120" w:type="dxa"/>
              <w:left w:w="120" w:type="dxa"/>
              <w:bottom w:w="120" w:type="dxa"/>
              <w:right w:w="120" w:type="dxa"/>
            </w:tcMar>
            <w:hideMark/>
          </w:tcPr>
          <w:p w14:paraId="47175728"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0A7D7CA4"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31896115"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lastRenderedPageBreak/>
              <w:t>Klimaraum/Leichenhalle</w:t>
            </w:r>
          </w:p>
        </w:tc>
        <w:tc>
          <w:tcPr>
            <w:tcW w:w="0" w:type="auto"/>
            <w:tcBorders>
              <w:top w:val="single" w:sz="6" w:space="0" w:color="DDDDDD"/>
            </w:tcBorders>
            <w:shd w:val="clear" w:color="auto" w:fill="auto"/>
            <w:tcMar>
              <w:top w:w="120" w:type="dxa"/>
              <w:left w:w="120" w:type="dxa"/>
              <w:bottom w:w="120" w:type="dxa"/>
              <w:right w:w="120" w:type="dxa"/>
            </w:tcMar>
            <w:hideMark/>
          </w:tcPr>
          <w:p w14:paraId="7E5E3785"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p>
        </w:tc>
        <w:tc>
          <w:tcPr>
            <w:tcW w:w="0" w:type="auto"/>
            <w:tcBorders>
              <w:top w:val="single" w:sz="6" w:space="0" w:color="DDDDDD"/>
            </w:tcBorders>
            <w:shd w:val="clear" w:color="auto" w:fill="auto"/>
            <w:tcMar>
              <w:top w:w="120" w:type="dxa"/>
              <w:left w:w="120" w:type="dxa"/>
              <w:bottom w:w="120" w:type="dxa"/>
              <w:right w:w="120" w:type="dxa"/>
            </w:tcMar>
            <w:hideMark/>
          </w:tcPr>
          <w:p w14:paraId="7F84E1CC" w14:textId="63D4D114"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014A59BE">
                <v:shape id="_x0000_i1109" type="#_x0000_t75" style="width:1in;height:18.1pt" o:ole="">
                  <v:imagedata r:id="rId6" o:title=""/>
                </v:shape>
                <w:control r:id="rId80" w:name="DefaultOcxName38" w:shapeid="_x0000_i1109"/>
              </w:object>
            </w:r>
          </w:p>
        </w:tc>
        <w:tc>
          <w:tcPr>
            <w:tcW w:w="0" w:type="auto"/>
            <w:tcBorders>
              <w:top w:val="single" w:sz="6" w:space="0" w:color="DDDDDD"/>
            </w:tcBorders>
            <w:shd w:val="clear" w:color="auto" w:fill="auto"/>
            <w:tcMar>
              <w:top w:w="120" w:type="dxa"/>
              <w:left w:w="120" w:type="dxa"/>
              <w:bottom w:w="120" w:type="dxa"/>
              <w:right w:w="120" w:type="dxa"/>
            </w:tcMar>
            <w:hideMark/>
          </w:tcPr>
          <w:p w14:paraId="27D75250"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787F1024" w14:textId="77777777" w:rsidTr="005B5851">
        <w:tc>
          <w:tcPr>
            <w:tcW w:w="0" w:type="auto"/>
            <w:tcBorders>
              <w:top w:val="single" w:sz="6" w:space="0" w:color="DDDDDD"/>
            </w:tcBorders>
            <w:shd w:val="clear" w:color="auto" w:fill="auto"/>
            <w:tcMar>
              <w:top w:w="120" w:type="dxa"/>
              <w:left w:w="120" w:type="dxa"/>
              <w:bottom w:w="120" w:type="dxa"/>
              <w:right w:w="120" w:type="dxa"/>
            </w:tcMar>
            <w:hideMark/>
          </w:tcPr>
          <w:p w14:paraId="0B234E30"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Porto &amp; Telefonauslage</w:t>
            </w:r>
          </w:p>
        </w:tc>
        <w:tc>
          <w:tcPr>
            <w:tcW w:w="0" w:type="auto"/>
            <w:tcBorders>
              <w:top w:val="single" w:sz="6" w:space="0" w:color="DDDDDD"/>
            </w:tcBorders>
            <w:shd w:val="clear" w:color="auto" w:fill="auto"/>
            <w:tcMar>
              <w:top w:w="120" w:type="dxa"/>
              <w:left w:w="120" w:type="dxa"/>
              <w:bottom w:w="120" w:type="dxa"/>
              <w:right w:w="120" w:type="dxa"/>
            </w:tcMar>
            <w:hideMark/>
          </w:tcPr>
          <w:p w14:paraId="647B3A29"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p>
        </w:tc>
        <w:tc>
          <w:tcPr>
            <w:tcW w:w="0" w:type="auto"/>
            <w:tcBorders>
              <w:top w:val="single" w:sz="6" w:space="0" w:color="DDDDDD"/>
            </w:tcBorders>
            <w:shd w:val="clear" w:color="auto" w:fill="auto"/>
            <w:tcMar>
              <w:top w:w="120" w:type="dxa"/>
              <w:left w:w="120" w:type="dxa"/>
              <w:bottom w:w="120" w:type="dxa"/>
              <w:right w:w="120" w:type="dxa"/>
            </w:tcMar>
            <w:hideMark/>
          </w:tcPr>
          <w:p w14:paraId="667335F9" w14:textId="3769154E"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1C6190A3">
                <v:shape id="_x0000_i1108" type="#_x0000_t75" style="width:1in;height:18.1pt" o:ole="">
                  <v:imagedata r:id="rId6" o:title=""/>
                </v:shape>
                <w:control r:id="rId81" w:name="DefaultOcxName39" w:shapeid="_x0000_i1108"/>
              </w:object>
            </w:r>
          </w:p>
        </w:tc>
        <w:tc>
          <w:tcPr>
            <w:tcW w:w="0" w:type="auto"/>
            <w:tcBorders>
              <w:top w:val="single" w:sz="6" w:space="0" w:color="DDDDDD"/>
            </w:tcBorders>
            <w:shd w:val="clear" w:color="auto" w:fill="auto"/>
            <w:tcMar>
              <w:top w:w="120" w:type="dxa"/>
              <w:left w:w="120" w:type="dxa"/>
              <w:bottom w:w="120" w:type="dxa"/>
              <w:right w:w="120" w:type="dxa"/>
            </w:tcMar>
            <w:hideMark/>
          </w:tcPr>
          <w:p w14:paraId="6CEA6DB1"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color w:val="555555"/>
                <w:sz w:val="24"/>
                <w:szCs w:val="24"/>
                <w:lang w:eastAsia="de-DE"/>
              </w:rPr>
              <w:t>EUR</w:t>
            </w:r>
          </w:p>
        </w:tc>
      </w:tr>
      <w:tr w:rsidR="005B5851" w:rsidRPr="005B5851" w14:paraId="147C81AB" w14:textId="77777777" w:rsidTr="005B5851">
        <w:tc>
          <w:tcPr>
            <w:tcW w:w="0" w:type="auto"/>
            <w:gridSpan w:val="2"/>
            <w:tcBorders>
              <w:top w:val="single" w:sz="6" w:space="0" w:color="DDDDDD"/>
            </w:tcBorders>
            <w:shd w:val="clear" w:color="auto" w:fill="auto"/>
            <w:tcMar>
              <w:top w:w="120" w:type="dxa"/>
              <w:left w:w="120" w:type="dxa"/>
              <w:bottom w:w="120" w:type="dxa"/>
              <w:right w:w="120" w:type="dxa"/>
            </w:tcMar>
            <w:hideMark/>
          </w:tcPr>
          <w:p w14:paraId="3D9B2432" w14:textId="77777777"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b/>
                <w:bCs/>
                <w:sz w:val="24"/>
                <w:szCs w:val="24"/>
                <w:lang w:eastAsia="de-DE"/>
              </w:rPr>
              <w:t>Gesamtkosten</w:t>
            </w:r>
          </w:p>
        </w:tc>
        <w:tc>
          <w:tcPr>
            <w:tcW w:w="0" w:type="auto"/>
            <w:tcBorders>
              <w:top w:val="single" w:sz="6" w:space="0" w:color="DDDDDD"/>
            </w:tcBorders>
            <w:shd w:val="clear" w:color="auto" w:fill="auto"/>
            <w:tcMar>
              <w:top w:w="120" w:type="dxa"/>
              <w:left w:w="120" w:type="dxa"/>
              <w:bottom w:w="120" w:type="dxa"/>
              <w:right w:w="120" w:type="dxa"/>
            </w:tcMar>
            <w:hideMark/>
          </w:tcPr>
          <w:p w14:paraId="03C87A65" w14:textId="5D73E201" w:rsidR="005B5851" w:rsidRPr="005B5851" w:rsidRDefault="005B5851" w:rsidP="005B5851">
            <w:pPr>
              <w:spacing w:after="300" w:line="240" w:lineRule="auto"/>
              <w:ind w:right="180"/>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object w:dxaOrig="1440" w:dyaOrig="360" w14:anchorId="65F6830C">
                <v:shape id="_x0000_i1107" type="#_x0000_t75" style="width:1in;height:18.1pt" o:ole="">
                  <v:imagedata r:id="rId6" o:title=""/>
                </v:shape>
                <w:control r:id="rId82" w:name="DefaultOcxName40" w:shapeid="_x0000_i1107"/>
              </w:object>
            </w:r>
          </w:p>
        </w:tc>
        <w:tc>
          <w:tcPr>
            <w:tcW w:w="0" w:type="auto"/>
            <w:tcBorders>
              <w:top w:val="single" w:sz="6" w:space="0" w:color="DDDDDD"/>
            </w:tcBorders>
            <w:shd w:val="clear" w:color="auto" w:fill="auto"/>
            <w:tcMar>
              <w:top w:w="120" w:type="dxa"/>
              <w:left w:w="120" w:type="dxa"/>
              <w:bottom w:w="120" w:type="dxa"/>
              <w:right w:w="120" w:type="dxa"/>
            </w:tcMar>
            <w:hideMark/>
          </w:tcPr>
          <w:p w14:paraId="3D0C1B34" w14:textId="77777777" w:rsidR="005B5851" w:rsidRPr="005B5851" w:rsidRDefault="005B5851" w:rsidP="005B5851">
            <w:pPr>
              <w:spacing w:after="300" w:line="240" w:lineRule="auto"/>
              <w:ind w:right="180"/>
              <w:rPr>
                <w:rFonts w:ascii="Times New Roman" w:eastAsia="Times New Roman" w:hAnsi="Times New Roman" w:cs="Times New Roman"/>
                <w:color w:val="555555"/>
                <w:sz w:val="24"/>
                <w:szCs w:val="24"/>
                <w:lang w:eastAsia="de-DE"/>
              </w:rPr>
            </w:pPr>
            <w:r w:rsidRPr="005B5851">
              <w:rPr>
                <w:rFonts w:ascii="Times New Roman" w:eastAsia="Times New Roman" w:hAnsi="Times New Roman" w:cs="Times New Roman"/>
                <w:b/>
                <w:bCs/>
                <w:color w:val="555555"/>
                <w:sz w:val="24"/>
                <w:szCs w:val="24"/>
                <w:lang w:eastAsia="de-DE"/>
              </w:rPr>
              <w:t>EUR</w:t>
            </w:r>
          </w:p>
        </w:tc>
      </w:tr>
      <w:tr w:rsidR="005B5851" w:rsidRPr="005B5851" w14:paraId="6BAA695C" w14:textId="77777777" w:rsidTr="005B5851">
        <w:tc>
          <w:tcPr>
            <w:tcW w:w="0" w:type="auto"/>
            <w:gridSpan w:val="4"/>
            <w:tcBorders>
              <w:top w:val="single" w:sz="6" w:space="0" w:color="DDDDDD"/>
            </w:tcBorders>
            <w:shd w:val="clear" w:color="auto" w:fill="auto"/>
            <w:tcMar>
              <w:top w:w="120" w:type="dxa"/>
              <w:left w:w="120" w:type="dxa"/>
              <w:bottom w:w="120" w:type="dxa"/>
              <w:right w:w="120" w:type="dxa"/>
            </w:tcMar>
            <w:hideMark/>
          </w:tcPr>
          <w:p w14:paraId="0787468E" w14:textId="77777777" w:rsidR="005B5851" w:rsidRPr="005B5851" w:rsidRDefault="005B5851" w:rsidP="005B5851">
            <w:pPr>
              <w:spacing w:after="300" w:line="240" w:lineRule="auto"/>
              <w:ind w:right="180"/>
              <w:jc w:val="center"/>
              <w:rPr>
                <w:rFonts w:ascii="Times New Roman" w:eastAsia="Times New Roman" w:hAnsi="Times New Roman" w:cs="Times New Roman"/>
                <w:sz w:val="24"/>
                <w:szCs w:val="24"/>
                <w:lang w:eastAsia="de-DE"/>
              </w:rPr>
            </w:pPr>
            <w:r w:rsidRPr="005B5851">
              <w:rPr>
                <w:rFonts w:ascii="Times New Roman" w:eastAsia="Times New Roman" w:hAnsi="Times New Roman" w:cs="Times New Roman"/>
                <w:sz w:val="24"/>
                <w:szCs w:val="24"/>
                <w:lang w:eastAsia="de-DE"/>
              </w:rPr>
              <w:t>KOSTEN BERECHNEN</w:t>
            </w:r>
          </w:p>
        </w:tc>
      </w:tr>
    </w:tbl>
    <w:p w14:paraId="0398DBF9" w14:textId="77777777" w:rsidR="005B5851" w:rsidRPr="005B5851" w:rsidRDefault="005B5851" w:rsidP="005B5851">
      <w:pPr>
        <w:pBdr>
          <w:top w:val="single" w:sz="6" w:space="1" w:color="auto"/>
        </w:pBdr>
        <w:spacing w:after="0" w:line="240" w:lineRule="auto"/>
        <w:jc w:val="center"/>
        <w:rPr>
          <w:rFonts w:ascii="Arial" w:eastAsia="Times New Roman" w:hAnsi="Arial" w:cs="Arial"/>
          <w:vanish/>
          <w:sz w:val="16"/>
          <w:szCs w:val="16"/>
          <w:lang w:eastAsia="de-DE"/>
        </w:rPr>
      </w:pPr>
      <w:r w:rsidRPr="005B5851">
        <w:rPr>
          <w:rFonts w:ascii="Arial" w:eastAsia="Times New Roman" w:hAnsi="Arial" w:cs="Arial"/>
          <w:vanish/>
          <w:sz w:val="16"/>
          <w:szCs w:val="16"/>
          <w:lang w:eastAsia="de-DE"/>
        </w:rPr>
        <w:t>Formularende</w:t>
      </w:r>
    </w:p>
    <w:p w14:paraId="33FE570E" w14:textId="1A3B8227" w:rsidR="005B5851" w:rsidRPr="00A65392" w:rsidRDefault="005B5851" w:rsidP="005B5851">
      <w:pPr>
        <w:rPr>
          <w:rFonts w:ascii="Times New Roman" w:hAnsi="Times New Roman" w:cs="Times New Roman"/>
        </w:rPr>
      </w:pPr>
      <w:r w:rsidRPr="005B5851">
        <w:rPr>
          <w:rFonts w:ascii="Arial" w:eastAsia="Times New Roman" w:hAnsi="Arial" w:cs="Arial"/>
          <w:color w:val="333333"/>
          <w:sz w:val="24"/>
          <w:szCs w:val="24"/>
          <w:lang w:eastAsia="de-DE"/>
        </w:rPr>
        <w:br w:type="textWrapping" w:clear="all"/>
      </w:r>
    </w:p>
    <w:sectPr w:rsidR="005B5851" w:rsidRPr="00A6539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ato">
    <w:panose1 w:val="020F0502020204030203"/>
    <w:charset w:val="00"/>
    <w:family w:val="swiss"/>
    <w:pitch w:val="variable"/>
    <w:sig w:usb0="800000AF" w:usb1="40006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3600B"/>
    <w:multiLevelType w:val="multilevel"/>
    <w:tmpl w:val="8D00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E15638"/>
    <w:multiLevelType w:val="multilevel"/>
    <w:tmpl w:val="F5E8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AB69EF"/>
    <w:multiLevelType w:val="multilevel"/>
    <w:tmpl w:val="8988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081CCB"/>
    <w:multiLevelType w:val="multilevel"/>
    <w:tmpl w:val="8C48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6F174A"/>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2E4F0B"/>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F13F6F"/>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D9169E"/>
    <w:multiLevelType w:val="multilevel"/>
    <w:tmpl w:val="CF5EC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B20985"/>
    <w:multiLevelType w:val="multilevel"/>
    <w:tmpl w:val="B17A1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2F3047"/>
    <w:multiLevelType w:val="multilevel"/>
    <w:tmpl w:val="A7C22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7"/>
  </w:num>
  <w:num w:numId="3">
    <w:abstractNumId w:val="14"/>
  </w:num>
  <w:num w:numId="4">
    <w:abstractNumId w:val="10"/>
  </w:num>
  <w:num w:numId="5">
    <w:abstractNumId w:val="43"/>
  </w:num>
  <w:num w:numId="6">
    <w:abstractNumId w:val="30"/>
  </w:num>
  <w:num w:numId="7">
    <w:abstractNumId w:val="11"/>
  </w:num>
  <w:num w:numId="8">
    <w:abstractNumId w:val="32"/>
  </w:num>
  <w:num w:numId="9">
    <w:abstractNumId w:val="7"/>
  </w:num>
  <w:num w:numId="10">
    <w:abstractNumId w:val="17"/>
  </w:num>
  <w:num w:numId="11">
    <w:abstractNumId w:val="15"/>
  </w:num>
  <w:num w:numId="12">
    <w:abstractNumId w:val="35"/>
  </w:num>
  <w:num w:numId="13">
    <w:abstractNumId w:val="44"/>
  </w:num>
  <w:num w:numId="14">
    <w:abstractNumId w:val="4"/>
  </w:num>
  <w:num w:numId="15">
    <w:abstractNumId w:val="3"/>
  </w:num>
  <w:num w:numId="16">
    <w:abstractNumId w:val="31"/>
  </w:num>
  <w:num w:numId="17">
    <w:abstractNumId w:val="41"/>
  </w:num>
  <w:num w:numId="18">
    <w:abstractNumId w:val="39"/>
  </w:num>
  <w:num w:numId="19">
    <w:abstractNumId w:val="2"/>
  </w:num>
  <w:num w:numId="20">
    <w:abstractNumId w:val="34"/>
  </w:num>
  <w:num w:numId="21">
    <w:abstractNumId w:val="37"/>
  </w:num>
  <w:num w:numId="22">
    <w:abstractNumId w:val="0"/>
  </w:num>
  <w:num w:numId="23">
    <w:abstractNumId w:val="8"/>
  </w:num>
  <w:num w:numId="24">
    <w:abstractNumId w:val="33"/>
  </w:num>
  <w:num w:numId="25">
    <w:abstractNumId w:val="38"/>
  </w:num>
  <w:num w:numId="26">
    <w:abstractNumId w:val="6"/>
  </w:num>
  <w:num w:numId="27">
    <w:abstractNumId w:val="36"/>
  </w:num>
  <w:num w:numId="28">
    <w:abstractNumId w:val="18"/>
  </w:num>
  <w:num w:numId="29">
    <w:abstractNumId w:val="42"/>
  </w:num>
  <w:num w:numId="30">
    <w:abstractNumId w:val="9"/>
  </w:num>
  <w:num w:numId="31">
    <w:abstractNumId w:val="21"/>
  </w:num>
  <w:num w:numId="32">
    <w:abstractNumId w:val="25"/>
  </w:num>
  <w:num w:numId="33">
    <w:abstractNumId w:val="40"/>
  </w:num>
  <w:num w:numId="34">
    <w:abstractNumId w:val="20"/>
  </w:num>
  <w:num w:numId="35">
    <w:abstractNumId w:val="26"/>
  </w:num>
  <w:num w:numId="36">
    <w:abstractNumId w:val="1"/>
  </w:num>
  <w:num w:numId="37">
    <w:abstractNumId w:val="22"/>
  </w:num>
  <w:num w:numId="38">
    <w:abstractNumId w:val="16"/>
  </w:num>
  <w:num w:numId="39">
    <w:abstractNumId w:val="19"/>
  </w:num>
  <w:num w:numId="40">
    <w:abstractNumId w:val="5"/>
  </w:num>
  <w:num w:numId="41">
    <w:abstractNumId w:val="13"/>
  </w:num>
  <w:num w:numId="42">
    <w:abstractNumId w:val="28"/>
  </w:num>
  <w:num w:numId="43">
    <w:abstractNumId w:val="24"/>
  </w:num>
  <w:num w:numId="44">
    <w:abstractNumId w:val="12"/>
  </w:num>
  <w:num w:numId="45">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22C75"/>
    <w:rsid w:val="00023791"/>
    <w:rsid w:val="000304F0"/>
    <w:rsid w:val="00035DE6"/>
    <w:rsid w:val="00044F66"/>
    <w:rsid w:val="00046734"/>
    <w:rsid w:val="00053067"/>
    <w:rsid w:val="00056300"/>
    <w:rsid w:val="00061D95"/>
    <w:rsid w:val="0006336A"/>
    <w:rsid w:val="000742B9"/>
    <w:rsid w:val="00076602"/>
    <w:rsid w:val="000908DC"/>
    <w:rsid w:val="000910CB"/>
    <w:rsid w:val="00093C75"/>
    <w:rsid w:val="00095D4C"/>
    <w:rsid w:val="000A3349"/>
    <w:rsid w:val="000A3E28"/>
    <w:rsid w:val="000B1409"/>
    <w:rsid w:val="000B1ACD"/>
    <w:rsid w:val="000B36E5"/>
    <w:rsid w:val="000B3F6D"/>
    <w:rsid w:val="000C115F"/>
    <w:rsid w:val="000C15B5"/>
    <w:rsid w:val="000C3D23"/>
    <w:rsid w:val="000C6170"/>
    <w:rsid w:val="000E2BE6"/>
    <w:rsid w:val="000E66C5"/>
    <w:rsid w:val="000F6856"/>
    <w:rsid w:val="000F7F34"/>
    <w:rsid w:val="00103176"/>
    <w:rsid w:val="00104717"/>
    <w:rsid w:val="00105734"/>
    <w:rsid w:val="00105A29"/>
    <w:rsid w:val="0011210D"/>
    <w:rsid w:val="00120701"/>
    <w:rsid w:val="00121B6F"/>
    <w:rsid w:val="00122E66"/>
    <w:rsid w:val="00124ED8"/>
    <w:rsid w:val="00133B10"/>
    <w:rsid w:val="00134131"/>
    <w:rsid w:val="00135971"/>
    <w:rsid w:val="00137F9F"/>
    <w:rsid w:val="00143AC0"/>
    <w:rsid w:val="001479A1"/>
    <w:rsid w:val="00152439"/>
    <w:rsid w:val="00154522"/>
    <w:rsid w:val="00162CAD"/>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6C9E"/>
    <w:rsid w:val="001D02B6"/>
    <w:rsid w:val="001D0BDE"/>
    <w:rsid w:val="001D3C9D"/>
    <w:rsid w:val="001D7A03"/>
    <w:rsid w:val="001E1C7E"/>
    <w:rsid w:val="001E5CF5"/>
    <w:rsid w:val="001F0D7F"/>
    <w:rsid w:val="001F446F"/>
    <w:rsid w:val="001F530E"/>
    <w:rsid w:val="002013BE"/>
    <w:rsid w:val="00201654"/>
    <w:rsid w:val="0020433A"/>
    <w:rsid w:val="00204477"/>
    <w:rsid w:val="0020503A"/>
    <w:rsid w:val="0020754B"/>
    <w:rsid w:val="00207DC8"/>
    <w:rsid w:val="00220AE8"/>
    <w:rsid w:val="0022442F"/>
    <w:rsid w:val="00226646"/>
    <w:rsid w:val="00236110"/>
    <w:rsid w:val="002373CC"/>
    <w:rsid w:val="00241496"/>
    <w:rsid w:val="002437F4"/>
    <w:rsid w:val="002535AE"/>
    <w:rsid w:val="00260DD8"/>
    <w:rsid w:val="00264389"/>
    <w:rsid w:val="002656FB"/>
    <w:rsid w:val="00265F33"/>
    <w:rsid w:val="0026738B"/>
    <w:rsid w:val="00271B85"/>
    <w:rsid w:val="00273D81"/>
    <w:rsid w:val="002779AE"/>
    <w:rsid w:val="00280AF5"/>
    <w:rsid w:val="002871D0"/>
    <w:rsid w:val="002878C9"/>
    <w:rsid w:val="00292F98"/>
    <w:rsid w:val="00296103"/>
    <w:rsid w:val="002A1150"/>
    <w:rsid w:val="002A3C6D"/>
    <w:rsid w:val="002A4206"/>
    <w:rsid w:val="002A49B8"/>
    <w:rsid w:val="002B0FAC"/>
    <w:rsid w:val="002B3963"/>
    <w:rsid w:val="002B426F"/>
    <w:rsid w:val="002B63B3"/>
    <w:rsid w:val="002C1FBA"/>
    <w:rsid w:val="002C25C3"/>
    <w:rsid w:val="002C2AA3"/>
    <w:rsid w:val="002D0322"/>
    <w:rsid w:val="002D1FA9"/>
    <w:rsid w:val="002D7D1F"/>
    <w:rsid w:val="002E0922"/>
    <w:rsid w:val="002E4087"/>
    <w:rsid w:val="002E436B"/>
    <w:rsid w:val="002E5333"/>
    <w:rsid w:val="002E5BA6"/>
    <w:rsid w:val="002F4617"/>
    <w:rsid w:val="002F5D7F"/>
    <w:rsid w:val="00300FD9"/>
    <w:rsid w:val="00305463"/>
    <w:rsid w:val="003103E5"/>
    <w:rsid w:val="0031066F"/>
    <w:rsid w:val="00311452"/>
    <w:rsid w:val="003152DF"/>
    <w:rsid w:val="00315523"/>
    <w:rsid w:val="00315C95"/>
    <w:rsid w:val="00315E72"/>
    <w:rsid w:val="00316BA0"/>
    <w:rsid w:val="00317A61"/>
    <w:rsid w:val="0032340F"/>
    <w:rsid w:val="003323E2"/>
    <w:rsid w:val="00340B9B"/>
    <w:rsid w:val="003435C3"/>
    <w:rsid w:val="003439B6"/>
    <w:rsid w:val="00356C63"/>
    <w:rsid w:val="00357031"/>
    <w:rsid w:val="0036095F"/>
    <w:rsid w:val="00360C76"/>
    <w:rsid w:val="00361ABF"/>
    <w:rsid w:val="00362878"/>
    <w:rsid w:val="003638EA"/>
    <w:rsid w:val="00364175"/>
    <w:rsid w:val="003655FA"/>
    <w:rsid w:val="00367805"/>
    <w:rsid w:val="00370430"/>
    <w:rsid w:val="0037297C"/>
    <w:rsid w:val="00372C88"/>
    <w:rsid w:val="00383CA0"/>
    <w:rsid w:val="00385404"/>
    <w:rsid w:val="00386A6E"/>
    <w:rsid w:val="00392B32"/>
    <w:rsid w:val="00397BD9"/>
    <w:rsid w:val="003A060F"/>
    <w:rsid w:val="003A1665"/>
    <w:rsid w:val="003A1886"/>
    <w:rsid w:val="003B0997"/>
    <w:rsid w:val="003B0A35"/>
    <w:rsid w:val="003B27CD"/>
    <w:rsid w:val="003B2846"/>
    <w:rsid w:val="003B30FE"/>
    <w:rsid w:val="003B4161"/>
    <w:rsid w:val="003B7D15"/>
    <w:rsid w:val="003C315D"/>
    <w:rsid w:val="003C4CBC"/>
    <w:rsid w:val="003D0190"/>
    <w:rsid w:val="003E0724"/>
    <w:rsid w:val="003E324B"/>
    <w:rsid w:val="003E355C"/>
    <w:rsid w:val="003E41EA"/>
    <w:rsid w:val="003F153D"/>
    <w:rsid w:val="003F3A6D"/>
    <w:rsid w:val="004105D7"/>
    <w:rsid w:val="00411557"/>
    <w:rsid w:val="00417386"/>
    <w:rsid w:val="004173D4"/>
    <w:rsid w:val="00420B4C"/>
    <w:rsid w:val="00424CFF"/>
    <w:rsid w:val="00440E34"/>
    <w:rsid w:val="004430ED"/>
    <w:rsid w:val="00443C9D"/>
    <w:rsid w:val="00447D63"/>
    <w:rsid w:val="0045471F"/>
    <w:rsid w:val="00455284"/>
    <w:rsid w:val="00455C7B"/>
    <w:rsid w:val="00456E49"/>
    <w:rsid w:val="0046036C"/>
    <w:rsid w:val="00460D48"/>
    <w:rsid w:val="0046106C"/>
    <w:rsid w:val="00464FC2"/>
    <w:rsid w:val="00465B67"/>
    <w:rsid w:val="00474595"/>
    <w:rsid w:val="00482B38"/>
    <w:rsid w:val="00485989"/>
    <w:rsid w:val="00486A50"/>
    <w:rsid w:val="00486F2B"/>
    <w:rsid w:val="00492034"/>
    <w:rsid w:val="004954F2"/>
    <w:rsid w:val="00497236"/>
    <w:rsid w:val="0049752B"/>
    <w:rsid w:val="004A06E7"/>
    <w:rsid w:val="004A7D54"/>
    <w:rsid w:val="004A7F82"/>
    <w:rsid w:val="004A7F8D"/>
    <w:rsid w:val="004B0988"/>
    <w:rsid w:val="004D2036"/>
    <w:rsid w:val="004D2EF5"/>
    <w:rsid w:val="004D35F3"/>
    <w:rsid w:val="004D3823"/>
    <w:rsid w:val="004D38CF"/>
    <w:rsid w:val="004D6C8A"/>
    <w:rsid w:val="004E0A23"/>
    <w:rsid w:val="004E38D6"/>
    <w:rsid w:val="004E47DC"/>
    <w:rsid w:val="004E5D84"/>
    <w:rsid w:val="004E60D3"/>
    <w:rsid w:val="004F6E03"/>
    <w:rsid w:val="0050282F"/>
    <w:rsid w:val="005056F3"/>
    <w:rsid w:val="00505832"/>
    <w:rsid w:val="00505B2A"/>
    <w:rsid w:val="005109B7"/>
    <w:rsid w:val="00511400"/>
    <w:rsid w:val="0051385D"/>
    <w:rsid w:val="005151D5"/>
    <w:rsid w:val="00515B0C"/>
    <w:rsid w:val="00515C7D"/>
    <w:rsid w:val="005170E6"/>
    <w:rsid w:val="00524D95"/>
    <w:rsid w:val="00526B15"/>
    <w:rsid w:val="00526E35"/>
    <w:rsid w:val="00526FEB"/>
    <w:rsid w:val="00527D85"/>
    <w:rsid w:val="00534D42"/>
    <w:rsid w:val="00536D4B"/>
    <w:rsid w:val="0054786D"/>
    <w:rsid w:val="00550734"/>
    <w:rsid w:val="00561910"/>
    <w:rsid w:val="005625B3"/>
    <w:rsid w:val="005673F6"/>
    <w:rsid w:val="00570788"/>
    <w:rsid w:val="00573E74"/>
    <w:rsid w:val="0057434C"/>
    <w:rsid w:val="00575EAC"/>
    <w:rsid w:val="005814E4"/>
    <w:rsid w:val="005839D8"/>
    <w:rsid w:val="0058543F"/>
    <w:rsid w:val="00585536"/>
    <w:rsid w:val="00585B3A"/>
    <w:rsid w:val="0058616D"/>
    <w:rsid w:val="00590C3A"/>
    <w:rsid w:val="0059148F"/>
    <w:rsid w:val="00594437"/>
    <w:rsid w:val="005955CE"/>
    <w:rsid w:val="005A673E"/>
    <w:rsid w:val="005B2129"/>
    <w:rsid w:val="005B4378"/>
    <w:rsid w:val="005B5851"/>
    <w:rsid w:val="005B7619"/>
    <w:rsid w:val="005C2DA0"/>
    <w:rsid w:val="005C56BD"/>
    <w:rsid w:val="005C7F0B"/>
    <w:rsid w:val="005D16F2"/>
    <w:rsid w:val="005F2519"/>
    <w:rsid w:val="00602D02"/>
    <w:rsid w:val="00613A88"/>
    <w:rsid w:val="0061717A"/>
    <w:rsid w:val="00622B7F"/>
    <w:rsid w:val="00624504"/>
    <w:rsid w:val="006246B9"/>
    <w:rsid w:val="0062710C"/>
    <w:rsid w:val="0062752C"/>
    <w:rsid w:val="00632B49"/>
    <w:rsid w:val="00640C34"/>
    <w:rsid w:val="00643FEC"/>
    <w:rsid w:val="00645C4C"/>
    <w:rsid w:val="00647175"/>
    <w:rsid w:val="00654B0B"/>
    <w:rsid w:val="00655B16"/>
    <w:rsid w:val="00656AFA"/>
    <w:rsid w:val="00656B71"/>
    <w:rsid w:val="0068395C"/>
    <w:rsid w:val="00686F20"/>
    <w:rsid w:val="00692F55"/>
    <w:rsid w:val="006934D7"/>
    <w:rsid w:val="00693869"/>
    <w:rsid w:val="006A38FA"/>
    <w:rsid w:val="006A4778"/>
    <w:rsid w:val="006A4B9C"/>
    <w:rsid w:val="006A61A2"/>
    <w:rsid w:val="006B25CC"/>
    <w:rsid w:val="006B2D5F"/>
    <w:rsid w:val="006C300C"/>
    <w:rsid w:val="006C6765"/>
    <w:rsid w:val="006C6922"/>
    <w:rsid w:val="006C6F30"/>
    <w:rsid w:val="006D0F16"/>
    <w:rsid w:val="006D5D56"/>
    <w:rsid w:val="006D7912"/>
    <w:rsid w:val="006E416D"/>
    <w:rsid w:val="006F0249"/>
    <w:rsid w:val="006F0A57"/>
    <w:rsid w:val="006F4EFB"/>
    <w:rsid w:val="006F784D"/>
    <w:rsid w:val="007007BD"/>
    <w:rsid w:val="007011F9"/>
    <w:rsid w:val="00701604"/>
    <w:rsid w:val="00702149"/>
    <w:rsid w:val="00705E94"/>
    <w:rsid w:val="007127E7"/>
    <w:rsid w:val="00714097"/>
    <w:rsid w:val="00714D3D"/>
    <w:rsid w:val="00715410"/>
    <w:rsid w:val="00720783"/>
    <w:rsid w:val="00722C31"/>
    <w:rsid w:val="00724F10"/>
    <w:rsid w:val="0072611F"/>
    <w:rsid w:val="00726611"/>
    <w:rsid w:val="00727E32"/>
    <w:rsid w:val="0074017B"/>
    <w:rsid w:val="00744611"/>
    <w:rsid w:val="00747F57"/>
    <w:rsid w:val="0075150F"/>
    <w:rsid w:val="0075489D"/>
    <w:rsid w:val="00754A31"/>
    <w:rsid w:val="007617DF"/>
    <w:rsid w:val="00765FA1"/>
    <w:rsid w:val="007674DE"/>
    <w:rsid w:val="0076777C"/>
    <w:rsid w:val="00771C3E"/>
    <w:rsid w:val="00783A4F"/>
    <w:rsid w:val="00787444"/>
    <w:rsid w:val="00795403"/>
    <w:rsid w:val="007957E6"/>
    <w:rsid w:val="00796473"/>
    <w:rsid w:val="007970B6"/>
    <w:rsid w:val="007A4855"/>
    <w:rsid w:val="007A68AC"/>
    <w:rsid w:val="007B20DD"/>
    <w:rsid w:val="007B2CF0"/>
    <w:rsid w:val="007B6421"/>
    <w:rsid w:val="007B6CD8"/>
    <w:rsid w:val="007C0A1B"/>
    <w:rsid w:val="007C294B"/>
    <w:rsid w:val="007C4486"/>
    <w:rsid w:val="007C61D0"/>
    <w:rsid w:val="007C722A"/>
    <w:rsid w:val="007D013F"/>
    <w:rsid w:val="007D3D24"/>
    <w:rsid w:val="007D46A3"/>
    <w:rsid w:val="007E3DB1"/>
    <w:rsid w:val="007E68ED"/>
    <w:rsid w:val="007F060F"/>
    <w:rsid w:val="007F79C6"/>
    <w:rsid w:val="008058D1"/>
    <w:rsid w:val="00806266"/>
    <w:rsid w:val="0081119E"/>
    <w:rsid w:val="008111B5"/>
    <w:rsid w:val="00814754"/>
    <w:rsid w:val="00814CC2"/>
    <w:rsid w:val="00817D19"/>
    <w:rsid w:val="008206A9"/>
    <w:rsid w:val="008226B8"/>
    <w:rsid w:val="00822775"/>
    <w:rsid w:val="00826002"/>
    <w:rsid w:val="0082642E"/>
    <w:rsid w:val="00826BF5"/>
    <w:rsid w:val="00836655"/>
    <w:rsid w:val="00844263"/>
    <w:rsid w:val="00845CF1"/>
    <w:rsid w:val="00851A09"/>
    <w:rsid w:val="008615DF"/>
    <w:rsid w:val="008615FB"/>
    <w:rsid w:val="008675D0"/>
    <w:rsid w:val="00871144"/>
    <w:rsid w:val="0087398B"/>
    <w:rsid w:val="008806D8"/>
    <w:rsid w:val="00881D91"/>
    <w:rsid w:val="00882175"/>
    <w:rsid w:val="0088314D"/>
    <w:rsid w:val="00887BCF"/>
    <w:rsid w:val="0089096B"/>
    <w:rsid w:val="00891789"/>
    <w:rsid w:val="00891C7D"/>
    <w:rsid w:val="008952CD"/>
    <w:rsid w:val="008957C3"/>
    <w:rsid w:val="0089736C"/>
    <w:rsid w:val="00897B76"/>
    <w:rsid w:val="008A5AC5"/>
    <w:rsid w:val="008B2C00"/>
    <w:rsid w:val="008B336D"/>
    <w:rsid w:val="008B37E9"/>
    <w:rsid w:val="008B790B"/>
    <w:rsid w:val="008C3372"/>
    <w:rsid w:val="008C3602"/>
    <w:rsid w:val="008C439E"/>
    <w:rsid w:val="008D3C71"/>
    <w:rsid w:val="008E6577"/>
    <w:rsid w:val="008F3733"/>
    <w:rsid w:val="00900081"/>
    <w:rsid w:val="00904511"/>
    <w:rsid w:val="00904C23"/>
    <w:rsid w:val="0090615D"/>
    <w:rsid w:val="00911C3E"/>
    <w:rsid w:val="00912085"/>
    <w:rsid w:val="00914513"/>
    <w:rsid w:val="00916569"/>
    <w:rsid w:val="009236C4"/>
    <w:rsid w:val="0092582D"/>
    <w:rsid w:val="009276C8"/>
    <w:rsid w:val="00933E44"/>
    <w:rsid w:val="00941D15"/>
    <w:rsid w:val="0094201A"/>
    <w:rsid w:val="009441D5"/>
    <w:rsid w:val="00950F3F"/>
    <w:rsid w:val="009513AE"/>
    <w:rsid w:val="00951732"/>
    <w:rsid w:val="009524E5"/>
    <w:rsid w:val="00952B1A"/>
    <w:rsid w:val="00953115"/>
    <w:rsid w:val="00953D5D"/>
    <w:rsid w:val="00966A94"/>
    <w:rsid w:val="0098149F"/>
    <w:rsid w:val="009820B0"/>
    <w:rsid w:val="00984778"/>
    <w:rsid w:val="009857F8"/>
    <w:rsid w:val="00987FA2"/>
    <w:rsid w:val="00996FD7"/>
    <w:rsid w:val="009A31D1"/>
    <w:rsid w:val="009A3295"/>
    <w:rsid w:val="009A3E0D"/>
    <w:rsid w:val="009A654A"/>
    <w:rsid w:val="009B3FD3"/>
    <w:rsid w:val="009B6A6C"/>
    <w:rsid w:val="009C187D"/>
    <w:rsid w:val="009C476D"/>
    <w:rsid w:val="009D055D"/>
    <w:rsid w:val="009D1893"/>
    <w:rsid w:val="009D23F2"/>
    <w:rsid w:val="009D3772"/>
    <w:rsid w:val="009D5FF0"/>
    <w:rsid w:val="009D6D35"/>
    <w:rsid w:val="009E0894"/>
    <w:rsid w:val="009E1B3F"/>
    <w:rsid w:val="009E3652"/>
    <w:rsid w:val="009E57FA"/>
    <w:rsid w:val="009E6BA5"/>
    <w:rsid w:val="009F327B"/>
    <w:rsid w:val="009F6E20"/>
    <w:rsid w:val="00A003D7"/>
    <w:rsid w:val="00A01F5D"/>
    <w:rsid w:val="00A02275"/>
    <w:rsid w:val="00A0588F"/>
    <w:rsid w:val="00A14749"/>
    <w:rsid w:val="00A167A1"/>
    <w:rsid w:val="00A17B27"/>
    <w:rsid w:val="00A201CB"/>
    <w:rsid w:val="00A20671"/>
    <w:rsid w:val="00A20FBF"/>
    <w:rsid w:val="00A2144D"/>
    <w:rsid w:val="00A25152"/>
    <w:rsid w:val="00A32CF7"/>
    <w:rsid w:val="00A33F27"/>
    <w:rsid w:val="00A34457"/>
    <w:rsid w:val="00A36417"/>
    <w:rsid w:val="00A423E7"/>
    <w:rsid w:val="00A46CF3"/>
    <w:rsid w:val="00A47264"/>
    <w:rsid w:val="00A5261B"/>
    <w:rsid w:val="00A537F5"/>
    <w:rsid w:val="00A61E46"/>
    <w:rsid w:val="00A64E23"/>
    <w:rsid w:val="00A65392"/>
    <w:rsid w:val="00A67E9C"/>
    <w:rsid w:val="00A839A7"/>
    <w:rsid w:val="00A839AF"/>
    <w:rsid w:val="00AA1E83"/>
    <w:rsid w:val="00AA2878"/>
    <w:rsid w:val="00AA5A9E"/>
    <w:rsid w:val="00AB1252"/>
    <w:rsid w:val="00AB276C"/>
    <w:rsid w:val="00AC2C9A"/>
    <w:rsid w:val="00AC434B"/>
    <w:rsid w:val="00AC4F22"/>
    <w:rsid w:val="00AD2CBD"/>
    <w:rsid w:val="00AD2EA5"/>
    <w:rsid w:val="00AD5F5C"/>
    <w:rsid w:val="00AE18AD"/>
    <w:rsid w:val="00AE23CD"/>
    <w:rsid w:val="00AE3EC1"/>
    <w:rsid w:val="00AF1AD8"/>
    <w:rsid w:val="00AF1F30"/>
    <w:rsid w:val="00AF4A9A"/>
    <w:rsid w:val="00AF6E08"/>
    <w:rsid w:val="00B0656C"/>
    <w:rsid w:val="00B0754D"/>
    <w:rsid w:val="00B07716"/>
    <w:rsid w:val="00B12582"/>
    <w:rsid w:val="00B168EB"/>
    <w:rsid w:val="00B170D7"/>
    <w:rsid w:val="00B17C5B"/>
    <w:rsid w:val="00B20570"/>
    <w:rsid w:val="00B2742E"/>
    <w:rsid w:val="00B275F4"/>
    <w:rsid w:val="00B31799"/>
    <w:rsid w:val="00B32C14"/>
    <w:rsid w:val="00B35E42"/>
    <w:rsid w:val="00B4062F"/>
    <w:rsid w:val="00B41955"/>
    <w:rsid w:val="00B44A67"/>
    <w:rsid w:val="00B45ABC"/>
    <w:rsid w:val="00B46294"/>
    <w:rsid w:val="00B50DE0"/>
    <w:rsid w:val="00B51708"/>
    <w:rsid w:val="00B5481C"/>
    <w:rsid w:val="00B6309B"/>
    <w:rsid w:val="00B7609A"/>
    <w:rsid w:val="00B84B09"/>
    <w:rsid w:val="00B850C8"/>
    <w:rsid w:val="00BA37BD"/>
    <w:rsid w:val="00BA64A4"/>
    <w:rsid w:val="00BB1D16"/>
    <w:rsid w:val="00BB1E31"/>
    <w:rsid w:val="00BB3221"/>
    <w:rsid w:val="00BB3C9C"/>
    <w:rsid w:val="00BB4C76"/>
    <w:rsid w:val="00BB5ACD"/>
    <w:rsid w:val="00BC0EB8"/>
    <w:rsid w:val="00BC4FC8"/>
    <w:rsid w:val="00BC54D7"/>
    <w:rsid w:val="00BC6CC9"/>
    <w:rsid w:val="00BC76B8"/>
    <w:rsid w:val="00BD217F"/>
    <w:rsid w:val="00BD781C"/>
    <w:rsid w:val="00BE1465"/>
    <w:rsid w:val="00BE39A7"/>
    <w:rsid w:val="00BE6275"/>
    <w:rsid w:val="00BE6551"/>
    <w:rsid w:val="00BF006E"/>
    <w:rsid w:val="00BF0B3C"/>
    <w:rsid w:val="00BF1BF4"/>
    <w:rsid w:val="00BF6FDB"/>
    <w:rsid w:val="00BF74AE"/>
    <w:rsid w:val="00C01013"/>
    <w:rsid w:val="00C01913"/>
    <w:rsid w:val="00C033A8"/>
    <w:rsid w:val="00C05197"/>
    <w:rsid w:val="00C06E45"/>
    <w:rsid w:val="00C0769B"/>
    <w:rsid w:val="00C11038"/>
    <w:rsid w:val="00C17685"/>
    <w:rsid w:val="00C21861"/>
    <w:rsid w:val="00C22C00"/>
    <w:rsid w:val="00C2378D"/>
    <w:rsid w:val="00C23CBB"/>
    <w:rsid w:val="00C25E67"/>
    <w:rsid w:val="00C40789"/>
    <w:rsid w:val="00C414B4"/>
    <w:rsid w:val="00C477A3"/>
    <w:rsid w:val="00C51C03"/>
    <w:rsid w:val="00C731E6"/>
    <w:rsid w:val="00C73CFC"/>
    <w:rsid w:val="00C741C6"/>
    <w:rsid w:val="00C75921"/>
    <w:rsid w:val="00C77708"/>
    <w:rsid w:val="00C81A2D"/>
    <w:rsid w:val="00C84EC0"/>
    <w:rsid w:val="00C91A56"/>
    <w:rsid w:val="00C9321F"/>
    <w:rsid w:val="00C97845"/>
    <w:rsid w:val="00CA3237"/>
    <w:rsid w:val="00CB4262"/>
    <w:rsid w:val="00CB4E2A"/>
    <w:rsid w:val="00CB5F05"/>
    <w:rsid w:val="00CB6EE5"/>
    <w:rsid w:val="00CC0845"/>
    <w:rsid w:val="00CC31E9"/>
    <w:rsid w:val="00CD53D8"/>
    <w:rsid w:val="00CE57D7"/>
    <w:rsid w:val="00CF48C9"/>
    <w:rsid w:val="00CF69C8"/>
    <w:rsid w:val="00CF6EF6"/>
    <w:rsid w:val="00D0024C"/>
    <w:rsid w:val="00D0155E"/>
    <w:rsid w:val="00D0661A"/>
    <w:rsid w:val="00D1269E"/>
    <w:rsid w:val="00D1310F"/>
    <w:rsid w:val="00D13282"/>
    <w:rsid w:val="00D20387"/>
    <w:rsid w:val="00D20824"/>
    <w:rsid w:val="00D20FA3"/>
    <w:rsid w:val="00D25791"/>
    <w:rsid w:val="00D27CEB"/>
    <w:rsid w:val="00D3353F"/>
    <w:rsid w:val="00D34116"/>
    <w:rsid w:val="00D45E03"/>
    <w:rsid w:val="00D53F30"/>
    <w:rsid w:val="00D54C9D"/>
    <w:rsid w:val="00D613F5"/>
    <w:rsid w:val="00D80EC2"/>
    <w:rsid w:val="00D81D23"/>
    <w:rsid w:val="00D857EC"/>
    <w:rsid w:val="00D86AB8"/>
    <w:rsid w:val="00D90CDF"/>
    <w:rsid w:val="00D91F7D"/>
    <w:rsid w:val="00DA2CC4"/>
    <w:rsid w:val="00DA5767"/>
    <w:rsid w:val="00DB2490"/>
    <w:rsid w:val="00DB2E17"/>
    <w:rsid w:val="00DB74A1"/>
    <w:rsid w:val="00DC072B"/>
    <w:rsid w:val="00DC48E6"/>
    <w:rsid w:val="00DC65DE"/>
    <w:rsid w:val="00DE38C3"/>
    <w:rsid w:val="00DF2CA4"/>
    <w:rsid w:val="00DF4046"/>
    <w:rsid w:val="00DF4A00"/>
    <w:rsid w:val="00DF51EC"/>
    <w:rsid w:val="00E0401B"/>
    <w:rsid w:val="00E10CD8"/>
    <w:rsid w:val="00E158E5"/>
    <w:rsid w:val="00E165DD"/>
    <w:rsid w:val="00E215DF"/>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C95"/>
    <w:rsid w:val="00E53C04"/>
    <w:rsid w:val="00E55842"/>
    <w:rsid w:val="00E57258"/>
    <w:rsid w:val="00E63415"/>
    <w:rsid w:val="00E642EA"/>
    <w:rsid w:val="00E6452D"/>
    <w:rsid w:val="00E6639E"/>
    <w:rsid w:val="00E669D3"/>
    <w:rsid w:val="00E80FFF"/>
    <w:rsid w:val="00E82F89"/>
    <w:rsid w:val="00E83617"/>
    <w:rsid w:val="00E84682"/>
    <w:rsid w:val="00E85B34"/>
    <w:rsid w:val="00E87873"/>
    <w:rsid w:val="00E9412A"/>
    <w:rsid w:val="00E95AD1"/>
    <w:rsid w:val="00EA692A"/>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7E0B"/>
    <w:rsid w:val="00F1213E"/>
    <w:rsid w:val="00F13334"/>
    <w:rsid w:val="00F15605"/>
    <w:rsid w:val="00F1714D"/>
    <w:rsid w:val="00F17B14"/>
    <w:rsid w:val="00F2041D"/>
    <w:rsid w:val="00F21931"/>
    <w:rsid w:val="00F31A7F"/>
    <w:rsid w:val="00F4163A"/>
    <w:rsid w:val="00F447A9"/>
    <w:rsid w:val="00F455E2"/>
    <w:rsid w:val="00F45D46"/>
    <w:rsid w:val="00F6099F"/>
    <w:rsid w:val="00F77F06"/>
    <w:rsid w:val="00F80BD1"/>
    <w:rsid w:val="00F81D61"/>
    <w:rsid w:val="00F85BF3"/>
    <w:rsid w:val="00F874A4"/>
    <w:rsid w:val="00F90536"/>
    <w:rsid w:val="00F90C58"/>
    <w:rsid w:val="00F969F4"/>
    <w:rsid w:val="00F96CB6"/>
    <w:rsid w:val="00F97F2F"/>
    <w:rsid w:val="00FA1474"/>
    <w:rsid w:val="00FA7DCE"/>
    <w:rsid w:val="00FB2885"/>
    <w:rsid w:val="00FB5DB2"/>
    <w:rsid w:val="00FC7792"/>
    <w:rsid w:val="00FD03C3"/>
    <w:rsid w:val="00FD09FC"/>
    <w:rsid w:val="00FD13B5"/>
    <w:rsid w:val="00FD2EA3"/>
    <w:rsid w:val="00FD7A7B"/>
    <w:rsid w:val="00FD7C1A"/>
    <w:rsid w:val="00FE33E9"/>
    <w:rsid w:val="00FE539D"/>
    <w:rsid w:val="00FE6816"/>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cf-location-mark">
    <w:name w:val="hcf-location-mark"/>
    <w:basedOn w:val="Absatz-Standardschriftart"/>
    <w:rsid w:val="005B5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3031211">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86827924">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3998478">
      <w:bodyDiv w:val="1"/>
      <w:marLeft w:val="0"/>
      <w:marRight w:val="0"/>
      <w:marTop w:val="0"/>
      <w:marBottom w:val="0"/>
      <w:divBdr>
        <w:top w:val="none" w:sz="0" w:space="0" w:color="auto"/>
        <w:left w:val="none" w:sz="0" w:space="0" w:color="auto"/>
        <w:bottom w:val="none" w:sz="0" w:space="0" w:color="auto"/>
        <w:right w:val="none" w:sz="0" w:space="0" w:color="auto"/>
      </w:divBdr>
      <w:divsChild>
        <w:div w:id="1269115707">
          <w:marLeft w:val="0"/>
          <w:marRight w:val="0"/>
          <w:marTop w:val="0"/>
          <w:marBottom w:val="0"/>
          <w:divBdr>
            <w:top w:val="none" w:sz="0" w:space="0" w:color="auto"/>
            <w:left w:val="none" w:sz="0" w:space="0" w:color="auto"/>
            <w:bottom w:val="none" w:sz="0" w:space="0" w:color="auto"/>
            <w:right w:val="none" w:sz="0" w:space="0" w:color="auto"/>
          </w:divBdr>
        </w:div>
      </w:divsChild>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16070188">
      <w:bodyDiv w:val="1"/>
      <w:marLeft w:val="0"/>
      <w:marRight w:val="0"/>
      <w:marTop w:val="0"/>
      <w:marBottom w:val="0"/>
      <w:divBdr>
        <w:top w:val="none" w:sz="0" w:space="0" w:color="auto"/>
        <w:left w:val="none" w:sz="0" w:space="0" w:color="auto"/>
        <w:bottom w:val="none" w:sz="0" w:space="0" w:color="auto"/>
        <w:right w:val="none" w:sz="0" w:space="0" w:color="auto"/>
      </w:divBdr>
      <w:divsChild>
        <w:div w:id="2036613940">
          <w:marLeft w:val="0"/>
          <w:marRight w:val="0"/>
          <w:marTop w:val="0"/>
          <w:marBottom w:val="0"/>
          <w:divBdr>
            <w:top w:val="none" w:sz="0" w:space="0" w:color="auto"/>
            <w:left w:val="none" w:sz="0" w:space="0" w:color="auto"/>
            <w:bottom w:val="none" w:sz="0" w:space="0" w:color="auto"/>
            <w:right w:val="none" w:sz="0" w:space="0" w:color="auto"/>
          </w:divBdr>
        </w:div>
      </w:divsChild>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8047692">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76269193">
      <w:bodyDiv w:val="1"/>
      <w:marLeft w:val="0"/>
      <w:marRight w:val="0"/>
      <w:marTop w:val="0"/>
      <w:marBottom w:val="0"/>
      <w:divBdr>
        <w:top w:val="none" w:sz="0" w:space="0" w:color="auto"/>
        <w:left w:val="none" w:sz="0" w:space="0" w:color="auto"/>
        <w:bottom w:val="none" w:sz="0" w:space="0" w:color="auto"/>
        <w:right w:val="none" w:sz="0" w:space="0" w:color="auto"/>
      </w:divBdr>
      <w:divsChild>
        <w:div w:id="7296241">
          <w:marLeft w:val="0"/>
          <w:marRight w:val="0"/>
          <w:marTop w:val="0"/>
          <w:marBottom w:val="0"/>
          <w:divBdr>
            <w:top w:val="none" w:sz="0" w:space="0" w:color="auto"/>
            <w:left w:val="none" w:sz="0" w:space="0" w:color="auto"/>
            <w:bottom w:val="none" w:sz="0" w:space="0" w:color="auto"/>
            <w:right w:val="none" w:sz="0" w:space="0" w:color="auto"/>
          </w:divBdr>
        </w:div>
      </w:divsChild>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3757972">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66740119">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79989098">
      <w:bodyDiv w:val="1"/>
      <w:marLeft w:val="0"/>
      <w:marRight w:val="0"/>
      <w:marTop w:val="0"/>
      <w:marBottom w:val="0"/>
      <w:divBdr>
        <w:top w:val="none" w:sz="0" w:space="0" w:color="auto"/>
        <w:left w:val="none" w:sz="0" w:space="0" w:color="auto"/>
        <w:bottom w:val="none" w:sz="0" w:space="0" w:color="auto"/>
        <w:right w:val="none" w:sz="0" w:space="0" w:color="auto"/>
      </w:divBdr>
      <w:divsChild>
        <w:div w:id="1604219523">
          <w:marLeft w:val="0"/>
          <w:marRight w:val="0"/>
          <w:marTop w:val="0"/>
          <w:marBottom w:val="0"/>
          <w:divBdr>
            <w:top w:val="none" w:sz="0" w:space="0" w:color="auto"/>
            <w:left w:val="none" w:sz="0" w:space="0" w:color="auto"/>
            <w:bottom w:val="none" w:sz="0" w:space="0" w:color="auto"/>
            <w:right w:val="none" w:sz="0" w:space="0" w:color="auto"/>
          </w:divBdr>
        </w:div>
      </w:divsChild>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39426389">
      <w:bodyDiv w:val="1"/>
      <w:marLeft w:val="0"/>
      <w:marRight w:val="0"/>
      <w:marTop w:val="0"/>
      <w:marBottom w:val="0"/>
      <w:divBdr>
        <w:top w:val="none" w:sz="0" w:space="0" w:color="auto"/>
        <w:left w:val="none" w:sz="0" w:space="0" w:color="auto"/>
        <w:bottom w:val="none" w:sz="0" w:space="0" w:color="auto"/>
        <w:right w:val="none" w:sz="0" w:space="0" w:color="auto"/>
      </w:divBdr>
      <w:divsChild>
        <w:div w:id="1401908428">
          <w:marLeft w:val="0"/>
          <w:marRight w:val="0"/>
          <w:marTop w:val="0"/>
          <w:marBottom w:val="0"/>
          <w:divBdr>
            <w:top w:val="none" w:sz="0" w:space="0" w:color="auto"/>
            <w:left w:val="none" w:sz="0" w:space="0" w:color="auto"/>
            <w:bottom w:val="none" w:sz="0" w:space="0" w:color="auto"/>
            <w:right w:val="none" w:sz="0" w:space="0" w:color="auto"/>
          </w:divBdr>
        </w:div>
      </w:divsChild>
    </w:div>
    <w:div w:id="2043825423">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8.xml"/><Relationship Id="rId21" Type="http://schemas.openxmlformats.org/officeDocument/2006/relationships/control" Target="activeX/activeX13.xml"/><Relationship Id="rId42" Type="http://schemas.openxmlformats.org/officeDocument/2006/relationships/control" Target="activeX/activeX25.xml"/><Relationship Id="rId47" Type="http://schemas.openxmlformats.org/officeDocument/2006/relationships/control" Target="activeX/activeX30.xml"/><Relationship Id="rId63" Type="http://schemas.openxmlformats.org/officeDocument/2006/relationships/control" Target="activeX/activeX46.xml"/><Relationship Id="rId68" Type="http://schemas.openxmlformats.org/officeDocument/2006/relationships/control" Target="activeX/activeX51.xml"/><Relationship Id="rId84" Type="http://schemas.openxmlformats.org/officeDocument/2006/relationships/theme" Target="theme/theme1.xml"/><Relationship Id="rId16" Type="http://schemas.openxmlformats.org/officeDocument/2006/relationships/control" Target="activeX/activeX8.xml"/><Relationship Id="rId11" Type="http://schemas.openxmlformats.org/officeDocument/2006/relationships/image" Target="media/image3.wmf"/><Relationship Id="rId32" Type="http://schemas.openxmlformats.org/officeDocument/2006/relationships/control" Target="activeX/activeX23.xml"/><Relationship Id="rId37" Type="http://schemas.openxmlformats.org/officeDocument/2006/relationships/hyperlink" Target="https://todesfall-checkliste.de/bestattungskosten/beerdigung-kosten-friedhofsgebuehren-grabkosten" TargetMode="External"/><Relationship Id="rId53" Type="http://schemas.openxmlformats.org/officeDocument/2006/relationships/control" Target="activeX/activeX36.xml"/><Relationship Id="rId58" Type="http://schemas.openxmlformats.org/officeDocument/2006/relationships/control" Target="activeX/activeX41.xml"/><Relationship Id="rId74" Type="http://schemas.openxmlformats.org/officeDocument/2006/relationships/control" Target="activeX/activeX57.xml"/><Relationship Id="rId79" Type="http://schemas.openxmlformats.org/officeDocument/2006/relationships/control" Target="activeX/activeX62.xml"/><Relationship Id="rId5" Type="http://schemas.openxmlformats.org/officeDocument/2006/relationships/webSettings" Target="webSettings.xml"/><Relationship Id="rId61" Type="http://schemas.openxmlformats.org/officeDocument/2006/relationships/control" Target="activeX/activeX44.xml"/><Relationship Id="rId82" Type="http://schemas.openxmlformats.org/officeDocument/2006/relationships/control" Target="activeX/activeX65.xml"/><Relationship Id="rId19" Type="http://schemas.openxmlformats.org/officeDocument/2006/relationships/control" Target="activeX/activeX1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image" Target="media/image4.wmf"/><Relationship Id="rId30" Type="http://schemas.openxmlformats.org/officeDocument/2006/relationships/control" Target="activeX/activeX21.xml"/><Relationship Id="rId35" Type="http://schemas.openxmlformats.org/officeDocument/2006/relationships/hyperlink" Target="https://todesfall-checkliste.de/bestattungsarten/erdbestattungen-beerdigungen" TargetMode="External"/><Relationship Id="rId43" Type="http://schemas.openxmlformats.org/officeDocument/2006/relationships/control" Target="activeX/activeX26.xml"/><Relationship Id="rId48" Type="http://schemas.openxmlformats.org/officeDocument/2006/relationships/control" Target="activeX/activeX31.xml"/><Relationship Id="rId56" Type="http://schemas.openxmlformats.org/officeDocument/2006/relationships/control" Target="activeX/activeX39.xml"/><Relationship Id="rId64" Type="http://schemas.openxmlformats.org/officeDocument/2006/relationships/control" Target="activeX/activeX47.xml"/><Relationship Id="rId69" Type="http://schemas.openxmlformats.org/officeDocument/2006/relationships/control" Target="activeX/activeX52.xml"/><Relationship Id="rId77" Type="http://schemas.openxmlformats.org/officeDocument/2006/relationships/control" Target="activeX/activeX60.xml"/><Relationship Id="rId8" Type="http://schemas.openxmlformats.org/officeDocument/2006/relationships/image" Target="media/image2.wmf"/><Relationship Id="rId51" Type="http://schemas.openxmlformats.org/officeDocument/2006/relationships/control" Target="activeX/activeX34.xml"/><Relationship Id="rId72" Type="http://schemas.openxmlformats.org/officeDocument/2006/relationships/control" Target="activeX/activeX55.xml"/><Relationship Id="rId80" Type="http://schemas.openxmlformats.org/officeDocument/2006/relationships/control" Target="activeX/activeX63.xml"/><Relationship Id="rId3" Type="http://schemas.openxmlformats.org/officeDocument/2006/relationships/styles" Target="styl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4.xml"/><Relationship Id="rId38" Type="http://schemas.openxmlformats.org/officeDocument/2006/relationships/hyperlink" Target="https://todesfall-checkliste.de/bestattungskosten/beerdigungskosten-bestatter-kosten" TargetMode="External"/><Relationship Id="rId46" Type="http://schemas.openxmlformats.org/officeDocument/2006/relationships/control" Target="activeX/activeX29.xml"/><Relationship Id="rId59" Type="http://schemas.openxmlformats.org/officeDocument/2006/relationships/control" Target="activeX/activeX42.xml"/><Relationship Id="rId67" Type="http://schemas.openxmlformats.org/officeDocument/2006/relationships/control" Target="activeX/activeX50.xml"/><Relationship Id="rId20" Type="http://schemas.openxmlformats.org/officeDocument/2006/relationships/control" Target="activeX/activeX12.xml"/><Relationship Id="rId41" Type="http://schemas.openxmlformats.org/officeDocument/2006/relationships/image" Target="media/image5.wmf"/><Relationship Id="rId54" Type="http://schemas.openxmlformats.org/officeDocument/2006/relationships/control" Target="activeX/activeX37.xml"/><Relationship Id="rId62" Type="http://schemas.openxmlformats.org/officeDocument/2006/relationships/control" Target="activeX/activeX45.xml"/><Relationship Id="rId70" Type="http://schemas.openxmlformats.org/officeDocument/2006/relationships/control" Target="activeX/activeX53.xml"/><Relationship Id="rId75" Type="http://schemas.openxmlformats.org/officeDocument/2006/relationships/control" Target="activeX/activeX58.xm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19.xml"/><Relationship Id="rId36" Type="http://schemas.openxmlformats.org/officeDocument/2006/relationships/hyperlink" Target="https://todesfall-checkliste.de/bestattungskosten/bestattungen-kosten-beerdigungen" TargetMode="External"/><Relationship Id="rId49" Type="http://schemas.openxmlformats.org/officeDocument/2006/relationships/control" Target="activeX/activeX32.xml"/><Relationship Id="rId57" Type="http://schemas.openxmlformats.org/officeDocument/2006/relationships/control" Target="activeX/activeX40.xml"/><Relationship Id="rId10" Type="http://schemas.openxmlformats.org/officeDocument/2006/relationships/control" Target="activeX/activeX3.xml"/><Relationship Id="rId31" Type="http://schemas.openxmlformats.org/officeDocument/2006/relationships/control" Target="activeX/activeX22.xml"/><Relationship Id="rId44" Type="http://schemas.openxmlformats.org/officeDocument/2006/relationships/control" Target="activeX/activeX27.xml"/><Relationship Id="rId52" Type="http://schemas.openxmlformats.org/officeDocument/2006/relationships/control" Target="activeX/activeX35.xml"/><Relationship Id="rId60" Type="http://schemas.openxmlformats.org/officeDocument/2006/relationships/control" Target="activeX/activeX43.xml"/><Relationship Id="rId65" Type="http://schemas.openxmlformats.org/officeDocument/2006/relationships/control" Target="activeX/activeX48.xml"/><Relationship Id="rId73" Type="http://schemas.openxmlformats.org/officeDocument/2006/relationships/control" Target="activeX/activeX56.xml"/><Relationship Id="rId78" Type="http://schemas.openxmlformats.org/officeDocument/2006/relationships/control" Target="activeX/activeX61.xml"/><Relationship Id="rId81" Type="http://schemas.openxmlformats.org/officeDocument/2006/relationships/control" Target="activeX/activeX64.xml"/><Relationship Id="rId4" Type="http://schemas.openxmlformats.org/officeDocument/2006/relationships/settings" Target="settings.xml"/><Relationship Id="rId9" Type="http://schemas.openxmlformats.org/officeDocument/2006/relationships/control" Target="activeX/activeX2.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hyperlink" Target="https://todesfall-checkliste.de/bestattungskosten/beerdigungskosten-steinmetz-kosten-grabstein" TargetMode="External"/><Relationship Id="rId34" Type="http://schemas.openxmlformats.org/officeDocument/2006/relationships/hyperlink" Target="https://todesfall-checkliste.de/bestattungsarten/feuerbestattungen-einaescherungen-kremierung" TargetMode="External"/><Relationship Id="rId50" Type="http://schemas.openxmlformats.org/officeDocument/2006/relationships/control" Target="activeX/activeX33.xml"/><Relationship Id="rId55" Type="http://schemas.openxmlformats.org/officeDocument/2006/relationships/control" Target="activeX/activeX38.xml"/><Relationship Id="rId76" Type="http://schemas.openxmlformats.org/officeDocument/2006/relationships/control" Target="activeX/activeX59.xml"/><Relationship Id="rId7" Type="http://schemas.openxmlformats.org/officeDocument/2006/relationships/control" Target="activeX/activeX1.xml"/><Relationship Id="rId71" Type="http://schemas.openxmlformats.org/officeDocument/2006/relationships/control" Target="activeX/activeX54.xml"/><Relationship Id="rId2" Type="http://schemas.openxmlformats.org/officeDocument/2006/relationships/numbering" Target="numbering.xml"/><Relationship Id="rId29" Type="http://schemas.openxmlformats.org/officeDocument/2006/relationships/control" Target="activeX/activeX20.xml"/><Relationship Id="rId24" Type="http://schemas.openxmlformats.org/officeDocument/2006/relationships/control" Target="activeX/activeX16.xml"/><Relationship Id="rId40" Type="http://schemas.openxmlformats.org/officeDocument/2006/relationships/hyperlink" Target="https://todesfall-checkliste.de/bestattungskosten/beerdigungskosten-friedhofsgaertner-kosten-grabpflege" TargetMode="External"/><Relationship Id="rId45" Type="http://schemas.openxmlformats.org/officeDocument/2006/relationships/control" Target="activeX/activeX28.xml"/><Relationship Id="rId66" Type="http://schemas.openxmlformats.org/officeDocument/2006/relationships/control" Target="activeX/activeX4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22-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22-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22-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22-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22-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22-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22-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22-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22-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45.xml><?xml version="1.0" encoding="utf-8"?>
<ax:ocx xmlns:ax="http://schemas.microsoft.com/office/2006/activeX" xmlns:r="http://schemas.openxmlformats.org/officeDocument/2006/relationships" ax:classid="{5512D122-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22-5CC6-11CF-8D67-00AA00BDCE1D}" ax:persistence="persistStream" r:id="rId1"/>
</file>

<file path=word/activeX/activeX48.xml><?xml version="1.0" encoding="utf-8"?>
<ax:ocx xmlns:ax="http://schemas.microsoft.com/office/2006/activeX" xmlns:r="http://schemas.openxmlformats.org/officeDocument/2006/relationships" ax:classid="{5512D11A-5CC6-11CF-8D67-00AA00BDCE1D}" ax:persistence="persistStream" r:id="rId1"/>
</file>

<file path=word/activeX/activeX49.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22-5CC6-11CF-8D67-00AA00BDCE1D}" ax:persistence="persistStream" r:id="rId1"/>
</file>

<file path=word/activeX/activeX51.xml><?xml version="1.0" encoding="utf-8"?>
<ax:ocx xmlns:ax="http://schemas.microsoft.com/office/2006/activeX" xmlns:r="http://schemas.openxmlformats.org/officeDocument/2006/relationships" ax:classid="{5512D11A-5CC6-11CF-8D67-00AA00BDCE1D}" ax:persistence="persistStream" r:id="rId1"/>
</file>

<file path=word/activeX/activeX52.xml><?xml version="1.0" encoding="utf-8"?>
<ax:ocx xmlns:ax="http://schemas.microsoft.com/office/2006/activeX" xmlns:r="http://schemas.openxmlformats.org/officeDocument/2006/relationships" ax:classid="{5512D122-5CC6-11CF-8D67-00AA00BDCE1D}" ax:persistence="persistStream" r:id="rId1"/>
</file>

<file path=word/activeX/activeX53.xml><?xml version="1.0" encoding="utf-8"?>
<ax:ocx xmlns:ax="http://schemas.microsoft.com/office/2006/activeX" xmlns:r="http://schemas.openxmlformats.org/officeDocument/2006/relationships" ax:classid="{5512D11A-5CC6-11CF-8D67-00AA00BDCE1D}" ax:persistence="persistStream" r:id="rId1"/>
</file>

<file path=word/activeX/activeX54.xml><?xml version="1.0" encoding="utf-8"?>
<ax:ocx xmlns:ax="http://schemas.microsoft.com/office/2006/activeX" xmlns:r="http://schemas.openxmlformats.org/officeDocument/2006/relationships" ax:classid="{5512D122-5CC6-11CF-8D67-00AA00BDCE1D}" ax:persistence="persistStream" r:id="rId1"/>
</file>

<file path=word/activeX/activeX55.xml><?xml version="1.0" encoding="utf-8"?>
<ax:ocx xmlns:ax="http://schemas.microsoft.com/office/2006/activeX" xmlns:r="http://schemas.openxmlformats.org/officeDocument/2006/relationships" ax:classid="{5512D11A-5CC6-11CF-8D67-00AA00BDCE1D}" ax:persistence="persistStream" r:id="rId1"/>
</file>

<file path=word/activeX/activeX56.xml><?xml version="1.0" encoding="utf-8"?>
<ax:ocx xmlns:ax="http://schemas.microsoft.com/office/2006/activeX" xmlns:r="http://schemas.openxmlformats.org/officeDocument/2006/relationships" ax:classid="{5512D122-5CC6-11CF-8D67-00AA00BDCE1D}" ax:persistence="persistStream" r:id="rId1"/>
</file>

<file path=word/activeX/activeX57.xml><?xml version="1.0" encoding="utf-8"?>
<ax:ocx xmlns:ax="http://schemas.microsoft.com/office/2006/activeX" xmlns:r="http://schemas.openxmlformats.org/officeDocument/2006/relationships" ax:classid="{5512D11A-5CC6-11CF-8D67-00AA00BDCE1D}" ax:persistence="persistStream" r:id="rId1"/>
</file>

<file path=word/activeX/activeX58.xml><?xml version="1.0" encoding="utf-8"?>
<ax:ocx xmlns:ax="http://schemas.microsoft.com/office/2006/activeX" xmlns:r="http://schemas.openxmlformats.org/officeDocument/2006/relationships" ax:classid="{5512D122-5CC6-11CF-8D67-00AA00BDCE1D}" ax:persistence="persistStream" r:id="rId1"/>
</file>

<file path=word/activeX/activeX59.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22-5CC6-11CF-8D67-00AA00BDCE1D}" ax:persistence="persistStream" r:id="rId1"/>
</file>

<file path=word/activeX/activeX60.xml><?xml version="1.0" encoding="utf-8"?>
<ax:ocx xmlns:ax="http://schemas.microsoft.com/office/2006/activeX" xmlns:r="http://schemas.openxmlformats.org/officeDocument/2006/relationships" ax:classid="{5512D122-5CC6-11CF-8D67-00AA00BDCE1D}" ax:persistence="persistStream" r:id="rId1"/>
</file>

<file path=word/activeX/activeX61.xml><?xml version="1.0" encoding="utf-8"?>
<ax:ocx xmlns:ax="http://schemas.microsoft.com/office/2006/activeX" xmlns:r="http://schemas.openxmlformats.org/officeDocument/2006/relationships" ax:classid="{5512D11A-5CC6-11CF-8D67-00AA00BDCE1D}" ax:persistence="persistStream" r:id="rId1"/>
</file>

<file path=word/activeX/activeX62.xml><?xml version="1.0" encoding="utf-8"?>
<ax:ocx xmlns:ax="http://schemas.microsoft.com/office/2006/activeX" xmlns:r="http://schemas.openxmlformats.org/officeDocument/2006/relationships" ax:classid="{5512D11A-5CC6-11CF-8D67-00AA00BDCE1D}" ax:persistence="persistStream" r:id="rId1"/>
</file>

<file path=word/activeX/activeX63.xml><?xml version="1.0" encoding="utf-8"?>
<ax:ocx xmlns:ax="http://schemas.microsoft.com/office/2006/activeX" xmlns:r="http://schemas.openxmlformats.org/officeDocument/2006/relationships" ax:classid="{5512D11A-5CC6-11CF-8D67-00AA00BDCE1D}" ax:persistence="persistStream" r:id="rId1"/>
</file>

<file path=word/activeX/activeX64.xml><?xml version="1.0" encoding="utf-8"?>
<ax:ocx xmlns:ax="http://schemas.microsoft.com/office/2006/activeX" xmlns:r="http://schemas.openxmlformats.org/officeDocument/2006/relationships" ax:classid="{5512D11A-5CC6-11CF-8D67-00AA00BDCE1D}" ax:persistence="persistStream" r:id="rId1"/>
</file>

<file path=word/activeX/activeX65.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2D4B3-0E84-40A4-ACEA-1B8C5F439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1387</Words>
  <Characters>8743</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535</cp:revision>
  <dcterms:created xsi:type="dcterms:W3CDTF">2021-05-21T07:59:00Z</dcterms:created>
  <dcterms:modified xsi:type="dcterms:W3CDTF">2021-09-12T11:46:00Z</dcterms:modified>
</cp:coreProperties>
</file>