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49135" w14:textId="77A10FA9" w:rsidR="00267FE3" w:rsidRDefault="00F117AE" w:rsidP="00F117AE">
      <w:pPr>
        <w:rPr>
          <w:rFonts w:ascii="Verdana" w:hAnsi="Verdana"/>
          <w:color w:val="333333"/>
          <w:shd w:val="clear" w:color="auto" w:fill="FFFFFF"/>
        </w:rPr>
      </w:pPr>
      <w:r>
        <w:rPr>
          <w:rFonts w:ascii="Verdana" w:hAnsi="Verdana"/>
          <w:color w:val="333333"/>
          <w:shd w:val="clear" w:color="auto" w:fill="FFFFFF"/>
        </w:rPr>
        <w:t xml:space="preserve">bitte schreiben Sie einen informativen </w:t>
      </w:r>
      <w:proofErr w:type="spellStart"/>
      <w:r>
        <w:rPr>
          <w:rFonts w:ascii="Verdana" w:hAnsi="Verdana"/>
          <w:color w:val="333333"/>
          <w:shd w:val="clear" w:color="auto" w:fill="FFFFFF"/>
        </w:rPr>
        <w:t>Blogtext</w:t>
      </w:r>
      <w:proofErr w:type="spellEnd"/>
      <w:r>
        <w:rPr>
          <w:rFonts w:ascii="Verdana" w:hAnsi="Verdana"/>
          <w:color w:val="333333"/>
          <w:shd w:val="clear" w:color="auto" w:fill="FFFFFF"/>
        </w:rPr>
        <w:t xml:space="preserve"> über: [</w:t>
      </w:r>
      <w:proofErr w:type="spellStart"/>
      <w:r>
        <w:rPr>
          <w:rFonts w:ascii="Verdana" w:hAnsi="Verdana"/>
          <w:color w:val="333333"/>
          <w:shd w:val="clear" w:color="auto" w:fill="FFFFFF"/>
        </w:rPr>
        <w:t>Crownfunding</w:t>
      </w:r>
      <w:proofErr w:type="spellEnd"/>
      <w:r>
        <w:rPr>
          <w:rFonts w:ascii="Verdana" w:hAnsi="Verdana"/>
          <w:color w:val="333333"/>
          <w:shd w:val="clear" w:color="auto" w:fill="FFFFFF"/>
        </w:rPr>
        <w:t xml:space="preserve"> mit PLC ].</w:t>
      </w:r>
      <w:r>
        <w:rPr>
          <w:rFonts w:ascii="Verdana" w:hAnsi="Verdana"/>
          <w:color w:val="333333"/>
          <w:sz w:val="17"/>
          <w:szCs w:val="17"/>
        </w:rPr>
        <w:br/>
      </w:r>
      <w:r>
        <w:rPr>
          <w:rFonts w:ascii="Verdana" w:hAnsi="Verdana"/>
          <w:color w:val="333333"/>
          <w:shd w:val="clear" w:color="auto" w:fill="FFFFFF"/>
        </w:rPr>
        <w:t>Der Artikel wird auf dem folgenden Blog veröffentlicht: [https://plc-webinar.de/blog/].</w:t>
      </w:r>
    </w:p>
    <w:p w14:paraId="78E2C3AC" w14:textId="5A5E7409" w:rsidR="00F117AE" w:rsidRDefault="00F117AE" w:rsidP="00F117AE">
      <w:pPr>
        <w:rPr>
          <w:rFonts w:ascii="Verdana" w:hAnsi="Verdana"/>
          <w:color w:val="333333"/>
          <w:shd w:val="clear" w:color="auto" w:fill="FFFFFF"/>
        </w:rPr>
      </w:pPr>
      <w:hyperlink r:id="rId6" w:history="1">
        <w:r w:rsidRPr="00566466">
          <w:rPr>
            <w:rStyle w:val="Hyperlink"/>
            <w:rFonts w:ascii="Verdana" w:hAnsi="Verdana"/>
            <w:shd w:val="clear" w:color="auto" w:fill="FFFFFF"/>
          </w:rPr>
          <w:t>https://blog.platincoin.com/de/plc/platincoin-startet-eine-blockchain-crowdfunding-plattform/</w:t>
        </w:r>
      </w:hyperlink>
    </w:p>
    <w:p w14:paraId="6BECBE91" w14:textId="4D4D22A9" w:rsidR="00F117AE" w:rsidRDefault="00F117AE" w:rsidP="00F117AE">
      <w:r>
        <w:t>350 Wörter</w:t>
      </w:r>
    </w:p>
    <w:p w14:paraId="23378D74" w14:textId="253A6FBD" w:rsidR="00F117AE" w:rsidRDefault="00F117AE" w:rsidP="00F117AE"/>
    <w:p w14:paraId="4DDD5BE8" w14:textId="637DF012" w:rsidR="00F117AE" w:rsidRDefault="00F117AE" w:rsidP="00F117AE">
      <w:r>
        <w:t>&lt;h1&gt;Jetzt in die &lt;strong&gt;Crowdfunding-Revolution&lt;/strong&gt; investieren mit dem eigenen &lt;strong&gt;PLC-Business&lt;/strong&gt; – das hat es damit auf sich&lt;/h1&gt;</w:t>
      </w:r>
      <w:r>
        <w:br/>
      </w:r>
    </w:p>
    <w:p w14:paraId="64EFD378" w14:textId="21FAE3BB" w:rsidR="00F117AE" w:rsidRDefault="00F117AE" w:rsidP="00F117AE">
      <w:r>
        <w:t>&lt;p&gt;Die Welt um uns herum befindet sich in einem permanenten – so auch die Welt der &lt;strong&gt;Kryptowährungen&lt;/strong&gt;. Der &lt;strong&gt;</w:t>
      </w:r>
      <w:proofErr w:type="spellStart"/>
      <w:r>
        <w:t>Platincoin</w:t>
      </w:r>
      <w:proofErr w:type="spellEnd"/>
      <w:r>
        <w:t>&lt;/strong&gt; (oder kurz: &lt;strong&gt;PLC-</w:t>
      </w:r>
      <w:proofErr w:type="spellStart"/>
      <w:r>
        <w:t>Coin</w:t>
      </w:r>
      <w:proofErr w:type="spellEnd"/>
      <w:r>
        <w:t xml:space="preserve">&lt;/strong&gt;) stellt die nächste Evolutionsstufe der &lt;strong&gt;digitalen Währungen&lt;/strong&gt; dar. Der auf der &lt;strong&gt;Blockchain&lt;/strong&gt; basierende </w:t>
      </w:r>
      <w:proofErr w:type="spellStart"/>
      <w:r>
        <w:t>Coin</w:t>
      </w:r>
      <w:proofErr w:type="spellEnd"/>
      <w:r>
        <w:t xml:space="preserve"> ermöglicht es nun, mit eigenen &lt;strong&gt;Mining-Plants&lt;/strong&gt; ein eigenes, unabhängiges &lt;strong&gt;Krypto-Business&lt;/strong&gt; zu starten, um </w:t>
      </w:r>
      <w:proofErr w:type="spellStart"/>
      <w:r>
        <w:t>so</w:t>
      </w:r>
      <w:proofErr w:type="spellEnd"/>
      <w:r>
        <w:t xml:space="preserve"> unterwegs mit dem eigenen &lt;strong&gt;Handy&lt;/strong&gt; Geld zu verdienen.</w:t>
      </w:r>
      <w:r w:rsidR="009277CD">
        <w:t xml:space="preserve"> Um die Entwicklung des &lt;strong&gt;PLC&lt;/strong&gt; voranzutreiben, setzen die Entwickler de facto auf &lt;strong&gt;Crowdfunding&lt;/strong&gt;, durch welches die weitere Entwicklung der vielversprechenden Kryptowährung nun vollends vorangetrieben werden soll.&lt;/p&gt;</w:t>
      </w:r>
    </w:p>
    <w:p w14:paraId="30FF51C2" w14:textId="4DF03B45" w:rsidR="009277CD" w:rsidRDefault="009277CD" w:rsidP="00F117AE"/>
    <w:p w14:paraId="141E9DF6" w14:textId="4893188D" w:rsidR="009277CD" w:rsidRDefault="009277CD" w:rsidP="00F117AE">
      <w:r>
        <w:t>&lt;h2&gt;So leicht kann jeder zum &lt;strong&gt;Investor&lt;/strong&gt; bei &lt;strong&gt;PLC&lt;/strong&gt; werden&lt;/h2&gt;</w:t>
      </w:r>
    </w:p>
    <w:p w14:paraId="4E21BBC1" w14:textId="7F2CAF7B" w:rsidR="009277CD" w:rsidRDefault="009277CD" w:rsidP="00F117AE"/>
    <w:p w14:paraId="7054EFC0" w14:textId="5B6D16BB" w:rsidR="009277CD" w:rsidRDefault="009277CD" w:rsidP="00F117AE">
      <w:r>
        <w:t>&lt;p&gt;</w:t>
      </w:r>
      <w:r w:rsidR="000355ED">
        <w:t xml:space="preserve">Je nachdem, für welches Projekt Sie Sich interessieren, können Sie per &lt;strong&gt;Crowdinvesting&lt;/strong&gt; zunächst einen individuellen Betrag angeben, den Sie in den </w:t>
      </w:r>
      <w:proofErr w:type="spellStart"/>
      <w:r w:rsidR="000355ED">
        <w:t>Coin</w:t>
      </w:r>
      <w:proofErr w:type="spellEnd"/>
      <w:r w:rsidR="000355ED">
        <w:t xml:space="preserve"> investieren möchten – hierfür werden Ihrem Account dann &lt;strong&gt;eingefrorene </w:t>
      </w:r>
      <w:proofErr w:type="spellStart"/>
      <w:r w:rsidR="000355ED">
        <w:t>Coins</w:t>
      </w:r>
      <w:proofErr w:type="spellEnd"/>
      <w:r w:rsidR="000355ED">
        <w:t xml:space="preserve">&lt;/strong&gt; gutgeschrieben, die Sie nach dessen &lt;strong&gt;ICO&lt;/strong&gt; (Initial </w:t>
      </w:r>
      <w:proofErr w:type="spellStart"/>
      <w:r w:rsidR="000355ED">
        <w:t>Coin</w:t>
      </w:r>
      <w:proofErr w:type="spellEnd"/>
      <w:r w:rsidR="000355ED">
        <w:t xml:space="preserve"> Offering, also Marktgang) tatsächlich handeln oder nutzen können. Weiterhin besteht auch die Möglichkeit, eigene &lt;strong&gt;Produktionskapazitäten&lt;/strong&gt; für den &lt;strong&gt;PLC&lt;/strong&gt; zu kaufen. Anstatt direkt in </w:t>
      </w:r>
      <w:proofErr w:type="spellStart"/>
      <w:r w:rsidR="000355ED">
        <w:t>Coins</w:t>
      </w:r>
      <w:proofErr w:type="spellEnd"/>
      <w:r w:rsidR="000355ED">
        <w:t xml:space="preserve"> zu investieren, können Sie daher auch eigene &lt;strong&gt;Mining-Units&lt;/strong&gt; kaufen, mit der Sie die &lt;strong&gt;3-fache Menge&lt;/strong&gt; im Vergleich zum direkten </w:t>
      </w:r>
      <w:proofErr w:type="spellStart"/>
      <w:r w:rsidR="000355ED">
        <w:t>Coin</w:t>
      </w:r>
      <w:proofErr w:type="spellEnd"/>
      <w:r w:rsidR="000355ED">
        <w:t>-Kauf erhalten können.&lt;/p&gt;</w:t>
      </w:r>
    </w:p>
    <w:p w14:paraId="030DF41B" w14:textId="495A6010" w:rsidR="000355ED" w:rsidRDefault="000355ED" w:rsidP="00F117AE"/>
    <w:p w14:paraId="2B241EC2" w14:textId="4571B89E" w:rsidR="000355ED" w:rsidRDefault="000355ED" w:rsidP="00F117AE">
      <w:r>
        <w:t>&lt;h2&gt;Hilfreiche Tipps und Tricks gibt’s ab sofort im &lt;strong&gt;PLC Webinar&lt;/strong&gt;&lt;/h2&gt;</w:t>
      </w:r>
    </w:p>
    <w:p w14:paraId="36C45E1D" w14:textId="265B5AC6" w:rsidR="000355ED" w:rsidRDefault="000355ED" w:rsidP="00F117AE"/>
    <w:p w14:paraId="19B62869" w14:textId="5B7D42FE" w:rsidR="000355ED" w:rsidRDefault="000355ED" w:rsidP="00F117AE">
      <w:r>
        <w:t>&lt;p&gt;</w:t>
      </w:r>
      <w:r w:rsidR="00A9050D">
        <w:t xml:space="preserve">Wer sich hierüber gern noch genauer informieren möchte und das System hinter dem &lt;strong&gt;PLC&lt;/strong&gt; und dessen Möglichkeiten verstehen möchte, dem sei das &lt;strong&gt;kostenlose PLC Webinar&lt;/strong&gt; ans Herz gelegt. Angefangen beim Treffen mit Gleichgesinnten und dem Austausch </w:t>
      </w:r>
      <w:r w:rsidR="00B43392">
        <w:t>nützlicher Informationen erfahren Sie als potenzieller Investor hier auch alle relevanten Neuigkeiten rund um den &lt;strong&gt;PLC&lt;/strong&gt; und wie Sie am gewinnbringendsten in diesen investieren können. Das &lt;strong&gt;Gratis-Webinar&lt;/strong&gt; zum Thema &lt;strong&gt;PLC Crowdfunding</w:t>
      </w:r>
      <w:bookmarkStart w:id="0" w:name="_GoBack"/>
      <w:bookmarkEnd w:id="0"/>
      <w:r w:rsidR="00B43392">
        <w:t>&lt;/strong&gt; kann von jedermann genutzt werden!&lt;/p&gt;</w:t>
      </w:r>
    </w:p>
    <w:p w14:paraId="1795C898" w14:textId="77777777" w:rsidR="00F117AE" w:rsidRDefault="00F117AE" w:rsidP="00F117AE"/>
    <w:p w14:paraId="3E21CDE3" w14:textId="06C924AA" w:rsidR="00F117AE" w:rsidRDefault="00F117AE" w:rsidP="00F117AE"/>
    <w:p w14:paraId="6BEA5DC7" w14:textId="77777777" w:rsidR="00F117AE" w:rsidRDefault="00F117AE" w:rsidP="00F117AE">
      <w:pPr>
        <w:pStyle w:val="berschrift2"/>
        <w:spacing w:before="0"/>
        <w:rPr>
          <w:rFonts w:ascii="&amp;quot" w:hAnsi="&amp;quot"/>
          <w:color w:val="090909"/>
        </w:rPr>
      </w:pPr>
      <w:r>
        <w:rPr>
          <w:rFonts w:ascii="&amp;quot" w:hAnsi="&amp;quot"/>
          <w:b/>
          <w:bCs/>
          <w:color w:val="090909"/>
        </w:rPr>
        <w:t>Wie wird man zum Investor?</w:t>
      </w:r>
    </w:p>
    <w:p w14:paraId="191C950E" w14:textId="77777777" w:rsidR="00F117AE" w:rsidRDefault="00F117AE" w:rsidP="00F117AE">
      <w:pPr>
        <w:pStyle w:val="StandardWeb"/>
        <w:spacing w:before="0" w:beforeAutospacing="0" w:after="0" w:afterAutospacing="0"/>
        <w:rPr>
          <w:rFonts w:ascii="&amp;quot" w:hAnsi="&amp;quot"/>
          <w:color w:val="090909"/>
          <w:sz w:val="27"/>
          <w:szCs w:val="27"/>
        </w:rPr>
      </w:pPr>
      <w:r>
        <w:rPr>
          <w:rFonts w:ascii="&amp;quot" w:hAnsi="&amp;quot"/>
          <w:color w:val="090909"/>
          <w:sz w:val="27"/>
          <w:szCs w:val="27"/>
        </w:rPr>
        <w:t xml:space="preserve">Hier ist alles noch einfacher – registrieren Sie sich auf der Plattform, wählen Sie Projekte aus und werden Sie deren „Fan“. Nachdem Sie Ihre Favoriten ausgewählt haben, bestimmen Sie den Betrag, den Sie für die Entwicklung des Projekts abgeben möchten. Er wird durch die Blockchain auf Ihrem Konto eingefroren, bis der </w:t>
      </w:r>
      <w:proofErr w:type="spellStart"/>
      <w:r>
        <w:rPr>
          <w:rFonts w:ascii="&amp;quot" w:hAnsi="&amp;quot"/>
          <w:color w:val="090909"/>
          <w:sz w:val="27"/>
          <w:szCs w:val="27"/>
        </w:rPr>
        <w:t>Crowdsale</w:t>
      </w:r>
      <w:proofErr w:type="spellEnd"/>
      <w:r>
        <w:rPr>
          <w:rFonts w:ascii="&amp;quot" w:hAnsi="&amp;quot"/>
          <w:color w:val="090909"/>
          <w:sz w:val="27"/>
          <w:szCs w:val="27"/>
        </w:rPr>
        <w:t xml:space="preserve"> abgeschlossen ist, danach wird er wieder verfügbar gemacht. Und das ist noch nicht alles – 10% des in das Projekt investierten Geldes werden Ihrem Konto gutgeschrieben!</w:t>
      </w:r>
    </w:p>
    <w:p w14:paraId="788EF401" w14:textId="77777777" w:rsidR="00F117AE" w:rsidRDefault="00F117AE" w:rsidP="00F117AE">
      <w:pPr>
        <w:pStyle w:val="StandardWeb"/>
        <w:spacing w:before="0" w:beforeAutospacing="0" w:after="0" w:afterAutospacing="0"/>
        <w:rPr>
          <w:rFonts w:ascii="&amp;quot" w:hAnsi="&amp;quot"/>
          <w:color w:val="090909"/>
          <w:sz w:val="27"/>
          <w:szCs w:val="27"/>
        </w:rPr>
      </w:pPr>
      <w:r>
        <w:rPr>
          <w:rFonts w:ascii="&amp;quot" w:hAnsi="&amp;quot"/>
          <w:color w:val="090909"/>
          <w:sz w:val="27"/>
          <w:szCs w:val="27"/>
        </w:rPr>
        <w:t>Wenn Sie ein Projekt oder eine Idee haben und Geld für die Entwicklung erhalten möchten, dann erzählen Sie einfach über das Projekt auf der PLATINCOIN-Plattform!</w:t>
      </w:r>
    </w:p>
    <w:p w14:paraId="1F33B3DD" w14:textId="77777777" w:rsidR="00F117AE" w:rsidRDefault="00F117AE" w:rsidP="00F117AE">
      <w:pPr>
        <w:pStyle w:val="StandardWeb"/>
        <w:spacing w:before="0" w:beforeAutospacing="0" w:after="0" w:afterAutospacing="0"/>
        <w:rPr>
          <w:rFonts w:ascii="&amp;quot" w:hAnsi="&amp;quot"/>
          <w:color w:val="090909"/>
          <w:sz w:val="27"/>
          <w:szCs w:val="27"/>
        </w:rPr>
      </w:pPr>
      <w:r>
        <w:rPr>
          <w:rFonts w:ascii="&amp;quot" w:hAnsi="&amp;quot"/>
          <w:color w:val="090909"/>
          <w:sz w:val="27"/>
          <w:szCs w:val="27"/>
        </w:rPr>
        <w:t xml:space="preserve">Das Erstellen und Investieren von Projekten </w:t>
      </w:r>
      <w:proofErr w:type="gramStart"/>
      <w:r>
        <w:rPr>
          <w:rFonts w:ascii="&amp;quot" w:hAnsi="&amp;quot"/>
          <w:color w:val="090909"/>
          <w:sz w:val="27"/>
          <w:szCs w:val="27"/>
        </w:rPr>
        <w:t>war</w:t>
      </w:r>
      <w:proofErr w:type="gramEnd"/>
      <w:r>
        <w:rPr>
          <w:rFonts w:ascii="&amp;quot" w:hAnsi="&amp;quot"/>
          <w:color w:val="090909"/>
          <w:sz w:val="27"/>
          <w:szCs w:val="27"/>
        </w:rPr>
        <w:t xml:space="preserve"> noch nie gleichermaßen rentabel für ihre Entwickler und Investoren!</w:t>
      </w:r>
    </w:p>
    <w:p w14:paraId="1D87F589" w14:textId="77777777" w:rsidR="00F117AE" w:rsidRDefault="00F117AE" w:rsidP="00F117AE">
      <w:pPr>
        <w:pStyle w:val="StandardWeb"/>
        <w:spacing w:before="0" w:beforeAutospacing="0" w:after="0" w:afterAutospacing="0"/>
        <w:rPr>
          <w:rFonts w:ascii="&amp;quot" w:hAnsi="&amp;quot"/>
          <w:color w:val="090909"/>
          <w:sz w:val="27"/>
          <w:szCs w:val="27"/>
        </w:rPr>
      </w:pPr>
      <w:r>
        <w:rPr>
          <w:rFonts w:ascii="&amp;quot" w:hAnsi="&amp;quot"/>
          <w:color w:val="090909"/>
          <w:sz w:val="27"/>
          <w:szCs w:val="27"/>
        </w:rPr>
        <w:t>Das Projekt wird im dritten Quartal 2020 gestartet. Und schon in naher Zukunft wird eine Website veröffentlicht, auf der Sie eine Anfrage zur Beschaffung von Mitteln für Ihr Projekt senden können.</w:t>
      </w:r>
    </w:p>
    <w:p w14:paraId="6D904221" w14:textId="77777777" w:rsidR="00F117AE" w:rsidRPr="00F117AE" w:rsidRDefault="00F117AE" w:rsidP="00F117AE"/>
    <w:sectPr w:rsidR="00F117AE" w:rsidRPr="00F117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404"/>
    <w:multiLevelType w:val="multilevel"/>
    <w:tmpl w:val="7A4073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66A04"/>
    <w:multiLevelType w:val="multilevel"/>
    <w:tmpl w:val="D07A8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F66F18"/>
    <w:multiLevelType w:val="multilevel"/>
    <w:tmpl w:val="8410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86CA6"/>
    <w:multiLevelType w:val="multilevel"/>
    <w:tmpl w:val="E4644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117BC8"/>
    <w:multiLevelType w:val="multilevel"/>
    <w:tmpl w:val="DEE2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78A5"/>
    <w:multiLevelType w:val="multilevel"/>
    <w:tmpl w:val="6A3A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97F37"/>
    <w:multiLevelType w:val="multilevel"/>
    <w:tmpl w:val="7F4E70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197B81"/>
    <w:multiLevelType w:val="multilevel"/>
    <w:tmpl w:val="972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D06B8F"/>
    <w:multiLevelType w:val="multilevel"/>
    <w:tmpl w:val="4722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043C04"/>
    <w:multiLevelType w:val="multilevel"/>
    <w:tmpl w:val="431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E472DB"/>
    <w:multiLevelType w:val="multilevel"/>
    <w:tmpl w:val="34703C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10"/>
  </w:num>
  <w:num w:numId="4">
    <w:abstractNumId w:val="41"/>
  </w:num>
  <w:num w:numId="5">
    <w:abstractNumId w:val="21"/>
  </w:num>
  <w:num w:numId="6">
    <w:abstractNumId w:val="43"/>
  </w:num>
  <w:num w:numId="7">
    <w:abstractNumId w:val="15"/>
  </w:num>
  <w:num w:numId="8">
    <w:abstractNumId w:val="1"/>
  </w:num>
  <w:num w:numId="9">
    <w:abstractNumId w:val="36"/>
  </w:num>
  <w:num w:numId="10">
    <w:abstractNumId w:val="19"/>
  </w:num>
  <w:num w:numId="11">
    <w:abstractNumId w:val="26"/>
  </w:num>
  <w:num w:numId="12">
    <w:abstractNumId w:val="38"/>
  </w:num>
  <w:num w:numId="13">
    <w:abstractNumId w:val="22"/>
  </w:num>
  <w:num w:numId="14">
    <w:abstractNumId w:val="37"/>
  </w:num>
  <w:num w:numId="15">
    <w:abstractNumId w:val="9"/>
  </w:num>
  <w:num w:numId="16">
    <w:abstractNumId w:val="3"/>
  </w:num>
  <w:num w:numId="17">
    <w:abstractNumId w:val="2"/>
  </w:num>
  <w:num w:numId="18">
    <w:abstractNumId w:val="39"/>
  </w:num>
  <w:num w:numId="19">
    <w:abstractNumId w:val="45"/>
  </w:num>
  <w:num w:numId="20">
    <w:abstractNumId w:val="5"/>
  </w:num>
  <w:num w:numId="21">
    <w:abstractNumId w:val="28"/>
  </w:num>
  <w:num w:numId="22">
    <w:abstractNumId w:val="0"/>
  </w:num>
  <w:num w:numId="23">
    <w:abstractNumId w:val="44"/>
  </w:num>
  <w:num w:numId="24">
    <w:abstractNumId w:val="13"/>
  </w:num>
  <w:num w:numId="25">
    <w:abstractNumId w:val="33"/>
  </w:num>
  <w:num w:numId="26">
    <w:abstractNumId w:val="30"/>
  </w:num>
  <w:num w:numId="27">
    <w:abstractNumId w:val="12"/>
  </w:num>
  <w:num w:numId="28">
    <w:abstractNumId w:val="6"/>
  </w:num>
  <w:num w:numId="29">
    <w:abstractNumId w:val="14"/>
  </w:num>
  <w:num w:numId="30">
    <w:abstractNumId w:val="8"/>
  </w:num>
  <w:num w:numId="31">
    <w:abstractNumId w:val="23"/>
  </w:num>
  <w:num w:numId="32">
    <w:abstractNumId w:val="24"/>
  </w:num>
  <w:num w:numId="33">
    <w:abstractNumId w:val="25"/>
  </w:num>
  <w:num w:numId="34">
    <w:abstractNumId w:val="18"/>
  </w:num>
  <w:num w:numId="35">
    <w:abstractNumId w:val="42"/>
  </w:num>
  <w:num w:numId="36">
    <w:abstractNumId w:val="29"/>
  </w:num>
  <w:num w:numId="37">
    <w:abstractNumId w:val="7"/>
  </w:num>
  <w:num w:numId="38">
    <w:abstractNumId w:val="16"/>
  </w:num>
  <w:num w:numId="39">
    <w:abstractNumId w:val="40"/>
  </w:num>
  <w:num w:numId="40">
    <w:abstractNumId w:val="4"/>
  </w:num>
  <w:num w:numId="41">
    <w:abstractNumId w:val="27"/>
  </w:num>
  <w:num w:numId="42">
    <w:abstractNumId w:val="35"/>
  </w:num>
  <w:num w:numId="43">
    <w:abstractNumId w:val="31"/>
  </w:num>
  <w:num w:numId="44">
    <w:abstractNumId w:val="20"/>
  </w:num>
  <w:num w:numId="45">
    <w:abstractNumId w:val="17"/>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50A7"/>
    <w:rsid w:val="00030F20"/>
    <w:rsid w:val="000326EA"/>
    <w:rsid w:val="00033095"/>
    <w:rsid w:val="000330F4"/>
    <w:rsid w:val="000340A9"/>
    <w:rsid w:val="000350DD"/>
    <w:rsid w:val="000355ED"/>
    <w:rsid w:val="00037821"/>
    <w:rsid w:val="00037B1F"/>
    <w:rsid w:val="0004055C"/>
    <w:rsid w:val="00046064"/>
    <w:rsid w:val="00047A46"/>
    <w:rsid w:val="00052984"/>
    <w:rsid w:val="000530DA"/>
    <w:rsid w:val="00053DF2"/>
    <w:rsid w:val="000568A1"/>
    <w:rsid w:val="000575D5"/>
    <w:rsid w:val="0006044F"/>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312C"/>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4CCE"/>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4B34"/>
    <w:rsid w:val="004E6E02"/>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736A"/>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1D18"/>
    <w:rsid w:val="00883C88"/>
    <w:rsid w:val="00886E93"/>
    <w:rsid w:val="00891D14"/>
    <w:rsid w:val="008951C6"/>
    <w:rsid w:val="00895432"/>
    <w:rsid w:val="008A132A"/>
    <w:rsid w:val="008A2CCA"/>
    <w:rsid w:val="008A45DD"/>
    <w:rsid w:val="008A53E7"/>
    <w:rsid w:val="008A750A"/>
    <w:rsid w:val="008A7512"/>
    <w:rsid w:val="008A7C76"/>
    <w:rsid w:val="008A7D4B"/>
    <w:rsid w:val="008B1000"/>
    <w:rsid w:val="008B244D"/>
    <w:rsid w:val="008B4AD1"/>
    <w:rsid w:val="008B5B5A"/>
    <w:rsid w:val="008B679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277CD"/>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B48"/>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392"/>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37ED"/>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4B2E"/>
    <w:rsid w:val="00D85F67"/>
    <w:rsid w:val="00D87203"/>
    <w:rsid w:val="00D87FD7"/>
    <w:rsid w:val="00D9007D"/>
    <w:rsid w:val="00D909CB"/>
    <w:rsid w:val="00D90D8F"/>
    <w:rsid w:val="00D9290C"/>
    <w:rsid w:val="00D93361"/>
    <w:rsid w:val="00D95E3B"/>
    <w:rsid w:val="00D95E71"/>
    <w:rsid w:val="00D95F82"/>
    <w:rsid w:val="00DA44E4"/>
    <w:rsid w:val="00DB039E"/>
    <w:rsid w:val="00DB253A"/>
    <w:rsid w:val="00DB35D7"/>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4A7"/>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1DC1"/>
    <w:rsid w:val="00F03CB2"/>
    <w:rsid w:val="00F04A8A"/>
    <w:rsid w:val="00F0587B"/>
    <w:rsid w:val="00F05F8F"/>
    <w:rsid w:val="00F065DA"/>
    <w:rsid w:val="00F079D6"/>
    <w:rsid w:val="00F10E2B"/>
    <w:rsid w:val="00F117AE"/>
    <w:rsid w:val="00F1213D"/>
    <w:rsid w:val="00F121F7"/>
    <w:rsid w:val="00F12F66"/>
    <w:rsid w:val="00F15247"/>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5195"/>
    <w:rsid w:val="00FA0203"/>
    <w:rsid w:val="00FA15A4"/>
    <w:rsid w:val="00FA20BC"/>
    <w:rsid w:val="00FA23E0"/>
    <w:rsid w:val="00FA2F92"/>
    <w:rsid w:val="00FA43A4"/>
    <w:rsid w:val="00FB140C"/>
    <w:rsid w:val="00FB16AF"/>
    <w:rsid w:val="00FB20F6"/>
    <w:rsid w:val="00FB25AF"/>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latincoin.com/de/plc/platincoin-startet-eine-blockchain-crowdfunding-plattfor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51EC-F135-4B19-BDCC-9264B179D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1135</cp:revision>
  <dcterms:created xsi:type="dcterms:W3CDTF">2020-03-02T10:25:00Z</dcterms:created>
  <dcterms:modified xsi:type="dcterms:W3CDTF">2020-06-13T09:18:00Z</dcterms:modified>
</cp:coreProperties>
</file>