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5"/>
        <w:gridCol w:w="2305"/>
        <w:gridCol w:w="4352"/>
      </w:tblGrid>
      <w:tr w:rsidR="002E25B6" w:rsidRPr="002E25B6" w14:paraId="6EF1266A" w14:textId="77777777" w:rsidTr="002E25B6">
        <w:trPr>
          <w:tblCellSpacing w:w="15" w:type="dxa"/>
        </w:trPr>
        <w:tc>
          <w:tcPr>
            <w:tcW w:w="0" w:type="auto"/>
            <w:tcMar>
              <w:top w:w="0" w:type="dxa"/>
              <w:left w:w="0" w:type="dxa"/>
              <w:bottom w:w="45" w:type="dxa"/>
              <w:right w:w="720" w:type="dxa"/>
            </w:tcMar>
            <w:hideMark/>
          </w:tcPr>
          <w:p w14:paraId="0A6C3FDF" w14:textId="77777777" w:rsidR="002E25B6" w:rsidRPr="002E25B6" w:rsidRDefault="002E25B6" w:rsidP="002E25B6">
            <w:pPr>
              <w:spacing w:before="120" w:after="0" w:line="240" w:lineRule="auto"/>
              <w:rPr>
                <w:rFonts w:ascii="Verdana" w:eastAsia="Times New Roman" w:hAnsi="Verdana" w:cs="Times New Roman"/>
                <w:b/>
                <w:bCs/>
                <w:color w:val="333333"/>
                <w:sz w:val="15"/>
                <w:szCs w:val="15"/>
                <w:lang w:eastAsia="de-DE"/>
              </w:rPr>
            </w:pPr>
            <w:r w:rsidRPr="002E25B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5DAFDE3" w14:textId="77777777" w:rsidR="002E25B6" w:rsidRPr="002E25B6" w:rsidRDefault="002E25B6" w:rsidP="002E25B6">
            <w:pPr>
              <w:spacing w:before="120" w:after="0" w:line="240" w:lineRule="auto"/>
              <w:rPr>
                <w:rFonts w:ascii="Verdana" w:eastAsia="Times New Roman" w:hAnsi="Verdana" w:cs="Times New Roman"/>
                <w:color w:val="333333"/>
                <w:sz w:val="15"/>
                <w:szCs w:val="15"/>
                <w:lang w:eastAsia="de-DE"/>
              </w:rPr>
            </w:pPr>
            <w:r w:rsidRPr="002E25B6">
              <w:rPr>
                <w:rFonts w:ascii="Verdana" w:eastAsia="Times New Roman" w:hAnsi="Verdana" w:cs="Times New Roman"/>
                <w:b/>
                <w:bCs/>
                <w:color w:val="333333"/>
                <w:sz w:val="15"/>
                <w:szCs w:val="15"/>
                <w:lang w:eastAsia="de-DE"/>
              </w:rPr>
              <w:t>Dornbracht Armatur</w:t>
            </w:r>
          </w:p>
        </w:tc>
        <w:tc>
          <w:tcPr>
            <w:tcW w:w="0" w:type="auto"/>
            <w:tcMar>
              <w:top w:w="0" w:type="dxa"/>
              <w:left w:w="0" w:type="dxa"/>
              <w:bottom w:w="0" w:type="dxa"/>
              <w:right w:w="150" w:type="dxa"/>
            </w:tcMar>
            <w:hideMark/>
          </w:tcPr>
          <w:p w14:paraId="6D4AF04A" w14:textId="65A620CF" w:rsidR="002E25B6" w:rsidRPr="002E25B6" w:rsidRDefault="002E25B6" w:rsidP="002E25B6">
            <w:pPr>
              <w:spacing w:before="120" w:after="0" w:line="240" w:lineRule="auto"/>
              <w:rPr>
                <w:rFonts w:ascii="Verdana" w:eastAsia="Times New Roman" w:hAnsi="Verdana" w:cs="Times New Roman"/>
                <w:color w:val="333333"/>
                <w:sz w:val="15"/>
                <w:szCs w:val="15"/>
                <w:lang w:eastAsia="de-DE"/>
              </w:rPr>
            </w:pPr>
            <w:r w:rsidRPr="002E25B6">
              <w:rPr>
                <w:rFonts w:ascii="Verdana" w:eastAsia="Times New Roman" w:hAnsi="Verdana" w:cs="Times New Roman"/>
                <w:color w:val="333333"/>
                <w:sz w:val="15"/>
                <w:szCs w:val="15"/>
                <w:lang w:eastAsia="de-DE"/>
              </w:rPr>
              <w:t>genutzt: 0 Mal </w:t>
            </w:r>
            <w:r w:rsidRPr="002E25B6">
              <w:rPr>
                <w:rFonts w:ascii="Verdana" w:eastAsia="Times New Roman" w:hAnsi="Verdana" w:cs="Times New Roman"/>
                <w:noProof/>
                <w:color w:val="333333"/>
                <w:sz w:val="15"/>
                <w:szCs w:val="15"/>
                <w:lang w:eastAsia="de-DE"/>
              </w:rPr>
              <w:drawing>
                <wp:inline distT="0" distB="0" distL="0" distR="0" wp14:anchorId="7D3236C6" wp14:editId="6C4D1EDE">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7699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E25B6">
              <w:rPr>
                <w:rFonts w:ascii="Verdana" w:eastAsia="Times New Roman" w:hAnsi="Verdana" w:cs="Times New Roman"/>
                <w:color w:val="333333"/>
                <w:sz w:val="15"/>
                <w:szCs w:val="15"/>
                <w:lang w:eastAsia="de-DE"/>
              </w:rPr>
              <w:t xml:space="preserve"> (Zu erreichende </w:t>
            </w:r>
            <w:proofErr w:type="spellStart"/>
            <w:r w:rsidRPr="002E25B6">
              <w:rPr>
                <w:rFonts w:ascii="Verdana" w:eastAsia="Times New Roman" w:hAnsi="Verdana" w:cs="Times New Roman"/>
                <w:color w:val="333333"/>
                <w:sz w:val="15"/>
                <w:szCs w:val="15"/>
                <w:lang w:eastAsia="de-DE"/>
              </w:rPr>
              <w:t>Keyworddichte</w:t>
            </w:r>
            <w:proofErr w:type="spellEnd"/>
            <w:r w:rsidRPr="002E25B6">
              <w:rPr>
                <w:rFonts w:ascii="Verdana" w:eastAsia="Times New Roman" w:hAnsi="Verdana" w:cs="Times New Roman"/>
                <w:color w:val="333333"/>
                <w:sz w:val="15"/>
                <w:szCs w:val="15"/>
                <w:lang w:eastAsia="de-DE"/>
              </w:rPr>
              <w:t>: 10-12 Mal)</w:t>
            </w:r>
          </w:p>
        </w:tc>
      </w:tr>
    </w:tbl>
    <w:p w14:paraId="4637265E" w14:textId="77777777" w:rsidR="00ED3391" w:rsidRDefault="00ED3391">
      <w:pPr>
        <w:rPr>
          <w:rFonts w:ascii="Verdana" w:hAnsi="Verdana"/>
          <w:color w:val="333333"/>
          <w:sz w:val="17"/>
          <w:szCs w:val="17"/>
          <w:shd w:val="clear" w:color="auto" w:fill="FFFFFF"/>
        </w:rPr>
      </w:pPr>
    </w:p>
    <w:p w14:paraId="14B98F3B" w14:textId="166EB2C2" w:rsidR="002E25B6" w:rsidRDefault="002E25B6">
      <w:pPr>
        <w:rPr>
          <w:rFonts w:ascii="Verdana" w:hAnsi="Verdana"/>
          <w:color w:val="333333"/>
          <w:sz w:val="17"/>
          <w:szCs w:val="17"/>
          <w:shd w:val="clear" w:color="auto" w:fill="FFFFFF"/>
        </w:rPr>
      </w:pPr>
      <w:r w:rsidRPr="00ED3391">
        <w:rPr>
          <w:rFonts w:ascii="Verdana" w:hAnsi="Verdana"/>
          <w:color w:val="333333"/>
          <w:sz w:val="17"/>
          <w:szCs w:val="17"/>
          <w:highlight w:val="green"/>
          <w:shd w:val="clear" w:color="auto" w:fill="FFFFFF"/>
        </w:rPr>
        <w:t>Überschrift 1 (mit Keyword möglichst weit links und max. 65 Zeichen inkl. Leerzeichen)</w:t>
      </w:r>
      <w:r w:rsidRPr="00ED3391">
        <w:rPr>
          <w:rFonts w:ascii="Verdana" w:hAnsi="Verdana"/>
          <w:color w:val="333333"/>
          <w:sz w:val="17"/>
          <w:szCs w:val="17"/>
          <w:highlight w:val="green"/>
        </w:rPr>
        <w:br/>
      </w:r>
      <w:r w:rsidRPr="00ED3391">
        <w:rPr>
          <w:rFonts w:ascii="Verdana" w:hAnsi="Verdana"/>
          <w:color w:val="333333"/>
          <w:sz w:val="17"/>
          <w:szCs w:val="17"/>
          <w:highlight w:val="green"/>
          <w:shd w:val="clear" w:color="auto" w:fill="FFFFFF"/>
        </w:rPr>
        <w:t>Überschrift 2 (mit Keyword)</w:t>
      </w:r>
      <w:r>
        <w:rPr>
          <w:rFonts w:ascii="Verdana" w:hAnsi="Verdana"/>
          <w:color w:val="333333"/>
          <w:sz w:val="17"/>
          <w:szCs w:val="17"/>
        </w:rPr>
        <w:br/>
      </w:r>
      <w:r w:rsidRPr="00ED3391">
        <w:rPr>
          <w:rFonts w:ascii="Verdana" w:hAnsi="Verdana"/>
          <w:color w:val="333333"/>
          <w:sz w:val="17"/>
          <w:szCs w:val="17"/>
          <w:highlight w:val="green"/>
          <w:shd w:val="clear" w:color="auto" w:fill="FFFFFF"/>
        </w:rPr>
        <w:t>Teaser: zwei bis drei Sätze mit den wichtigsten Informationen.</w:t>
      </w:r>
      <w:r>
        <w:rPr>
          <w:rFonts w:ascii="Verdana" w:hAnsi="Verdana"/>
          <w:color w:val="333333"/>
          <w:sz w:val="17"/>
          <w:szCs w:val="17"/>
        </w:rPr>
        <w:br/>
      </w:r>
      <w:r w:rsidRPr="00363682">
        <w:rPr>
          <w:rFonts w:ascii="Verdana" w:hAnsi="Verdana"/>
          <w:color w:val="333333"/>
          <w:sz w:val="17"/>
          <w:szCs w:val="17"/>
          <w:highlight w:val="green"/>
          <w:shd w:val="clear" w:color="auto" w:fill="FFFFFF"/>
        </w:rPr>
        <w:t>Zwischenüberschrift (mit Keyword)</w:t>
      </w:r>
      <w:r w:rsidRPr="00363682">
        <w:rPr>
          <w:rFonts w:ascii="Verdana" w:hAnsi="Verdana"/>
          <w:color w:val="333333"/>
          <w:sz w:val="17"/>
          <w:szCs w:val="17"/>
          <w:highlight w:val="green"/>
        </w:rPr>
        <w:br/>
      </w:r>
      <w:r w:rsidRPr="00363682">
        <w:rPr>
          <w:rFonts w:ascii="Verdana" w:hAnsi="Verdana"/>
          <w:color w:val="333333"/>
          <w:sz w:val="17"/>
          <w:szCs w:val="17"/>
          <w:highlight w:val="green"/>
          <w:shd w:val="clear" w:color="auto" w:fill="FFFFFF"/>
        </w:rPr>
        <w:t>Absatz 1</w:t>
      </w:r>
      <w:r>
        <w:rPr>
          <w:rFonts w:ascii="Verdana" w:hAnsi="Verdana"/>
          <w:color w:val="333333"/>
          <w:sz w:val="17"/>
          <w:szCs w:val="17"/>
        </w:rPr>
        <w:br/>
      </w:r>
      <w:r w:rsidRPr="00083FB1">
        <w:rPr>
          <w:rFonts w:ascii="Verdana" w:hAnsi="Verdana"/>
          <w:color w:val="333333"/>
          <w:sz w:val="17"/>
          <w:szCs w:val="17"/>
          <w:highlight w:val="green"/>
          <w:shd w:val="clear" w:color="auto" w:fill="FFFFFF"/>
        </w:rPr>
        <w:t>Zwischenüberschrift (mit Keyword)</w:t>
      </w:r>
      <w:r w:rsidRPr="00083FB1">
        <w:rPr>
          <w:rFonts w:ascii="Verdana" w:hAnsi="Verdana"/>
          <w:color w:val="333333"/>
          <w:sz w:val="17"/>
          <w:szCs w:val="17"/>
          <w:highlight w:val="green"/>
        </w:rPr>
        <w:br/>
      </w:r>
      <w:r w:rsidRPr="00083FB1">
        <w:rPr>
          <w:rFonts w:ascii="Verdana" w:hAnsi="Verdana"/>
          <w:color w:val="333333"/>
          <w:sz w:val="17"/>
          <w:szCs w:val="17"/>
          <w:highlight w:val="green"/>
          <w:shd w:val="clear" w:color="auto" w:fill="FFFFFF"/>
        </w:rPr>
        <w:t>Absatz 2</w:t>
      </w:r>
      <w:r>
        <w:rPr>
          <w:rFonts w:ascii="Verdana" w:hAnsi="Verdana"/>
          <w:color w:val="333333"/>
          <w:sz w:val="17"/>
          <w:szCs w:val="17"/>
        </w:rPr>
        <w:br/>
      </w:r>
      <w:r w:rsidRPr="00F6108B">
        <w:rPr>
          <w:rFonts w:ascii="Verdana" w:hAnsi="Verdana"/>
          <w:color w:val="333333"/>
          <w:sz w:val="17"/>
          <w:szCs w:val="17"/>
          <w:highlight w:val="green"/>
          <w:shd w:val="clear" w:color="auto" w:fill="FFFFFF"/>
        </w:rPr>
        <w:t>Zwischenüberschrift (mit Keyword)</w:t>
      </w:r>
      <w:r w:rsidRPr="00F6108B">
        <w:rPr>
          <w:rFonts w:ascii="Verdana" w:hAnsi="Verdana"/>
          <w:color w:val="333333"/>
          <w:sz w:val="17"/>
          <w:szCs w:val="17"/>
          <w:highlight w:val="green"/>
        </w:rPr>
        <w:br/>
      </w:r>
      <w:r w:rsidRPr="00F6108B">
        <w:rPr>
          <w:rFonts w:ascii="Verdana" w:hAnsi="Verdana"/>
          <w:color w:val="333333"/>
          <w:sz w:val="17"/>
          <w:szCs w:val="17"/>
          <w:highlight w:val="green"/>
          <w:shd w:val="clear" w:color="auto" w:fill="FFFFFF"/>
        </w:rPr>
        <w:t>Absatz 3</w:t>
      </w:r>
      <w:r>
        <w:rPr>
          <w:rFonts w:ascii="Verdana" w:hAnsi="Verdana"/>
          <w:color w:val="333333"/>
          <w:sz w:val="17"/>
          <w:szCs w:val="17"/>
        </w:rPr>
        <w:br/>
      </w:r>
      <w:r>
        <w:rPr>
          <w:rFonts w:ascii="Verdana" w:hAnsi="Verdana"/>
          <w:color w:val="333333"/>
          <w:sz w:val="17"/>
          <w:szCs w:val="17"/>
          <w:shd w:val="clear" w:color="auto" w:fill="FFFFFF"/>
        </w:rPr>
        <w:t>Zwi</w:t>
      </w:r>
      <w:r w:rsidR="00F6108B">
        <w:rPr>
          <w:rFonts w:ascii="Verdana" w:hAnsi="Verdana"/>
          <w:color w:val="333333"/>
          <w:sz w:val="17"/>
          <w:szCs w:val="17"/>
          <w:shd w:val="clear" w:color="auto" w:fill="FFFFFF"/>
        </w:rPr>
        <w:t>s</w:t>
      </w:r>
      <w:r>
        <w:rPr>
          <w:rFonts w:ascii="Verdana" w:hAnsi="Verdana"/>
          <w:color w:val="333333"/>
          <w:sz w:val="17"/>
          <w:szCs w:val="17"/>
          <w:shd w:val="clear" w:color="auto" w:fill="FFFFFF"/>
        </w:rPr>
        <w:t>chenüberschrift (mit Keyword)</w:t>
      </w:r>
      <w:r>
        <w:rPr>
          <w:rFonts w:ascii="Verdana" w:hAnsi="Verdana"/>
          <w:color w:val="333333"/>
          <w:sz w:val="17"/>
          <w:szCs w:val="17"/>
        </w:rPr>
        <w:br/>
      </w:r>
      <w:r>
        <w:rPr>
          <w:rFonts w:ascii="Verdana" w:hAnsi="Verdana"/>
          <w:color w:val="333333"/>
          <w:sz w:val="17"/>
          <w:szCs w:val="17"/>
          <w:shd w:val="clear" w:color="auto" w:fill="FFFFFF"/>
        </w:rPr>
        <w:t>Absatz 4</w:t>
      </w:r>
    </w:p>
    <w:p w14:paraId="57CC8FBD" w14:textId="77777777" w:rsidR="002E25B6" w:rsidRPr="002E25B6" w:rsidRDefault="002E25B6" w:rsidP="002E25B6">
      <w:pPr>
        <w:spacing w:before="120" w:after="0" w:line="240" w:lineRule="auto"/>
        <w:rPr>
          <w:rFonts w:ascii="Verdana" w:eastAsia="Times New Roman" w:hAnsi="Verdana" w:cs="Times New Roman"/>
          <w:color w:val="333333"/>
          <w:sz w:val="15"/>
          <w:szCs w:val="15"/>
          <w:lang w:eastAsia="de-DE"/>
        </w:rPr>
      </w:pPr>
      <w:r w:rsidRPr="002E25B6">
        <w:rPr>
          <w:rFonts w:ascii="Verdana" w:eastAsia="Times New Roman" w:hAnsi="Verdana" w:cs="Times New Roman"/>
          <w:color w:val="333333"/>
          <w:sz w:val="15"/>
          <w:szCs w:val="15"/>
          <w:lang w:eastAsia="de-DE"/>
        </w:rPr>
        <w:br/>
        <w:t>Dornbracht Armatur</w:t>
      </w:r>
    </w:p>
    <w:p w14:paraId="65ED0B9D" w14:textId="5D9807E1" w:rsidR="002E25B6" w:rsidRDefault="002E25B6">
      <w:r>
        <w:t>505 Wörter</w:t>
      </w:r>
    </w:p>
    <w:p w14:paraId="2C732A11" w14:textId="59219428" w:rsidR="002E25B6" w:rsidRDefault="002E25B6"/>
    <w:p w14:paraId="25C04B9A" w14:textId="0B45EE58" w:rsidR="00ED3391" w:rsidRDefault="00ED3391" w:rsidP="00ED3391">
      <w:r>
        <w:t>&lt;h1&gt;</w:t>
      </w:r>
      <w:r>
        <w:t>Dornbracht Armaturen</w:t>
      </w:r>
      <w:r>
        <w:t xml:space="preserve"> sind zeitlose Luxus-Badarmaturen mit Stil&lt;/h1&gt;</w:t>
      </w:r>
    </w:p>
    <w:p w14:paraId="631A8DB0" w14:textId="0CBA8284" w:rsidR="00ED3391" w:rsidRDefault="00ED3391" w:rsidP="00ED3391"/>
    <w:p w14:paraId="6A2DB2CE" w14:textId="055F037C" w:rsidR="00ED3391" w:rsidRDefault="00ED3391" w:rsidP="00ED3391">
      <w:r>
        <w:t>&lt;h1&gt;Dornbracht Armaturen bieten ein zeitloses Design und jede Menge Luxus&lt;/h1&gt;</w:t>
      </w:r>
    </w:p>
    <w:p w14:paraId="3B246369" w14:textId="7E0689FC" w:rsidR="00ED3391" w:rsidRDefault="00ED3391" w:rsidP="00ED3391"/>
    <w:p w14:paraId="5BE87664" w14:textId="678E142C" w:rsidR="00ED3391" w:rsidRDefault="00ED3391" w:rsidP="00ED3391">
      <w:r>
        <w:t xml:space="preserve">&lt;p&gt;Sie möchten gern Ihren Sanitärbereich renovieren und dabei gleichzeitig auf eine absolute Qualitätsmarke setzen? Der deutsche Hersteller &lt;strong&gt;Dornbracht Armaturen&lt;/strong&gt; ist seit 1950 am Markt und ist im </w:t>
      </w:r>
      <w:proofErr w:type="spellStart"/>
      <w:r>
        <w:t>sauerländischen</w:t>
      </w:r>
      <w:proofErr w:type="spellEnd"/>
      <w:r>
        <w:t xml:space="preserve"> Iserlohn ansässig. Das Unternehmen bietet eine zeitlose Auswahl an luxuriösen Badarmaturen, die dieses weltweit versendet und mit seinem typischen Qualitätsversprechen beilegt. Die große Auswahl an Dornbracht Armaturen finden Sie direkt im Shop: </w:t>
      </w:r>
      <w:r w:rsidRPr="00ED3391">
        <w:t xml:space="preserve">&lt;a </w:t>
      </w:r>
      <w:proofErr w:type="spellStart"/>
      <w:r w:rsidRPr="00ED3391">
        <w:t>href</w:t>
      </w:r>
      <w:proofErr w:type="spellEnd"/>
      <w:r w:rsidRPr="00ED3391">
        <w:t>="</w:t>
      </w:r>
      <w:r>
        <w:rPr>
          <w:rFonts w:ascii="Verdana" w:hAnsi="Verdana"/>
          <w:color w:val="333333"/>
          <w:sz w:val="17"/>
          <w:szCs w:val="17"/>
          <w:shd w:val="clear" w:color="auto" w:fill="FFFFFF"/>
        </w:rPr>
        <w:t>www.baddirekt.ch</w:t>
      </w:r>
      <w:r w:rsidRPr="00ED3391">
        <w:t>"&gt;</w:t>
      </w:r>
      <w:hyperlink w:history="1">
        <w:r w:rsidRPr="008F7107">
          <w:rPr>
            <w:rStyle w:val="Hyperlink"/>
            <w:rFonts w:ascii="Verdana" w:hAnsi="Verdana"/>
            <w:sz w:val="17"/>
            <w:szCs w:val="17"/>
            <w:shd w:val="clear" w:color="auto" w:fill="FFFFFF"/>
          </w:rPr>
          <w:t>www.baddirekt.ch</w:t>
        </w:r>
        <w:r w:rsidRPr="008F7107">
          <w:rPr>
            <w:rStyle w:val="Hyperlink"/>
          </w:rPr>
          <w:t>&lt;/a&gt;.&lt;/p</w:t>
        </w:r>
      </w:hyperlink>
      <w:r>
        <w:t>&gt;</w:t>
      </w:r>
    </w:p>
    <w:p w14:paraId="312E5C1C" w14:textId="50A8CF39" w:rsidR="00ED3391" w:rsidRDefault="00ED3391" w:rsidP="00ED3391"/>
    <w:p w14:paraId="7722A57B" w14:textId="3EE93D4A" w:rsidR="00ED3391" w:rsidRDefault="00ED3391" w:rsidP="00ED3391">
      <w:r>
        <w:t>&lt;h2&gt;</w:t>
      </w:r>
      <w:r w:rsidR="00C11224">
        <w:t xml:space="preserve">Die Philosophie hinter den </w:t>
      </w:r>
      <w:proofErr w:type="spellStart"/>
      <w:r w:rsidR="001B3F94">
        <w:t>Dormbracht</w:t>
      </w:r>
      <w:proofErr w:type="spellEnd"/>
      <w:r w:rsidR="001B3F94">
        <w:t xml:space="preserve"> Armaturen&lt;/h2&gt;</w:t>
      </w:r>
    </w:p>
    <w:p w14:paraId="15B48C55" w14:textId="4A78569F" w:rsidR="001B3F94" w:rsidRDefault="001B3F94" w:rsidP="00ED3391"/>
    <w:p w14:paraId="059FDF04" w14:textId="6D84F188" w:rsidR="001B3F94" w:rsidRDefault="001B3F94" w:rsidP="00ED3391">
      <w:r>
        <w:t>&lt;p&gt;</w:t>
      </w:r>
      <w:r w:rsidR="00FA75F6">
        <w:t>Beim Hersteller &lt;strong&gt;Dornbracht&lt;/strong&gt; aus dem nordrhein-westfälischen Iserlohn handelt es sich um einen führenden Anbieter für qualitativ hochwertige Luxusarmaturen fürs &lt;strong&gt;Bad&lt;/strong&gt;, für den &lt;strong&gt;</w:t>
      </w:r>
      <w:proofErr w:type="spellStart"/>
      <w:r w:rsidR="00FA75F6">
        <w:t>Spa</w:t>
      </w:r>
      <w:proofErr w:type="spellEnd"/>
      <w:r w:rsidR="00FA75F6">
        <w:t xml:space="preserve">-Bereich&lt;/strong&gt; sowie für die &lt;strong&gt;Küche&lt;/strong&gt;. Das Unternehmen ist seit seiner Gründung im Jahre 1950 mittlerweile auf über 125 Märkten weltweit aktiv. Das umfassende Produktportfolio ist durch hohe Qualitätsstandards gekennzeichnet, die vor allem durch den Einsatz innovativer Technologien gewährleistet werden können. </w:t>
      </w:r>
      <w:r w:rsidR="003F5048">
        <w:t xml:space="preserve">Der Hersteller setzt bei seinen Dornbracht Armaturen vor allem auf &lt;strong&gt;klar definierte Gestaltungsprinzipien&lt;/strong&gt;, die eine Nachhaltige Optik und Ästhetik ermöglichen. Dornbracht hat es im Verlauf seiner Unternehmensgeschichte daher geschafft, auf dieser Grundlage &lt;strong&gt;weltweite Bedeutung&lt;/strong&gt; zu erlangen. Designmäßig sind die Armaturen aus dem Hause Dornbracht vor allem für ihre Detailverliebtheit, die diese von konkurrierenden Produkten unterscheiden. Klare Linie, exakte Kanten sowie formschöne Winkel und Radien markieren daher die einzigartigen Produkte dieser </w:t>
      </w:r>
      <w:proofErr w:type="gramStart"/>
      <w:r w:rsidR="003F5048">
        <w:t>Kategorie.</w:t>
      </w:r>
      <w:r w:rsidR="00363682">
        <w:t>&lt;</w:t>
      </w:r>
      <w:proofErr w:type="gramEnd"/>
      <w:r w:rsidR="00363682">
        <w:t>/p&gt;</w:t>
      </w:r>
    </w:p>
    <w:p w14:paraId="2032DE6D" w14:textId="5A8BC45A" w:rsidR="00363682" w:rsidRDefault="00363682" w:rsidP="00ED3391"/>
    <w:p w14:paraId="3DB95506" w14:textId="77777777" w:rsidR="00C11224" w:rsidRDefault="00C11224" w:rsidP="00C11224">
      <w:r>
        <w:lastRenderedPageBreak/>
        <w:t>&lt;h2&gt;</w:t>
      </w:r>
      <w:proofErr w:type="spellStart"/>
      <w:r>
        <w:t>Dormbracht</w:t>
      </w:r>
      <w:proofErr w:type="spellEnd"/>
      <w:r>
        <w:t xml:space="preserve"> Armaturen bietet hochwertige Designarmaturen und Accessoires fürs Bad&lt;/h2&gt;</w:t>
      </w:r>
    </w:p>
    <w:p w14:paraId="2B9253DD" w14:textId="77777777" w:rsidR="00C11224" w:rsidRDefault="00C11224" w:rsidP="00ED3391"/>
    <w:p w14:paraId="17A3B022" w14:textId="6EDD2E4C" w:rsidR="0040049C" w:rsidRDefault="00C11224" w:rsidP="00ED3391">
      <w:r>
        <w:t>&lt;p&gt;</w:t>
      </w:r>
      <w:r w:rsidR="003158FF">
        <w:t>Der Hersteller Dornbracht bietet im Rahmen seines Produktportfolios verschiedene Produktlinien wie beispielsweise die &lt;strong&gt;&lt;i&gt;</w:t>
      </w:r>
      <w:proofErr w:type="spellStart"/>
      <w:r w:rsidR="003158FF">
        <w:t>Meta</w:t>
      </w:r>
      <w:proofErr w:type="spellEnd"/>
      <w:r w:rsidR="003158FF">
        <w:t>&lt;/i&gt;&lt;/strong&gt;-, die &lt;strong&gt;&lt;i&gt;MEM&lt;/i&gt;&lt;/strong&gt;-, die &lt;strong&gt;&lt;i&gt;VAIA&lt;/i&gt;&lt;/strong&gt;- sowie die &lt;strong&gt;&lt;i&gt;CL.1&lt;/i&gt;&lt;/strong&gt;-, die &lt;strong&gt;&lt;i&gt;Tara.&lt;/i&gt;&lt;/strong&gt;-, die &lt;strong&gt;&lt;i&gt;Madison&lt;/i&gt;&lt;/strong&gt;-, die &lt;strong&gt;&lt;i&gt;LULU&lt;/i&gt;&lt;/strong&gt;-, die &lt;strong&gt;&lt;i&gt;IMO&lt;/i&gt;&lt;/strong&gt;- und auch die &lt;strong&gt;&lt;i&gt;</w:t>
      </w:r>
      <w:proofErr w:type="spellStart"/>
      <w:r w:rsidR="003158FF">
        <w:t>Lissé</w:t>
      </w:r>
      <w:proofErr w:type="spellEnd"/>
      <w:r w:rsidR="003158FF">
        <w:t>&lt;/i&gt;&lt;/strong&gt;- sowie die &lt;strong&gt;&lt;i&gt;</w:t>
      </w:r>
      <w:proofErr w:type="spellStart"/>
      <w:r w:rsidR="003158FF">
        <w:t>Symetrics</w:t>
      </w:r>
      <w:proofErr w:type="spellEnd"/>
      <w:r w:rsidR="003158FF">
        <w:t xml:space="preserve">&lt;/i&gt;&lt;/strong&gt;-Produktlinie. Hierbei handelt es sich um optisch breit diversifizierte Designstücke, die in den zeitlosen Optiken Edelstahl, Messing, Gussstahl, Chrom sowie Matt erhältlich sind. </w:t>
      </w:r>
      <w:r w:rsidR="0040049C">
        <w:t xml:space="preserve">Während die META-Produktlinie beispielsweise durch ihre minimalistischen Züge zu überzeugen vermag, glänzt die Madison-Produktlinie durch auffällige </w:t>
      </w:r>
      <w:proofErr w:type="spellStart"/>
      <w:r w:rsidR="0040049C">
        <w:t>Porzelanplättchen</w:t>
      </w:r>
      <w:proofErr w:type="spellEnd"/>
      <w:r w:rsidR="0040049C">
        <w:t xml:space="preserve"> und </w:t>
      </w:r>
      <w:r w:rsidR="00416945">
        <w:t xml:space="preserve">charakteristische Formen. Für jeden Geschmack ist hier also die passende Dornbracht Armatur </w:t>
      </w:r>
      <w:proofErr w:type="gramStart"/>
      <w:r w:rsidR="00416945">
        <w:t>verfügbar!&lt;</w:t>
      </w:r>
      <w:proofErr w:type="gramEnd"/>
      <w:r w:rsidR="00416945">
        <w:t>/p&gt;</w:t>
      </w:r>
    </w:p>
    <w:p w14:paraId="36461CF6" w14:textId="3AD1CCE1" w:rsidR="00416945" w:rsidRDefault="00416945" w:rsidP="00ED3391"/>
    <w:p w14:paraId="1DADA078" w14:textId="16905D89" w:rsidR="00416945" w:rsidRDefault="00416945" w:rsidP="00ED3391">
      <w:r>
        <w:t>&lt;h2&gt;</w:t>
      </w:r>
      <w:r w:rsidR="00083FB1">
        <w:t>Dornbracht Armaturen bieten Ihnen auch wahre Ikonen für die Küche&lt;/h2&gt;</w:t>
      </w:r>
      <w:r w:rsidR="00083FB1">
        <w:br/>
      </w:r>
    </w:p>
    <w:p w14:paraId="366D777A" w14:textId="77777777" w:rsidR="00337A39" w:rsidRDefault="00083FB1" w:rsidP="00ED3391">
      <w:r>
        <w:t>&lt;p&gt;</w:t>
      </w:r>
      <w:r w:rsidR="009A36E0">
        <w:t>Die Luxus-Küchenarmaturen von Dornbracht sorgen aber auch für ein hohes Maß an Individualität sowie Komfort in der Küche! Auch in dieser Produktkategorie bietet dieser liebenswerte Hersteller stilprägende Designs sowie professionelle Funktionalität.</w:t>
      </w:r>
      <w:r w:rsidR="009157E6">
        <w:t xml:space="preserve"> Die aktuelle Kollektion bietet daher vor allem die modern wirkenden &lt;strong&gt;&lt;i&gt;</w:t>
      </w:r>
      <w:proofErr w:type="spellStart"/>
      <w:r w:rsidR="009157E6">
        <w:t>Sync</w:t>
      </w:r>
      <w:proofErr w:type="spellEnd"/>
      <w:r w:rsidR="009157E6">
        <w:t>&lt;/i&gt;&lt;/strong&gt;-, &lt;strong&gt;&lt;i&gt;Lot&lt;/i&gt;&lt;/strong&gt;- sowie &lt;strong&gt;&lt;i&gt;</w:t>
      </w:r>
      <w:proofErr w:type="spellStart"/>
      <w:r w:rsidR="009157E6">
        <w:t>eno</w:t>
      </w:r>
      <w:proofErr w:type="spellEnd"/>
      <w:r w:rsidR="009157E6">
        <w:t xml:space="preserve">&lt;/i&gt;&lt;/strong&gt;- und &lt;strong&gt;&lt;i&gt;Elio&lt;/i&gt;&lt;/strong&gt;-Produktlinien, aber auch die klassischen und </w:t>
      </w:r>
      <w:proofErr w:type="spellStart"/>
      <w:r w:rsidR="009157E6">
        <w:t>detaillverliebten</w:t>
      </w:r>
      <w:proofErr w:type="spellEnd"/>
      <w:r w:rsidR="009157E6">
        <w:t xml:space="preserve"> &lt;strong&gt;&lt;i&gt;Tara Ultra&lt;/i&gt;&lt;/strong&gt;-, &lt;strong&gt;&lt;i&gt;Tara Classic&lt;/i&gt;&lt;/strong&gt;</w:t>
      </w:r>
      <w:r w:rsidR="00337A39">
        <w:t>- und auch die minimalistische &lt;strong&gt;&lt;i&gt;Meta.02&lt;/i&gt;&lt;/strong&gt;-Produktlinien.&lt;/p&gt;</w:t>
      </w:r>
    </w:p>
    <w:p w14:paraId="6927CBFB" w14:textId="77777777" w:rsidR="00337A39" w:rsidRDefault="00337A39" w:rsidP="00ED3391"/>
    <w:p w14:paraId="3B6106F1" w14:textId="048C3DF5" w:rsidR="00083FB1" w:rsidRDefault="00337A39" w:rsidP="00ED3391">
      <w:r>
        <w:t xml:space="preserve">&lt;h2&gt; </w:t>
      </w:r>
      <w:r w:rsidR="00F6108B">
        <w:t>Jetzt Dornbracht Armaturen bestellen&lt;/h2&gt;</w:t>
      </w:r>
    </w:p>
    <w:p w14:paraId="1331815A" w14:textId="6D3C06A6" w:rsidR="00F6108B" w:rsidRDefault="00F6108B" w:rsidP="00ED3391"/>
    <w:p w14:paraId="32D80DE9" w14:textId="08ED6AED" w:rsidR="00F6108B" w:rsidRDefault="00F6108B" w:rsidP="00ED3391">
      <w:bookmarkStart w:id="0" w:name="_GoBack"/>
      <w:r>
        <w:t>&lt;p&gt;</w:t>
      </w:r>
      <w:r w:rsidR="00FF6973">
        <w:t xml:space="preserve">Egal, ob für den Sanitär-, den Küchen- oder den </w:t>
      </w:r>
      <w:proofErr w:type="spellStart"/>
      <w:r w:rsidR="00FF6973">
        <w:t>Spa</w:t>
      </w:r>
      <w:proofErr w:type="spellEnd"/>
      <w:r w:rsidR="00FF6973">
        <w:t xml:space="preserve">-Bereich: Der Qualitätshersteller Dornbracht Armaturen bietet insgesamt eine Riesenauswahl an luxuriösen und designmäßig extravaganten Armaturen, die echte Hingucker darstellen! Gleichzeitig überzeugen diese durch ein hohes Maß an Funktionalität und bieten obendrein noch die Möglichkeit der Individualisierung. Im Sanitärbereich Ihres </w:t>
      </w:r>
      <w:r w:rsidR="00FF6973">
        <w:rPr>
          <w:rFonts w:ascii="Verdana" w:hAnsi="Verdana"/>
          <w:color w:val="3D3D3D"/>
          <w:sz w:val="18"/>
          <w:szCs w:val="18"/>
        </w:rPr>
        <w:t>baddirekt.ch</w:t>
      </w:r>
      <w:r w:rsidR="00FF6973">
        <w:rPr>
          <w:rFonts w:ascii="Verdana" w:hAnsi="Verdana"/>
          <w:color w:val="3D3D3D"/>
          <w:sz w:val="18"/>
          <w:szCs w:val="18"/>
        </w:rPr>
        <w:t xml:space="preserve"> Online-Shops finden Sie daher eine große Auswahl erstklassiger Produkte dieses namhaften Herstellers. Lassen Sie sich darüber hinaus auch gern vom freundlichen und erfahrenen Team des Shops beraten. Ihre individuellen Wunschprodukte werden Ihnen nach Ihrer Bestellung &lt;strong&gt;schnell&lt;/strong&gt; und &lt;strong&gt;zuverlässig&lt;/strong&gt; sowie kostenlos zugesendet. Ihr baddirekt.ch-Team freut sich daher schon auf Ihren Einkauf hinsichtlich der exklusiven Dornbracht </w:t>
      </w:r>
      <w:proofErr w:type="gramStart"/>
      <w:r w:rsidR="00FF6973">
        <w:rPr>
          <w:rFonts w:ascii="Verdana" w:hAnsi="Verdana"/>
          <w:color w:val="3D3D3D"/>
          <w:sz w:val="18"/>
          <w:szCs w:val="18"/>
        </w:rPr>
        <w:t>Armaturen!&lt;</w:t>
      </w:r>
      <w:proofErr w:type="gramEnd"/>
      <w:r w:rsidR="00FF6973">
        <w:rPr>
          <w:rFonts w:ascii="Verdana" w:hAnsi="Verdana"/>
          <w:color w:val="3D3D3D"/>
          <w:sz w:val="18"/>
          <w:szCs w:val="18"/>
        </w:rPr>
        <w:t>/p&gt;</w:t>
      </w:r>
    </w:p>
    <w:bookmarkEnd w:id="0"/>
    <w:p w14:paraId="6769A850" w14:textId="5B6AEA4A" w:rsidR="009A36E0" w:rsidRDefault="009A36E0" w:rsidP="00ED3391"/>
    <w:p w14:paraId="2FAB01EF" w14:textId="3F33AB9B" w:rsidR="009A36E0" w:rsidRDefault="009A36E0" w:rsidP="00ED3391"/>
    <w:p w14:paraId="3C886FE0" w14:textId="77777777" w:rsidR="00F6108B" w:rsidRDefault="00F6108B" w:rsidP="00F6108B">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5938C93A" w14:textId="77777777" w:rsidR="00F6108B" w:rsidRDefault="00F6108B" w:rsidP="00F6108B">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728CA2A3" w14:textId="77777777" w:rsidR="00F6108B" w:rsidRDefault="00F6108B" w:rsidP="00F6108B">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lastRenderedPageBreak/>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65451973" w14:textId="377407AE" w:rsidR="0040049C" w:rsidRDefault="0040049C" w:rsidP="0040049C">
      <w:pPr>
        <w:pStyle w:val="berschrift2"/>
        <w:shd w:val="clear" w:color="auto" w:fill="FFFFFF"/>
        <w:spacing w:before="975"/>
        <w:textAlignment w:val="baseline"/>
        <w:rPr>
          <w:rFonts w:ascii="Helvetica" w:hAnsi="Helvetica" w:cs="Helvetica"/>
          <w:color w:val="000000"/>
        </w:rPr>
      </w:pPr>
      <w:r>
        <w:rPr>
          <w:rFonts w:ascii="Helvetica" w:hAnsi="Helvetica" w:cs="Helvetica"/>
          <w:b/>
          <w:bCs/>
          <w:color w:val="000000"/>
        </w:rPr>
        <w:t xml:space="preserve">META ist </w:t>
      </w:r>
      <w:proofErr w:type="spellStart"/>
      <w:r>
        <w:rPr>
          <w:rFonts w:ascii="Helvetica" w:hAnsi="Helvetica" w:cs="Helvetica"/>
          <w:b/>
          <w:bCs/>
          <w:color w:val="000000"/>
        </w:rPr>
        <w:t>Minima</w:t>
      </w:r>
      <w:r>
        <w:rPr>
          <w:rFonts w:ascii="Helvetica" w:hAnsi="Helvetica" w:cs="Helvetica"/>
          <w:color w:val="808080"/>
          <w:spacing w:val="15"/>
          <w:sz w:val="57"/>
          <w:szCs w:val="57"/>
          <w:shd w:val="clear" w:color="auto" w:fill="000000"/>
        </w:rPr>
        <w:t>Sie</w:t>
      </w:r>
      <w:proofErr w:type="spellEnd"/>
      <w:r>
        <w:rPr>
          <w:rFonts w:ascii="Helvetica" w:hAnsi="Helvetica" w:cs="Helvetica"/>
          <w:color w:val="808080"/>
          <w:spacing w:val="15"/>
          <w:sz w:val="57"/>
          <w:szCs w:val="57"/>
          <w:shd w:val="clear" w:color="auto" w:fill="000000"/>
        </w:rPr>
        <w:t xml:space="preserve"> verfeinert zeitgenössische Interieurs und ist das definierende Accessoire. Aufwändig gearbeitet mit Sechskant-Auslauf und charakteristischen Porzellanplättchen in den detailreichen Griffen. Opulent, wie es sich gehört für eine solche Form. Authentisch durch und </w:t>
      </w:r>
      <w:proofErr w:type="spellStart"/>
      <w:proofErr w:type="gramStart"/>
      <w:r>
        <w:rPr>
          <w:rFonts w:ascii="Helvetica" w:hAnsi="Helvetica" w:cs="Helvetica"/>
          <w:color w:val="808080"/>
          <w:spacing w:val="15"/>
          <w:sz w:val="57"/>
          <w:szCs w:val="57"/>
          <w:shd w:val="clear" w:color="auto" w:fill="000000"/>
        </w:rPr>
        <w:t>durch.</w:t>
      </w:r>
      <w:r>
        <w:rPr>
          <w:rFonts w:ascii="Helvetica" w:hAnsi="Helvetica" w:cs="Helvetica"/>
          <w:b/>
          <w:bCs/>
          <w:color w:val="000000"/>
        </w:rPr>
        <w:t>lismus</w:t>
      </w:r>
      <w:proofErr w:type="spellEnd"/>
      <w:proofErr w:type="gramEnd"/>
      <w:r>
        <w:rPr>
          <w:rFonts w:ascii="Helvetica" w:hAnsi="Helvetica" w:cs="Helvetica"/>
          <w:b/>
          <w:bCs/>
          <w:color w:val="000000"/>
        </w:rPr>
        <w:t xml:space="preserve"> in seiner reinsten Form.</w:t>
      </w:r>
    </w:p>
    <w:p w14:paraId="26EE4E36" w14:textId="77777777" w:rsidR="0040049C" w:rsidRDefault="0040049C" w:rsidP="0040049C">
      <w:pPr>
        <w:pStyle w:val="slideshowsubheading"/>
        <w:shd w:val="clear" w:color="auto" w:fill="FFFFFF"/>
        <w:spacing w:before="0" w:beforeAutospacing="0" w:after="825" w:afterAutospacing="0"/>
        <w:textAlignment w:val="baseline"/>
        <w:rPr>
          <w:rFonts w:ascii="Helvetica" w:hAnsi="Helvetica" w:cs="Helvetica"/>
        </w:rPr>
      </w:pPr>
      <w:r>
        <w:rPr>
          <w:rFonts w:ascii="Helvetica" w:hAnsi="Helvetica" w:cs="Helvetica"/>
        </w:rPr>
        <w:t>Sie verkörpert Vielfalt und Stilsicherheit zugleich. Sie erlaubt den Ausdruck von Persönlichkeit und Haltung. Die Oberfläche wird zur Leinwand für Individualität. So ist META die sichere Wahl, die modernen Minimalismus mit ästhetischer Langlebigkeit verbindet.</w:t>
      </w:r>
    </w:p>
    <w:p w14:paraId="3EF898D9" w14:textId="7DA8D899" w:rsidR="00363682" w:rsidRDefault="00C11224" w:rsidP="00ED3391">
      <w:r>
        <w:br/>
      </w:r>
    </w:p>
    <w:p w14:paraId="2E8BF4CA" w14:textId="71BF7166" w:rsidR="005F7353" w:rsidRDefault="005F7353" w:rsidP="005F7353">
      <w:pPr>
        <w:pStyle w:val="StandardWeb"/>
        <w:spacing w:before="0" w:beforeAutospacing="0" w:after="90" w:afterAutospacing="0" w:line="252" w:lineRule="atLeast"/>
        <w:rPr>
          <w:rFonts w:ascii="Verdana" w:hAnsi="Verdana"/>
          <w:color w:val="3D3D3D"/>
          <w:sz w:val="18"/>
          <w:szCs w:val="18"/>
        </w:rPr>
      </w:pPr>
    </w:p>
    <w:p w14:paraId="586E409A" w14:textId="096D2489" w:rsidR="00FA75F6" w:rsidRDefault="00FA75F6" w:rsidP="005F7353">
      <w:pPr>
        <w:pStyle w:val="StandardWeb"/>
        <w:spacing w:before="0" w:beforeAutospacing="0" w:after="90" w:afterAutospacing="0" w:line="252" w:lineRule="atLeast"/>
        <w:rPr>
          <w:rFonts w:ascii="Verdana" w:hAnsi="Verdana"/>
          <w:color w:val="3D3D3D"/>
          <w:sz w:val="18"/>
          <w:szCs w:val="18"/>
        </w:rPr>
      </w:pPr>
    </w:p>
    <w:p w14:paraId="6ED1FEA0" w14:textId="0D50FDF6"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092220DC" w14:textId="77777777" w:rsidR="005F7353" w:rsidRDefault="005F7353" w:rsidP="005F7353">
      <w:pPr>
        <w:pStyle w:val="berschrift2"/>
        <w:spacing w:before="0" w:line="288" w:lineRule="atLeast"/>
        <w:rPr>
          <w:rFonts w:ascii="Verdana" w:hAnsi="Verdana"/>
          <w:color w:val="3D3D3D"/>
          <w:sz w:val="24"/>
          <w:szCs w:val="24"/>
        </w:rPr>
      </w:pPr>
      <w:proofErr w:type="spellStart"/>
      <w:r>
        <w:rPr>
          <w:rFonts w:ascii="Verdana" w:hAnsi="Verdana"/>
          <w:b/>
          <w:bCs/>
          <w:color w:val="089EBF"/>
          <w:sz w:val="21"/>
          <w:szCs w:val="21"/>
        </w:rPr>
        <w:t>Arwa</w:t>
      </w:r>
      <w:proofErr w:type="spellEnd"/>
      <w:r>
        <w:rPr>
          <w:rFonts w:ascii="Verdana" w:hAnsi="Verdana"/>
          <w:b/>
          <w:bCs/>
          <w:color w:val="089EBF"/>
          <w:sz w:val="21"/>
          <w:szCs w:val="21"/>
        </w:rPr>
        <w:t xml:space="preserve"> Armaturen: Wand- und Waschtischmischer</w:t>
      </w:r>
    </w:p>
    <w:p w14:paraId="7D535E93"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Sie suchen einen </w:t>
      </w:r>
      <w:hyperlink r:id="rId7" w:history="1">
        <w:r>
          <w:rPr>
            <w:rStyle w:val="Hyperlink"/>
            <w:rFonts w:ascii="Verdana" w:hAnsi="Verdana"/>
            <w:color w:val="3D3D3D"/>
            <w:sz w:val="18"/>
            <w:szCs w:val="18"/>
          </w:rPr>
          <w:t>Wandmischer</w:t>
        </w:r>
      </w:hyperlink>
      <w:r>
        <w:rPr>
          <w:rFonts w:ascii="Verdana" w:hAnsi="Verdana"/>
          <w:color w:val="3D3D3D"/>
          <w:sz w:val="18"/>
          <w:szCs w:val="18"/>
        </w:rPr>
        <w:t xml:space="preserve"> aus dem Hause </w:t>
      </w:r>
      <w:proofErr w:type="spellStart"/>
      <w:r>
        <w:rPr>
          <w:rFonts w:ascii="Verdana" w:hAnsi="Verdana"/>
          <w:color w:val="3D3D3D"/>
          <w:sz w:val="18"/>
          <w:szCs w:val="18"/>
        </w:rPr>
        <w:t>Arwa</w:t>
      </w:r>
      <w:proofErr w:type="spellEnd"/>
      <w:r>
        <w:rPr>
          <w:rFonts w:ascii="Verdana" w:hAnsi="Verdana"/>
          <w:color w:val="3D3D3D"/>
          <w:sz w:val="18"/>
          <w:szCs w:val="18"/>
        </w:rPr>
        <w:t>? Armaturen dieser Kategorie gibt es in vielen Modellen, unter anderem den Wandmischer CLASS M. Er nutzt eine Ausladung von 175 und 225 mm und eine Anschlussdistanz von 120 und 153 mm. Dank Temperatur- und Mengenbremse ist die Nutzung angenehm einfach und ökonomisch.</w:t>
      </w:r>
    </w:p>
    <w:p w14:paraId="026038A0"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lastRenderedPageBreak/>
        <w:t xml:space="preserve">Einen weiteren Kernbereich in der Welt der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nehmen die </w:t>
      </w:r>
      <w:hyperlink r:id="rId8" w:history="1">
        <w:r>
          <w:rPr>
            <w:rStyle w:val="Hyperlink"/>
            <w:rFonts w:ascii="Verdana" w:hAnsi="Verdana"/>
            <w:color w:val="3D3D3D"/>
            <w:sz w:val="18"/>
            <w:szCs w:val="18"/>
          </w:rPr>
          <w:t>Waschtischmischer</w:t>
        </w:r>
      </w:hyperlink>
      <w:r>
        <w:rPr>
          <w:rFonts w:ascii="Verdana" w:hAnsi="Verdana"/>
          <w:color w:val="3D3D3D"/>
          <w:sz w:val="18"/>
          <w:szCs w:val="18"/>
        </w:rPr>
        <w:t xml:space="preserve"> ein. Ein beliebtes Modell ist ARWA City Plus, das sowohl mit als auch ohne Ablaufventil verfügbar ist. Dieser Waschtischmischer von </w:t>
      </w:r>
      <w:proofErr w:type="spellStart"/>
      <w:r>
        <w:rPr>
          <w:rFonts w:ascii="Verdana" w:hAnsi="Verdana"/>
          <w:color w:val="3D3D3D"/>
          <w:sz w:val="18"/>
          <w:szCs w:val="18"/>
        </w:rPr>
        <w:t>Arwa</w:t>
      </w:r>
      <w:proofErr w:type="spellEnd"/>
      <w:r>
        <w:rPr>
          <w:rFonts w:ascii="Verdana" w:hAnsi="Verdana"/>
          <w:color w:val="3D3D3D"/>
          <w:sz w:val="18"/>
          <w:szCs w:val="18"/>
        </w:rPr>
        <w:t xml:space="preserve"> besitzt eine Ausladung von 115 bis 140 mm und kommt mit integrierter Temperaturlimitierung. Auch eine praktische Mengenlimitierung ist Teil der Ausführung.</w:t>
      </w:r>
    </w:p>
    <w:p w14:paraId="4068F21F"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151D583F" w14:textId="77777777" w:rsidR="005F7353" w:rsidRDefault="005F7353" w:rsidP="005F7353">
      <w:pPr>
        <w:pStyle w:val="berschrift2"/>
        <w:spacing w:before="0" w:line="288" w:lineRule="atLeast"/>
        <w:rPr>
          <w:rFonts w:ascii="Verdana" w:hAnsi="Verdana"/>
          <w:color w:val="3D3D3D"/>
          <w:sz w:val="24"/>
          <w:szCs w:val="24"/>
        </w:rPr>
      </w:pPr>
      <w:proofErr w:type="spellStart"/>
      <w:r>
        <w:rPr>
          <w:rFonts w:ascii="Verdana" w:hAnsi="Verdana"/>
          <w:b/>
          <w:bCs/>
          <w:color w:val="089EBF"/>
          <w:sz w:val="21"/>
          <w:szCs w:val="21"/>
        </w:rPr>
        <w:t>Arwa</w:t>
      </w:r>
      <w:proofErr w:type="spellEnd"/>
      <w:r>
        <w:rPr>
          <w:rFonts w:ascii="Verdana" w:hAnsi="Verdana"/>
          <w:b/>
          <w:bCs/>
          <w:color w:val="089EBF"/>
          <w:sz w:val="21"/>
          <w:szCs w:val="21"/>
        </w:rPr>
        <w:t xml:space="preserve"> Armaturen für Bad und Küche</w:t>
      </w:r>
    </w:p>
    <w:p w14:paraId="21CF3038"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Bekannt und beliebt sind die</w:t>
      </w:r>
      <w:hyperlink r:id="rId9" w:history="1">
        <w:r>
          <w:rPr>
            <w:rStyle w:val="Hyperlink"/>
            <w:rFonts w:ascii="Verdana" w:hAnsi="Verdana"/>
            <w:color w:val="3D3D3D"/>
            <w:sz w:val="18"/>
            <w:szCs w:val="18"/>
          </w:rPr>
          <w:t xml:space="preserve"> Duschsysteme von </w:t>
        </w:r>
        <w:proofErr w:type="spellStart"/>
        <w:r>
          <w:rPr>
            <w:rStyle w:val="Hyperlink"/>
            <w:rFonts w:ascii="Verdana" w:hAnsi="Verdana"/>
            <w:color w:val="3D3D3D"/>
            <w:sz w:val="18"/>
            <w:szCs w:val="18"/>
          </w:rPr>
          <w:t>Arwa</w:t>
        </w:r>
        <w:proofErr w:type="spellEnd"/>
      </w:hyperlink>
      <w:r>
        <w:rPr>
          <w:rFonts w:ascii="Verdana" w:hAnsi="Verdana"/>
          <w:color w:val="3D3D3D"/>
          <w:sz w:val="18"/>
          <w:szCs w:val="18"/>
        </w:rPr>
        <w:t xml:space="preserve">. Die Armaturen überzeugen durch Design, Langlebigkeit und kompromisslose Funktionalität. Das Duschsystem CURVEPLUS/TWINPLUS THERMOSTAT arbeitet als thermostatische </w:t>
      </w:r>
      <w:proofErr w:type="spellStart"/>
      <w:r>
        <w:rPr>
          <w:rFonts w:ascii="Verdana" w:hAnsi="Verdana"/>
          <w:color w:val="3D3D3D"/>
          <w:sz w:val="18"/>
          <w:szCs w:val="18"/>
        </w:rPr>
        <w:t>Showerstation</w:t>
      </w:r>
      <w:proofErr w:type="spellEnd"/>
      <w:r>
        <w:rPr>
          <w:rFonts w:ascii="Verdana" w:hAnsi="Verdana"/>
          <w:color w:val="3D3D3D"/>
          <w:sz w:val="18"/>
          <w:szCs w:val="18"/>
        </w:rPr>
        <w:t xml:space="preserve"> mit einem schwenkbaren </w:t>
      </w:r>
      <w:proofErr w:type="spellStart"/>
      <w:r>
        <w:rPr>
          <w:rFonts w:ascii="Verdana" w:hAnsi="Verdana"/>
          <w:color w:val="3D3D3D"/>
          <w:sz w:val="18"/>
          <w:szCs w:val="18"/>
        </w:rPr>
        <w:t>Brausenarm</w:t>
      </w:r>
      <w:proofErr w:type="spellEnd"/>
      <w:r>
        <w:rPr>
          <w:rFonts w:ascii="Verdana" w:hAnsi="Verdana"/>
          <w:color w:val="3D3D3D"/>
          <w:sz w:val="18"/>
          <w:szCs w:val="18"/>
        </w:rPr>
        <w:t xml:space="preserve">. Dieser lässt sich rund 60 Grad drehen und mittels Arretierung feststellen. An der wasserführenden Stange sitzt der </w:t>
      </w:r>
      <w:proofErr w:type="spellStart"/>
      <w:r>
        <w:rPr>
          <w:rFonts w:ascii="Verdana" w:hAnsi="Verdana"/>
          <w:color w:val="3D3D3D"/>
          <w:sz w:val="18"/>
          <w:szCs w:val="18"/>
        </w:rPr>
        <w:t>Brausenhalter</w:t>
      </w:r>
      <w:proofErr w:type="spellEnd"/>
      <w:r>
        <w:rPr>
          <w:rFonts w:ascii="Verdana" w:hAnsi="Verdana"/>
          <w:color w:val="3D3D3D"/>
          <w:sz w:val="18"/>
          <w:szCs w:val="18"/>
        </w:rPr>
        <w:t xml:space="preserve"> „</w:t>
      </w:r>
      <w:proofErr w:type="spellStart"/>
      <w:r>
        <w:rPr>
          <w:rFonts w:ascii="Verdana" w:hAnsi="Verdana"/>
          <w:color w:val="3D3D3D"/>
          <w:sz w:val="18"/>
          <w:szCs w:val="18"/>
        </w:rPr>
        <w:t>TwinGliss</w:t>
      </w:r>
      <w:proofErr w:type="spellEnd"/>
      <w:r>
        <w:rPr>
          <w:rFonts w:ascii="Verdana" w:hAnsi="Verdana"/>
          <w:color w:val="3D3D3D"/>
          <w:sz w:val="18"/>
          <w:szCs w:val="18"/>
        </w:rPr>
        <w:t>“ und in ihm die Handbrause „MyTwin120“.</w:t>
      </w:r>
    </w:p>
    <w:p w14:paraId="2479AB30"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Natürlich gibt es auch </w:t>
      </w:r>
      <w:hyperlink r:id="rId10" w:history="1">
        <w:r>
          <w:rPr>
            <w:rStyle w:val="Hyperlink"/>
            <w:rFonts w:ascii="Verdana" w:hAnsi="Verdana"/>
            <w:color w:val="3D3D3D"/>
            <w:sz w:val="18"/>
            <w:szCs w:val="18"/>
          </w:rPr>
          <w:t>Duschmischer</w:t>
        </w:r>
      </w:hyperlink>
      <w:r>
        <w:rPr>
          <w:rFonts w:ascii="Verdana" w:hAnsi="Verdana"/>
          <w:color w:val="3D3D3D"/>
          <w:sz w:val="18"/>
          <w:szCs w:val="18"/>
        </w:rPr>
        <w:t xml:space="preserve"> von </w:t>
      </w:r>
      <w:proofErr w:type="spellStart"/>
      <w:r>
        <w:rPr>
          <w:rFonts w:ascii="Verdana" w:hAnsi="Verdana"/>
          <w:color w:val="3D3D3D"/>
          <w:sz w:val="18"/>
          <w:szCs w:val="18"/>
        </w:rPr>
        <w:t>Arwa</w:t>
      </w:r>
      <w:proofErr w:type="spellEnd"/>
      <w:r>
        <w:rPr>
          <w:rFonts w:ascii="Verdana" w:hAnsi="Verdana"/>
          <w:color w:val="3D3D3D"/>
          <w:sz w:val="18"/>
          <w:szCs w:val="18"/>
        </w:rPr>
        <w:t>. Diese Armaturen werten das Duscherlebnis auf und folgen dem Leitfaden der klaren Struktur, die Pragmatismus und Schönheit seit vielen Jahrzehnten zusammenführt.</w:t>
      </w:r>
    </w:p>
    <w:p w14:paraId="6AA917EB"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Suchen Sie zusätzlich oder alternativ </w:t>
      </w:r>
      <w:proofErr w:type="spellStart"/>
      <w:r>
        <w:rPr>
          <w:rFonts w:ascii="Verdana" w:hAnsi="Verdana"/>
          <w:color w:val="3D3D3D"/>
          <w:sz w:val="18"/>
          <w:szCs w:val="18"/>
        </w:rPr>
        <w:fldChar w:fldCharType="begin"/>
      </w:r>
      <w:r>
        <w:rPr>
          <w:rFonts w:ascii="Verdana" w:hAnsi="Verdana"/>
          <w:color w:val="3D3D3D"/>
          <w:sz w:val="18"/>
          <w:szCs w:val="18"/>
        </w:rPr>
        <w:instrText xml:space="preserve"> HYPERLINK "http://www.baddirekt.ch/epages/SHOP-KMU00028.sf/de_CH/?ObjectPath=/Shops/SHOP-KMU00028/Categories/Armaturen/ARMATUREN%20F%C3%9CR%20K%C3%9CCHEN/arwa" </w:instrText>
      </w:r>
      <w:r>
        <w:rPr>
          <w:rFonts w:ascii="Verdana" w:hAnsi="Verdana"/>
          <w:color w:val="3D3D3D"/>
          <w:sz w:val="18"/>
          <w:szCs w:val="18"/>
        </w:rPr>
        <w:fldChar w:fldCharType="separate"/>
      </w:r>
      <w:r>
        <w:rPr>
          <w:rStyle w:val="Hyperlink"/>
          <w:rFonts w:ascii="Verdana" w:hAnsi="Verdana"/>
          <w:color w:val="3D3D3D"/>
          <w:sz w:val="18"/>
          <w:szCs w:val="18"/>
        </w:rPr>
        <w:t>Arwa</w:t>
      </w:r>
      <w:proofErr w:type="spellEnd"/>
      <w:r>
        <w:rPr>
          <w:rStyle w:val="Hyperlink"/>
          <w:rFonts w:ascii="Verdana" w:hAnsi="Verdana"/>
          <w:color w:val="3D3D3D"/>
          <w:sz w:val="18"/>
          <w:szCs w:val="18"/>
        </w:rPr>
        <w:t xml:space="preserve"> Armaturen für die Küche</w:t>
      </w:r>
      <w:r>
        <w:rPr>
          <w:rFonts w:ascii="Verdana" w:hAnsi="Verdana"/>
          <w:color w:val="3D3D3D"/>
          <w:sz w:val="18"/>
          <w:szCs w:val="18"/>
        </w:rPr>
        <w:fldChar w:fldCharType="end"/>
      </w:r>
      <w:r>
        <w:rPr>
          <w:rFonts w:ascii="Verdana" w:hAnsi="Verdana"/>
          <w:color w:val="3D3D3D"/>
          <w:sz w:val="18"/>
          <w:szCs w:val="18"/>
        </w:rPr>
        <w:t xml:space="preserve">, bieten wir bei baddirekt.ch den passenden </w:t>
      </w:r>
      <w:proofErr w:type="spellStart"/>
      <w:r>
        <w:rPr>
          <w:rFonts w:ascii="Verdana" w:hAnsi="Verdana"/>
          <w:color w:val="3D3D3D"/>
          <w:sz w:val="18"/>
          <w:szCs w:val="18"/>
        </w:rPr>
        <w:t>Shopbereich</w:t>
      </w:r>
      <w:proofErr w:type="spellEnd"/>
      <w:r>
        <w:rPr>
          <w:rFonts w:ascii="Verdana" w:hAnsi="Verdana"/>
          <w:color w:val="3D3D3D"/>
          <w:sz w:val="18"/>
          <w:szCs w:val="18"/>
        </w:rPr>
        <w:t>. Ein edler Spültischmischer ist beispielsweise der ARWA TWINFLEX. Er bringt das Wasser im sprichwörtlichen Sinne auf den Punkt, denn der flexible Auslauf lässt sich perfekt auf die Räumlichkeiten anpassen. Der Griff ist passend dazu frei positionierbar und arbeitet linksseitig, rechtsseitig und mittig. Temperatur- und Mengenlimitierung erlauben ein gezieltes arbeiten im Sinne der eigenen Ökonomie und der globalen Ökologie. Die Armatur besitzt eine Farbkombination aus Chrom und Schwarz und wird damit zusätzlich zum edlen Eyecatcher.</w:t>
      </w:r>
    </w:p>
    <w:p w14:paraId="74077726"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5D72D268"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proofErr w:type="spellStart"/>
      <w:r>
        <w:rPr>
          <w:rFonts w:ascii="Verdana" w:hAnsi="Verdana"/>
          <w:color w:val="089EBF"/>
          <w:sz w:val="21"/>
          <w:szCs w:val="21"/>
        </w:rPr>
        <w:t>Arwa</w:t>
      </w:r>
      <w:proofErr w:type="spellEnd"/>
      <w:r>
        <w:rPr>
          <w:rFonts w:ascii="Verdana" w:hAnsi="Verdana"/>
          <w:color w:val="089EBF"/>
          <w:sz w:val="21"/>
          <w:szCs w:val="21"/>
        </w:rPr>
        <w:t xml:space="preserve"> Armaturen bestellen</w:t>
      </w:r>
    </w:p>
    <w:p w14:paraId="18FEC550"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Mehr zu </w:t>
      </w:r>
      <w:proofErr w:type="spellStart"/>
      <w:r>
        <w:rPr>
          <w:rFonts w:ascii="Verdana" w:hAnsi="Verdana"/>
          <w:color w:val="3D3D3D"/>
          <w:sz w:val="18"/>
          <w:szCs w:val="18"/>
        </w:rPr>
        <w:t>Arwa</w:t>
      </w:r>
      <w:proofErr w:type="spellEnd"/>
      <w:r>
        <w:rPr>
          <w:rFonts w:ascii="Verdana" w:hAnsi="Verdana"/>
          <w:color w:val="3D3D3D"/>
          <w:sz w:val="18"/>
          <w:szCs w:val="18"/>
        </w:rPr>
        <w:t xml:space="preserve"> Armaturen der Küche, des Badezimmers und in allen Sanitärbereichen finden Sie online bei baddirekt.ch. Wir beraten Sie persönlich, versenden Ihre Wunschprodukte schnell und immer kostenlos.</w:t>
      </w:r>
    </w:p>
    <w:p w14:paraId="00E44643"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3D3D3D"/>
          <w:sz w:val="18"/>
          <w:szCs w:val="18"/>
        </w:rPr>
        <w:t xml:space="preserve">Ihre </w:t>
      </w:r>
      <w:proofErr w:type="spellStart"/>
      <w:r>
        <w:rPr>
          <w:rStyle w:val="Fett"/>
          <w:rFonts w:ascii="Verdana" w:hAnsi="Verdana"/>
          <w:color w:val="3D3D3D"/>
          <w:sz w:val="18"/>
          <w:szCs w:val="18"/>
        </w:rPr>
        <w:t>Arwa</w:t>
      </w:r>
      <w:proofErr w:type="spellEnd"/>
      <w:r>
        <w:rPr>
          <w:rStyle w:val="Fett"/>
          <w:rFonts w:ascii="Verdana" w:hAnsi="Verdana"/>
          <w:color w:val="3D3D3D"/>
          <w:sz w:val="18"/>
          <w:szCs w:val="18"/>
        </w:rPr>
        <w:t xml:space="preserve"> Armaturen bei baddirekt.ch</w:t>
      </w:r>
    </w:p>
    <w:p w14:paraId="506834A8"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48B8F357" w14:textId="77777777" w:rsidR="005F7353" w:rsidRDefault="005F7353" w:rsidP="005F7353">
      <w:pPr>
        <w:rPr>
          <w:rFonts w:ascii="Times New Roman" w:hAnsi="Times New Roman"/>
          <w:sz w:val="24"/>
          <w:szCs w:val="24"/>
        </w:rPr>
      </w:pPr>
      <w:r>
        <w:pict w14:anchorId="60F5D5B9">
          <v:rect id="_x0000_i1028" style="width:0;height:1.5pt" o:hralign="center" o:hrstd="t" o:hrnoshade="t" o:hr="t" fillcolor="#3d3d3d" stroked="f"/>
        </w:pict>
      </w:r>
    </w:p>
    <w:p w14:paraId="7A5C1B88"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w:t>
      </w:r>
    </w:p>
    <w:p w14:paraId="3A9922D3"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Style w:val="Fett"/>
          <w:rFonts w:ascii="Verdana" w:hAnsi="Verdana"/>
          <w:color w:val="089EBF"/>
          <w:sz w:val="21"/>
          <w:szCs w:val="21"/>
        </w:rPr>
        <w:t>STÖBERN SIE DURCH UNSER SORTIMENT</w:t>
      </w:r>
    </w:p>
    <w:p w14:paraId="1FD9BA38"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r>
        <w:rPr>
          <w:rFonts w:ascii="Verdana" w:hAnsi="Verdana"/>
          <w:color w:val="3D3D3D"/>
          <w:sz w:val="18"/>
          <w:szCs w:val="18"/>
        </w:rPr>
        <w:t xml:space="preserve">In unserem Onlineshop erwartet Sie eine </w:t>
      </w:r>
      <w:proofErr w:type="spellStart"/>
      <w:r>
        <w:rPr>
          <w:rFonts w:ascii="Verdana" w:hAnsi="Verdana"/>
          <w:color w:val="3D3D3D"/>
          <w:sz w:val="18"/>
          <w:szCs w:val="18"/>
        </w:rPr>
        <w:t>grosse</w:t>
      </w:r>
      <w:proofErr w:type="spellEnd"/>
      <w:r>
        <w:rPr>
          <w:rFonts w:ascii="Verdana" w:hAnsi="Verdana"/>
          <w:color w:val="3D3D3D"/>
          <w:sz w:val="18"/>
          <w:szCs w:val="18"/>
        </w:rPr>
        <w:t xml:space="preserve"> Anzahl verschiedener Produkte. Stöbern Sie durch das Sortiment und überzeugen Sie sich selbst.</w:t>
      </w:r>
    </w:p>
    <w:p w14:paraId="7EC9A758" w14:textId="77777777" w:rsidR="005F7353" w:rsidRDefault="005F7353" w:rsidP="005F7353">
      <w:pPr>
        <w:pStyle w:val="StandardWeb"/>
        <w:spacing w:before="0" w:beforeAutospacing="0" w:after="90" w:afterAutospacing="0" w:line="252" w:lineRule="atLeast"/>
        <w:rPr>
          <w:rFonts w:ascii="Verdana" w:hAnsi="Verdana"/>
          <w:color w:val="3D3D3D"/>
          <w:sz w:val="18"/>
          <w:szCs w:val="18"/>
        </w:rPr>
      </w:pPr>
      <w:hyperlink r:id="rId11" w:history="1">
        <w:r>
          <w:rPr>
            <w:rStyle w:val="Hyperlink"/>
            <w:rFonts w:ascii="Verdana" w:hAnsi="Verdana"/>
            <w:b/>
            <w:bCs/>
            <w:color w:val="3D3D3D"/>
            <w:sz w:val="18"/>
            <w:szCs w:val="18"/>
          </w:rPr>
          <w:t>JETZT EINKAUFEN</w:t>
        </w:r>
      </w:hyperlink>
    </w:p>
    <w:p w14:paraId="14DE048C" w14:textId="77777777" w:rsidR="005F7353" w:rsidRDefault="005F7353"/>
    <w:p w14:paraId="173E58CE" w14:textId="4DE18CA2" w:rsidR="002E25B6" w:rsidRDefault="002E25B6"/>
    <w:p w14:paraId="60DD0CB9" w14:textId="1B3E084D" w:rsidR="002E25B6" w:rsidRDefault="002E25B6"/>
    <w:p w14:paraId="35D12573" w14:textId="33967E73" w:rsidR="002E25B6" w:rsidRDefault="002E25B6"/>
    <w:p w14:paraId="2F7DDB2B" w14:textId="0A4DCEDA" w:rsidR="002E25B6" w:rsidRDefault="002E25B6"/>
    <w:p w14:paraId="66052695" w14:textId="6EA61478" w:rsidR="002E25B6" w:rsidRDefault="002E25B6"/>
    <w:p w14:paraId="746C2079" w14:textId="77777777" w:rsidR="002E25B6" w:rsidRDefault="002E25B6"/>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8"/>
        <w:gridCol w:w="2377"/>
        <w:gridCol w:w="4297"/>
      </w:tblGrid>
      <w:tr w:rsidR="00862D95" w:rsidRPr="00862D95" w14:paraId="624B77CA" w14:textId="77777777" w:rsidTr="00862D95">
        <w:trPr>
          <w:tblCellSpacing w:w="15" w:type="dxa"/>
        </w:trPr>
        <w:tc>
          <w:tcPr>
            <w:tcW w:w="0" w:type="auto"/>
            <w:tcMar>
              <w:top w:w="0" w:type="dxa"/>
              <w:left w:w="0" w:type="dxa"/>
              <w:bottom w:w="45" w:type="dxa"/>
              <w:right w:w="720" w:type="dxa"/>
            </w:tcMar>
            <w:hideMark/>
          </w:tcPr>
          <w:p w14:paraId="623B2858" w14:textId="77777777" w:rsidR="00862D95" w:rsidRPr="00862D95" w:rsidRDefault="00862D95" w:rsidP="00862D95">
            <w:pPr>
              <w:spacing w:before="120" w:after="0" w:line="240" w:lineRule="auto"/>
              <w:rPr>
                <w:rFonts w:ascii="Verdana" w:eastAsia="Times New Roman" w:hAnsi="Verdana" w:cs="Times New Roman"/>
                <w:b/>
                <w:bCs/>
                <w:color w:val="333333"/>
                <w:sz w:val="15"/>
                <w:szCs w:val="15"/>
                <w:lang w:eastAsia="de-DE"/>
              </w:rPr>
            </w:pPr>
            <w:r w:rsidRPr="00862D9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287AEE0" w14:textId="77777777" w:rsidR="00862D95" w:rsidRPr="00862D95" w:rsidRDefault="00862D95" w:rsidP="00862D95">
            <w:pPr>
              <w:spacing w:before="120" w:after="0" w:line="240" w:lineRule="auto"/>
              <w:rPr>
                <w:rFonts w:ascii="Verdana" w:eastAsia="Times New Roman" w:hAnsi="Verdana" w:cs="Times New Roman"/>
                <w:color w:val="333333"/>
                <w:sz w:val="15"/>
                <w:szCs w:val="15"/>
                <w:lang w:eastAsia="de-DE"/>
              </w:rPr>
            </w:pPr>
            <w:r w:rsidRPr="00862D95">
              <w:rPr>
                <w:rFonts w:ascii="Verdana" w:eastAsia="Times New Roman" w:hAnsi="Verdana" w:cs="Times New Roman"/>
                <w:b/>
                <w:bCs/>
                <w:color w:val="333333"/>
                <w:sz w:val="15"/>
                <w:szCs w:val="15"/>
                <w:lang w:eastAsia="de-DE"/>
              </w:rPr>
              <w:t>Separationstechnik</w:t>
            </w:r>
          </w:p>
        </w:tc>
        <w:tc>
          <w:tcPr>
            <w:tcW w:w="0" w:type="auto"/>
            <w:tcMar>
              <w:top w:w="0" w:type="dxa"/>
              <w:left w:w="0" w:type="dxa"/>
              <w:bottom w:w="0" w:type="dxa"/>
              <w:right w:w="150" w:type="dxa"/>
            </w:tcMar>
            <w:hideMark/>
          </w:tcPr>
          <w:p w14:paraId="7A4C75AD" w14:textId="65A0C7A1" w:rsidR="00862D95" w:rsidRPr="00862D95" w:rsidRDefault="00862D95" w:rsidP="00862D95">
            <w:pPr>
              <w:spacing w:before="120" w:after="0" w:line="240" w:lineRule="auto"/>
              <w:rPr>
                <w:rFonts w:ascii="Verdana" w:eastAsia="Times New Roman" w:hAnsi="Verdana" w:cs="Times New Roman"/>
                <w:color w:val="333333"/>
                <w:sz w:val="15"/>
                <w:szCs w:val="15"/>
                <w:lang w:eastAsia="de-DE"/>
              </w:rPr>
            </w:pPr>
            <w:r w:rsidRPr="00862D95">
              <w:rPr>
                <w:rFonts w:ascii="Verdana" w:eastAsia="Times New Roman" w:hAnsi="Verdana" w:cs="Times New Roman"/>
                <w:color w:val="333333"/>
                <w:sz w:val="15"/>
                <w:szCs w:val="15"/>
                <w:lang w:eastAsia="de-DE"/>
              </w:rPr>
              <w:t>genutzt: 0 Mal </w:t>
            </w:r>
            <w:r w:rsidRPr="00862D95">
              <w:rPr>
                <w:rFonts w:ascii="Verdana" w:eastAsia="Times New Roman" w:hAnsi="Verdana" w:cs="Times New Roman"/>
                <w:noProof/>
                <w:color w:val="333333"/>
                <w:sz w:val="15"/>
                <w:szCs w:val="15"/>
                <w:lang w:eastAsia="de-DE"/>
              </w:rPr>
              <w:drawing>
                <wp:inline distT="0" distB="0" distL="0" distR="0" wp14:anchorId="04984FD4" wp14:editId="604C2E80">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6187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62D95">
              <w:rPr>
                <w:rFonts w:ascii="Verdana" w:eastAsia="Times New Roman" w:hAnsi="Verdana" w:cs="Times New Roman"/>
                <w:color w:val="333333"/>
                <w:sz w:val="15"/>
                <w:szCs w:val="15"/>
                <w:lang w:eastAsia="de-DE"/>
              </w:rPr>
              <w:t xml:space="preserve"> (Zu erreichende </w:t>
            </w:r>
            <w:proofErr w:type="spellStart"/>
            <w:r w:rsidRPr="00862D95">
              <w:rPr>
                <w:rFonts w:ascii="Verdana" w:eastAsia="Times New Roman" w:hAnsi="Verdana" w:cs="Times New Roman"/>
                <w:color w:val="333333"/>
                <w:sz w:val="15"/>
                <w:szCs w:val="15"/>
                <w:lang w:eastAsia="de-DE"/>
              </w:rPr>
              <w:t>Keyworddichte</w:t>
            </w:r>
            <w:proofErr w:type="spellEnd"/>
            <w:r w:rsidRPr="00862D95">
              <w:rPr>
                <w:rFonts w:ascii="Verdana" w:eastAsia="Times New Roman" w:hAnsi="Verdana" w:cs="Times New Roman"/>
                <w:color w:val="333333"/>
                <w:sz w:val="15"/>
                <w:szCs w:val="15"/>
                <w:lang w:eastAsia="de-DE"/>
              </w:rPr>
              <w:t>: 10-12 Mal)</w:t>
            </w:r>
          </w:p>
        </w:tc>
      </w:tr>
      <w:tr w:rsidR="00862D95" w:rsidRPr="00862D95" w14:paraId="0FC533BE" w14:textId="77777777" w:rsidTr="00862D95">
        <w:trPr>
          <w:tblCellSpacing w:w="15" w:type="dxa"/>
        </w:trPr>
        <w:tc>
          <w:tcPr>
            <w:tcW w:w="0" w:type="auto"/>
            <w:gridSpan w:val="3"/>
            <w:vAlign w:val="center"/>
            <w:hideMark/>
          </w:tcPr>
          <w:p w14:paraId="043F69A9" w14:textId="77777777" w:rsidR="00862D95" w:rsidRPr="00862D95" w:rsidRDefault="00862D95" w:rsidP="00862D95">
            <w:pPr>
              <w:spacing w:before="120" w:after="0" w:line="240" w:lineRule="auto"/>
              <w:rPr>
                <w:rFonts w:ascii="Verdana" w:eastAsia="Times New Roman" w:hAnsi="Verdana" w:cs="Times New Roman"/>
                <w:color w:val="333333"/>
                <w:sz w:val="15"/>
                <w:szCs w:val="15"/>
                <w:lang w:eastAsia="de-DE"/>
              </w:rPr>
            </w:pPr>
          </w:p>
        </w:tc>
      </w:tr>
    </w:tbl>
    <w:p w14:paraId="5D291E48" w14:textId="6417513D" w:rsidR="009B1E08" w:rsidRDefault="009B1E08" w:rsidP="00862D95"/>
    <w:p w14:paraId="6D94849F" w14:textId="71B3CF79" w:rsidR="00862D95" w:rsidRDefault="00862D95" w:rsidP="00862D95">
      <w:pPr>
        <w:rPr>
          <w:rFonts w:ascii="Verdana" w:hAnsi="Verdana"/>
          <w:color w:val="333333"/>
          <w:sz w:val="17"/>
          <w:szCs w:val="17"/>
          <w:shd w:val="clear" w:color="auto" w:fill="FFFFFF"/>
        </w:rPr>
      </w:pPr>
      <w:r>
        <w:rPr>
          <w:rFonts w:ascii="Verdana" w:hAnsi="Verdana"/>
          <w:color w:val="333333"/>
          <w:sz w:val="17"/>
          <w:szCs w:val="17"/>
          <w:shd w:val="clear" w:color="auto" w:fill="FFFFFF"/>
        </w:rPr>
        <w:lastRenderedPageBreak/>
        <w:t>Briefing: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__KUNDE</w:t>
      </w:r>
      <w:r>
        <w:rPr>
          <w:rFonts w:ascii="Verdana" w:hAnsi="Verdana"/>
          <w:color w:val="333333"/>
          <w:sz w:val="17"/>
          <w:szCs w:val="17"/>
        </w:rPr>
        <w:br/>
      </w:r>
      <w:proofErr w:type="spellStart"/>
      <w:r>
        <w:rPr>
          <w:rFonts w:ascii="Verdana" w:hAnsi="Verdana"/>
          <w:color w:val="333333"/>
          <w:sz w:val="17"/>
          <w:szCs w:val="17"/>
          <w:shd w:val="clear" w:color="auto" w:fill="FFFFFF"/>
        </w:rPr>
        <w:t>Borema</w:t>
      </w:r>
      <w:proofErr w:type="spellEnd"/>
      <w:r>
        <w:rPr>
          <w:rFonts w:ascii="Verdana" w:hAnsi="Verdana"/>
          <w:color w:val="333333"/>
          <w:sz w:val="17"/>
          <w:szCs w:val="17"/>
          <w:shd w:val="clear" w:color="auto" w:fill="FFFFFF"/>
        </w:rPr>
        <w:t xml:space="preserve"> Umwelttechnik AG (Ansprechpartner für die Texte ist die GLOBONET GmbH/Viktoria Leitz)</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__WEBSITE</w:t>
      </w:r>
      <w:r>
        <w:rPr>
          <w:rFonts w:ascii="Verdana" w:hAnsi="Verdana"/>
          <w:color w:val="333333"/>
          <w:sz w:val="17"/>
          <w:szCs w:val="17"/>
        </w:rPr>
        <w:br/>
      </w:r>
      <w:r>
        <w:rPr>
          <w:rFonts w:ascii="Verdana" w:hAnsi="Verdana"/>
          <w:color w:val="333333"/>
          <w:sz w:val="17"/>
          <w:szCs w:val="17"/>
          <w:shd w:val="clear" w:color="auto" w:fill="FFFFFF"/>
        </w:rPr>
        <w:t>www.borema.ch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Hier sind bereits alte Texte live, die Inspiration liefern. Inhaltlich darf alles übernommen werden, einfach nur nicht wortwörtlich.</w:t>
      </w:r>
      <w:r>
        <w:rPr>
          <w:rFonts w:ascii="Verdana" w:hAnsi="Verdana"/>
          <w:color w:val="333333"/>
          <w:sz w:val="17"/>
          <w:szCs w:val="17"/>
        </w:rPr>
        <w:br/>
      </w:r>
      <w:r>
        <w:rPr>
          <w:rFonts w:ascii="Verdana" w:hAnsi="Verdana"/>
          <w:color w:val="333333"/>
          <w:sz w:val="17"/>
          <w:szCs w:val="17"/>
          <w:shd w:val="clear" w:color="auto" w:fill="FFFFFF"/>
        </w:rPr>
        <w:t>https://www.borema.ch/zerkleinerer.html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Am </w:t>
      </w:r>
      <w:proofErr w:type="spellStart"/>
      <w:r>
        <w:rPr>
          <w:rFonts w:ascii="Verdana" w:hAnsi="Verdana"/>
          <w:color w:val="333333"/>
          <w:sz w:val="17"/>
          <w:szCs w:val="17"/>
          <w:shd w:val="clear" w:color="auto" w:fill="FFFFFF"/>
        </w:rPr>
        <w:t>Fuss</w:t>
      </w:r>
      <w:proofErr w:type="spellEnd"/>
      <w:r>
        <w:rPr>
          <w:rFonts w:ascii="Verdana" w:hAnsi="Verdana"/>
          <w:color w:val="333333"/>
          <w:sz w:val="17"/>
          <w:szCs w:val="17"/>
          <w:shd w:val="clear" w:color="auto" w:fill="FFFFFF"/>
        </w:rPr>
        <w:t xml:space="preserve"> der Seite sind die restlichen Texte verlinkt.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__AUFGABE</w:t>
      </w:r>
      <w:r>
        <w:rPr>
          <w:rFonts w:ascii="Verdana" w:hAnsi="Verdana"/>
          <w:color w:val="333333"/>
          <w:sz w:val="17"/>
          <w:szCs w:val="17"/>
        </w:rPr>
        <w:br/>
      </w:r>
      <w:r>
        <w:rPr>
          <w:rFonts w:ascii="Verdana" w:hAnsi="Verdana"/>
          <w:color w:val="333333"/>
          <w:sz w:val="17"/>
          <w:szCs w:val="17"/>
          <w:shd w:val="clear" w:color="auto" w:fill="FFFFFF"/>
        </w:rPr>
        <w:t>Bitte erstellen Sie eine Beschreibung zu dem im Auftragstitel oder als Keyword genannten Produkt.</w:t>
      </w:r>
      <w:r>
        <w:rPr>
          <w:rFonts w:ascii="Verdana" w:hAnsi="Verdana"/>
          <w:color w:val="333333"/>
          <w:sz w:val="17"/>
          <w:szCs w:val="17"/>
        </w:rPr>
        <w:br/>
      </w:r>
      <w:r>
        <w:rPr>
          <w:rFonts w:ascii="Verdana" w:hAnsi="Verdana"/>
          <w:color w:val="333333"/>
          <w:sz w:val="17"/>
          <w:szCs w:val="17"/>
          <w:shd w:val="clear" w:color="auto" w:fill="FFFFFF"/>
        </w:rPr>
        <w:t>Der Text dient zum einen der Suchmaschinenoptimierung, soll aber dennoch informativ und gut lesbar sein.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__INHALT UND AUFBAU</w:t>
      </w:r>
      <w:r>
        <w:rPr>
          <w:rFonts w:ascii="Verdana" w:hAnsi="Verdana"/>
          <w:color w:val="333333"/>
          <w:sz w:val="17"/>
          <w:szCs w:val="17"/>
        </w:rPr>
        <w:br/>
      </w:r>
      <w:r>
        <w:rPr>
          <w:rFonts w:ascii="Verdana" w:hAnsi="Verdana"/>
          <w:color w:val="333333"/>
          <w:sz w:val="17"/>
          <w:szCs w:val="17"/>
          <w:shd w:val="clear" w:color="auto" w:fill="FFFFFF"/>
        </w:rPr>
        <w:t>Bitte gliedern Sie den Text wie folgt: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Überschrift 1 (mit Keyword möglichst weit links und max. 65 Zeichen inkl. Leerzeichen)</w:t>
      </w:r>
      <w:r>
        <w:rPr>
          <w:rFonts w:ascii="Verdana" w:hAnsi="Verdana"/>
          <w:color w:val="333333"/>
          <w:sz w:val="17"/>
          <w:szCs w:val="17"/>
        </w:rPr>
        <w:br/>
      </w:r>
      <w:r>
        <w:rPr>
          <w:rFonts w:ascii="Verdana" w:hAnsi="Verdana"/>
          <w:color w:val="333333"/>
          <w:sz w:val="17"/>
          <w:szCs w:val="17"/>
          <w:shd w:val="clear" w:color="auto" w:fill="FFFFFF"/>
        </w:rPr>
        <w:t>Überschrift 2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Teaser: zwei bis drei Sätze mit den wichtigsten Informationen.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1</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2</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3</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Zwischenüberschrift (mit Keyword)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Absatz 4</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__TONALITÄT</w:t>
      </w:r>
      <w:r>
        <w:rPr>
          <w:rFonts w:ascii="Verdana" w:hAnsi="Verdana"/>
          <w:color w:val="333333"/>
          <w:sz w:val="17"/>
          <w:szCs w:val="17"/>
        </w:rPr>
        <w:br/>
      </w:r>
      <w:r>
        <w:rPr>
          <w:rFonts w:ascii="Verdana" w:hAnsi="Verdana"/>
          <w:color w:val="333333"/>
          <w:sz w:val="17"/>
          <w:szCs w:val="17"/>
          <w:shd w:val="clear" w:color="auto" w:fill="FFFFFF"/>
        </w:rPr>
        <w:t>Achten Sie bitte besonders darauf, nicht zu salopp zu schreiben, bewahren Sie sich aber einen lockeren und gut lesbaren Schreibstil.</w:t>
      </w:r>
      <w:r>
        <w:rPr>
          <w:rFonts w:ascii="Verdana" w:hAnsi="Verdana"/>
          <w:color w:val="333333"/>
          <w:sz w:val="17"/>
          <w:szCs w:val="17"/>
        </w:rPr>
        <w:br/>
      </w:r>
      <w:r>
        <w:rPr>
          <w:rFonts w:ascii="Verdana" w:hAnsi="Verdana"/>
          <w:color w:val="333333"/>
          <w:sz w:val="17"/>
          <w:szCs w:val="17"/>
          <w:shd w:val="clear" w:color="auto" w:fill="FFFFFF"/>
        </w:rPr>
        <w:t>Schreiben Sie kurze, aussagekräftige Sätze und verwenden Sie - wo nötig - technisches Vokabular.</w:t>
      </w:r>
      <w:r>
        <w:rPr>
          <w:rFonts w:ascii="Verdana" w:hAnsi="Verdana"/>
          <w:color w:val="333333"/>
          <w:sz w:val="17"/>
          <w:szCs w:val="17"/>
        </w:rPr>
        <w:br/>
      </w:r>
      <w:r>
        <w:rPr>
          <w:rFonts w:ascii="Verdana" w:hAnsi="Verdana"/>
          <w:color w:val="333333"/>
          <w:sz w:val="17"/>
          <w:szCs w:val="17"/>
          <w:shd w:val="clear" w:color="auto" w:fill="FFFFFF"/>
        </w:rPr>
        <w:t>Schleichwerbung und Nennung von Mitbewerbern ist in keinem Fall gestattet.</w:t>
      </w:r>
      <w:r>
        <w:rPr>
          <w:rFonts w:ascii="Verdana" w:hAnsi="Verdana"/>
          <w:color w:val="333333"/>
          <w:sz w:val="17"/>
          <w:szCs w:val="17"/>
        </w:rPr>
        <w:br/>
      </w:r>
      <w:r>
        <w:rPr>
          <w:rFonts w:ascii="Verdana" w:hAnsi="Verdana"/>
          <w:color w:val="333333"/>
          <w:sz w:val="17"/>
          <w:szCs w:val="17"/>
          <w:shd w:val="clear" w:color="auto" w:fill="FFFFFF"/>
        </w:rPr>
        <w:t>Keine Angabe zum Preis.</w:t>
      </w:r>
      <w:r>
        <w:rPr>
          <w:rFonts w:ascii="Verdana" w:hAnsi="Verdana"/>
          <w:color w:val="333333"/>
          <w:sz w:val="17"/>
          <w:szCs w:val="17"/>
        </w:rPr>
        <w:br/>
      </w:r>
      <w:r>
        <w:rPr>
          <w:rFonts w:ascii="Verdana" w:hAnsi="Verdana"/>
          <w:color w:val="333333"/>
          <w:sz w:val="17"/>
          <w:szCs w:val="17"/>
          <w:shd w:val="clear" w:color="auto" w:fill="FFFFFF"/>
        </w:rPr>
        <w:t>Bitte keine Ausrufezeichen und keine Gedankenstriche in den Überschriften</w:t>
      </w:r>
      <w:r>
        <w:rPr>
          <w:rFonts w:ascii="Verdana" w:hAnsi="Verdana"/>
          <w:color w:val="333333"/>
          <w:sz w:val="17"/>
          <w:szCs w:val="17"/>
        </w:rPr>
        <w:br/>
      </w:r>
      <w:r>
        <w:rPr>
          <w:rFonts w:ascii="Verdana" w:hAnsi="Verdana"/>
          <w:color w:val="333333"/>
          <w:sz w:val="17"/>
          <w:szCs w:val="17"/>
          <w:shd w:val="clear" w:color="auto" w:fill="FFFFFF"/>
        </w:rPr>
        <w:t>Leseransprache: wie auf der Webseite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Nicht gestattete Formulierungen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alle Arten von Superlativen sowie Übertreibungen</w:t>
      </w:r>
      <w:r>
        <w:rPr>
          <w:rFonts w:ascii="Verdana" w:hAnsi="Verdana"/>
          <w:color w:val="333333"/>
          <w:sz w:val="17"/>
          <w:szCs w:val="17"/>
        </w:rPr>
        <w:br/>
      </w:r>
      <w:r>
        <w:rPr>
          <w:rFonts w:ascii="Verdana" w:hAnsi="Verdana"/>
          <w:color w:val="333333"/>
          <w:sz w:val="17"/>
          <w:szCs w:val="17"/>
          <w:shd w:val="clear" w:color="auto" w:fill="FFFFFF"/>
        </w:rPr>
        <w:t>englische Begriffe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Achtung, in der Schweiz gibt es kein Scharf-S, daher bitte nur Doppel-S benutzen.</w:t>
      </w:r>
    </w:p>
    <w:p w14:paraId="6E2B380A" w14:textId="77777777" w:rsidR="00862D95" w:rsidRPr="00862D95" w:rsidRDefault="00862D95" w:rsidP="00862D95">
      <w:pPr>
        <w:spacing w:before="120" w:after="0" w:line="240" w:lineRule="auto"/>
        <w:rPr>
          <w:rFonts w:ascii="Verdana" w:eastAsia="Times New Roman" w:hAnsi="Verdana" w:cs="Times New Roman"/>
          <w:color w:val="333333"/>
          <w:sz w:val="15"/>
          <w:szCs w:val="15"/>
          <w:lang w:eastAsia="de-DE"/>
        </w:rPr>
      </w:pPr>
      <w:r w:rsidRPr="00862D95">
        <w:rPr>
          <w:rFonts w:ascii="Verdana" w:eastAsia="Times New Roman" w:hAnsi="Verdana" w:cs="Times New Roman"/>
          <w:color w:val="333333"/>
          <w:sz w:val="15"/>
          <w:szCs w:val="15"/>
          <w:lang w:eastAsia="de-DE"/>
        </w:rPr>
        <w:br/>
        <w:t>Separationstechnik</w:t>
      </w:r>
    </w:p>
    <w:p w14:paraId="1A2B5144" w14:textId="054CC895" w:rsidR="00862D95" w:rsidRDefault="00862D95" w:rsidP="00862D95">
      <w:r>
        <w:t>505 Wörter</w:t>
      </w:r>
    </w:p>
    <w:p w14:paraId="6DB79FB8" w14:textId="38773A66" w:rsidR="00862D95" w:rsidRDefault="00862D95" w:rsidP="00862D95"/>
    <w:p w14:paraId="51082BE7" w14:textId="1D55340D" w:rsidR="00862D95" w:rsidRDefault="00862D95" w:rsidP="00862D95">
      <w:r>
        <w:t xml:space="preserve">&lt;h1&gt;Separationstechnik von </w:t>
      </w:r>
      <w:proofErr w:type="spellStart"/>
      <w:r>
        <w:t>Borema</w:t>
      </w:r>
      <w:proofErr w:type="spellEnd"/>
      <w:r>
        <w:t xml:space="preserve"> Umwelttechnik AG für Ihr Unternehmen nutzen&lt;/h1&gt;</w:t>
      </w:r>
    </w:p>
    <w:p w14:paraId="6CE6426A" w14:textId="40B8E77E" w:rsidR="00862D95" w:rsidRDefault="00862D95" w:rsidP="00862D95">
      <w:r>
        <w:t xml:space="preserve">&lt;h1&gt;Sortieranlagen und Separationstechnik von </w:t>
      </w:r>
      <w:proofErr w:type="spellStart"/>
      <w:r>
        <w:t>Borema</w:t>
      </w:r>
      <w:proofErr w:type="spellEnd"/>
      <w:r>
        <w:t xml:space="preserve"> Umwelttechnik AG für ein effizientes Recycling&lt;/h1&gt;</w:t>
      </w:r>
      <w:r>
        <w:br/>
      </w:r>
    </w:p>
    <w:p w14:paraId="1095ABC9" w14:textId="78128D6A" w:rsidR="00862D95" w:rsidRDefault="00862D95" w:rsidP="00862D95">
      <w:r>
        <w:t xml:space="preserve">&lt;p&gt;Das </w:t>
      </w:r>
      <w:proofErr w:type="spellStart"/>
      <w:r>
        <w:t>schwerizische</w:t>
      </w:r>
      <w:proofErr w:type="spellEnd"/>
      <w:r>
        <w:t xml:space="preserve"> Unternehmen &lt;strong&gt;</w:t>
      </w:r>
      <w:proofErr w:type="spellStart"/>
      <w:r>
        <w:t>Borema</w:t>
      </w:r>
      <w:proofErr w:type="spellEnd"/>
      <w:r>
        <w:t xml:space="preserve"> Umwelttechnik AG&lt;/strong&gt; mit Sitz in Schwarzenbach bietet Kunden aus aller Welt ein breitgefächertes Angebot an qualitativ hochwertigen Produkten und Dienstleistungen für den Recyclingbereich. Im Bereich der Separationstechnik bezieht sich dieses vor allem auf effiziente &lt;strong&gt;Sortieranlagen&lt;/strong&gt;, mit denen </w:t>
      </w:r>
      <w:proofErr w:type="spellStart"/>
      <w:r>
        <w:t>Schredderrückstände</w:t>
      </w:r>
      <w:proofErr w:type="spellEnd"/>
      <w:r>
        <w:t xml:space="preserve"> sowie Leicht- und Schwerfraktionen, Scherenrückstände sowie Wagonkehricht in Wertprodukte separiert werden können. Aus wertlosem Materialgemischen können so werthaltige Sekundärrohstoffe gewonnen </w:t>
      </w:r>
      <w:proofErr w:type="gramStart"/>
      <w:r>
        <w:t>werden.&lt;</w:t>
      </w:r>
      <w:proofErr w:type="gramEnd"/>
      <w:r>
        <w:t>/p&gt;</w:t>
      </w:r>
    </w:p>
    <w:p w14:paraId="7AC81C75" w14:textId="69F8A592" w:rsidR="00862D95" w:rsidRDefault="00862D95" w:rsidP="00862D95"/>
    <w:p w14:paraId="02F4AFA1" w14:textId="4650D833" w:rsidR="00862D95" w:rsidRDefault="00862D95" w:rsidP="00862D95">
      <w:r>
        <w:t>&lt;h2&gt;</w:t>
      </w:r>
      <w:r w:rsidR="004501FC">
        <w:t xml:space="preserve">Was ist überhaupt </w:t>
      </w:r>
      <w:proofErr w:type="gramStart"/>
      <w:r w:rsidR="004501FC">
        <w:t>Separationstechnik?&lt;</w:t>
      </w:r>
      <w:proofErr w:type="gramEnd"/>
      <w:r w:rsidR="004501FC">
        <w:t>/h2&gt;</w:t>
      </w:r>
      <w:r w:rsidR="004501FC">
        <w:br/>
      </w:r>
    </w:p>
    <w:p w14:paraId="2683086D" w14:textId="0229CA0A" w:rsidR="004501FC" w:rsidRDefault="004501FC" w:rsidP="00862D95">
      <w:r>
        <w:t>&lt;p&gt;</w:t>
      </w:r>
      <w:r w:rsidR="00285376">
        <w:t xml:space="preserve">Unter dem Sammelbegriff der &lt;strong&gt;Separationstechnik&lt;/strong&gt; verbergen sich diverse Anlagen, die die Separierung von Materialgemischen, wie diese im Recycling üblich sind, ermöglichen. Infrage kommen hierfür Schwer- und Leichtfraktionen aus </w:t>
      </w:r>
      <w:proofErr w:type="spellStart"/>
      <w:r w:rsidR="00285376">
        <w:t>Schredderanlagen</w:t>
      </w:r>
      <w:proofErr w:type="spellEnd"/>
      <w:r w:rsidR="00285376">
        <w:t xml:space="preserve"> sowie metall- und kunststoffhaltige Fraktionen, aus denen werthaltige Sekundärrohstoffe wie beispielsweise &lt;strong&gt;Aluminium&lt;/strong&gt;, &lt;strong&gt;Eisen&lt;/strong&gt;, &lt;strong&gt;Buntmetalle&lt;/strong&gt; sowie &lt;strong&gt;Leiterplatinen&lt;/strong&gt;, &lt;strong&gt;</w:t>
      </w:r>
      <w:r w:rsidR="00405E0F">
        <w:t>Edelstahl&lt;/strong&gt; und andere Produkte gewonnen werden. Diese können nach der Separation aus dem ursprünglichen Materialgemisch wieder dem regulären, industriellen Kreislauf zugeführt werden. Entsprechend gehören auch &lt;strong&gt;&lt;i&gt;Ballenpressen&lt;/i&gt;&lt;/strong&gt;, &lt;strong&gt;&lt;i&gt;Förderbänder&lt;/i&gt;&lt;/strong&gt; sowie &lt;strong&gt;&lt;i&gt;</w:t>
      </w:r>
      <w:proofErr w:type="spellStart"/>
      <w:r w:rsidR="00405E0F">
        <w:t>Schredderanlagen</w:t>
      </w:r>
      <w:proofErr w:type="spellEnd"/>
      <w:r w:rsidR="00405E0F">
        <w:t>&lt;/i&gt;&lt;/strong&gt;, &lt;strong&gt;&lt;i&gt;, &lt;strong&gt;&lt;i&gt;Presscontainer&lt;/i&gt;&lt;/strong&gt; zum Produktbereich der Separationstechnik.&lt;/p&gt;</w:t>
      </w:r>
    </w:p>
    <w:p w14:paraId="18388514" w14:textId="4B560085" w:rsidR="00405E0F" w:rsidRDefault="00405E0F" w:rsidP="00862D95"/>
    <w:p w14:paraId="3D5EDE42" w14:textId="3C9FCF49" w:rsidR="00405E0F" w:rsidRDefault="00405E0F" w:rsidP="00862D95">
      <w:r>
        <w:t>&lt;h2&gt;</w:t>
      </w:r>
      <w:r w:rsidR="003D1C6C">
        <w:t>Die verschiedenen Möglichkeiten der Separationstechnik&lt;/h2&gt;</w:t>
      </w:r>
    </w:p>
    <w:p w14:paraId="59DFE947" w14:textId="7E0526C0" w:rsidR="003D1C6C" w:rsidRDefault="003D1C6C" w:rsidP="00862D95"/>
    <w:p w14:paraId="26AC8B6A" w14:textId="7A512352" w:rsidR="003D1C6C" w:rsidRDefault="003D1C6C" w:rsidP="00862D95">
      <w:r>
        <w:t>&lt;p&gt;</w:t>
      </w:r>
      <w:r w:rsidR="00CF63D9">
        <w:t xml:space="preserve">Grundsätzlich gibt es eine Vielzahl an Möglichkeiten, die einzelnen Fraktionen in werthaltige Sekundärrohstoffe, beziehungsweise verwertbare Sekundärbrennstoffe (sogenannte Ersatzbrennstoffe) zu verwandeln. Die Separationstechnik aus dem Hause </w:t>
      </w:r>
      <w:proofErr w:type="spellStart"/>
      <w:r w:rsidR="00CF63D9">
        <w:t>Borema</w:t>
      </w:r>
      <w:proofErr w:type="spellEnd"/>
      <w:r w:rsidR="00CF63D9">
        <w:t xml:space="preserve"> Umwelttechnik AG kennt hier beispielsweise Handsortieranlagen, Förderbänder sowie Induktionssortieranlagen, spezielle Schwimm-Sink-Anlagen sowie Sortieranlagen, die leitfähige Produkte generieren und auch Kunststoffseparationsanlagen. Im Bereich der Zerkleinerer (oder auch </w:t>
      </w:r>
      <w:proofErr w:type="spellStart"/>
      <w:r w:rsidR="00CF63D9">
        <w:t>Schredderanlagen</w:t>
      </w:r>
      <w:proofErr w:type="spellEnd"/>
      <w:r w:rsidR="00CF63D9">
        <w:t xml:space="preserve">) stehen beispielsweise </w:t>
      </w:r>
      <w:r w:rsidR="000E4A31">
        <w:t xml:space="preserve">langsam- und schnell-laufende Schneidmühlen sowie </w:t>
      </w:r>
      <w:proofErr w:type="spellStart"/>
      <w:r w:rsidR="000E4A31">
        <w:t>Vorzerkleinerer</w:t>
      </w:r>
      <w:proofErr w:type="spellEnd"/>
      <w:r w:rsidR="000E4A31">
        <w:t xml:space="preserve"> und </w:t>
      </w:r>
      <w:proofErr w:type="spellStart"/>
      <w:r w:rsidR="000E4A31">
        <w:t>Granulatoren</w:t>
      </w:r>
      <w:proofErr w:type="spellEnd"/>
      <w:r w:rsidR="000E4A31">
        <w:t xml:space="preserve"> zur Verfügung. </w:t>
      </w:r>
      <w:r w:rsidR="00430A6E">
        <w:t xml:space="preserve">Zwar wird eine Vielzahl an manuellen Sortieranlagen angeboten, in denen Fachpersonal zur händischen Sortierung eingesetzt werden kann, jedoch werden auch technische Sortieranlagen geboten. Diese bieten den Vorteil, dass potenzielle Giftstoffe sowie </w:t>
      </w:r>
      <w:proofErr w:type="spellStart"/>
      <w:r w:rsidR="00430A6E">
        <w:t>Krankserreger</w:t>
      </w:r>
      <w:proofErr w:type="spellEnd"/>
      <w:r w:rsidR="00430A6E">
        <w:t xml:space="preserve"> nicht in Kontakt mit Ihren Mitarbeitern </w:t>
      </w:r>
      <w:proofErr w:type="gramStart"/>
      <w:r w:rsidR="00430A6E">
        <w:t>kommen.&lt;</w:t>
      </w:r>
      <w:proofErr w:type="gramEnd"/>
      <w:r w:rsidR="00430A6E">
        <w:t>/p&gt;</w:t>
      </w:r>
    </w:p>
    <w:p w14:paraId="15C4F348" w14:textId="3FB5D99D" w:rsidR="00430A6E" w:rsidRDefault="00430A6E" w:rsidP="00862D95"/>
    <w:p w14:paraId="3E6A2850" w14:textId="705F006C" w:rsidR="00430A6E" w:rsidRDefault="00430A6E" w:rsidP="00862D95">
      <w:r>
        <w:lastRenderedPageBreak/>
        <w:t>&lt;h2&gt;Ihre Sepa</w:t>
      </w:r>
      <w:r w:rsidR="00617798">
        <w:t xml:space="preserve">rationstechnik lässt sich bei </w:t>
      </w:r>
      <w:proofErr w:type="spellStart"/>
      <w:r w:rsidR="00617798">
        <w:t>Borema</w:t>
      </w:r>
      <w:proofErr w:type="spellEnd"/>
      <w:r w:rsidR="00617798">
        <w:t xml:space="preserve"> Umwelttechnik AG individualisiert anpassen&lt;/h2&gt;</w:t>
      </w:r>
      <w:r w:rsidR="00617798">
        <w:br/>
      </w:r>
    </w:p>
    <w:p w14:paraId="4EAA4568" w14:textId="3594AEB6" w:rsidR="00C05839" w:rsidRDefault="00617798" w:rsidP="00862D95">
      <w:r>
        <w:t>&lt;p&gt;</w:t>
      </w:r>
      <w:r w:rsidR="00C05839">
        <w:t xml:space="preserve">Bei der </w:t>
      </w:r>
      <w:proofErr w:type="spellStart"/>
      <w:r w:rsidR="00C05839">
        <w:t>Borema</w:t>
      </w:r>
      <w:proofErr w:type="spellEnd"/>
      <w:r w:rsidR="00C05839">
        <w:t xml:space="preserve"> Umwelttechnik AG erhalten Sie weit mehr als standardisierte Separationstechnik, sondern individualisierte Lösungen, die genau an Ihre Situation vor Ort angepasst werden. Ihr Entsorgungsfachbetrieb profitiert diesbezüglich von einer großen Auswahl an technisch innovativen und effizienten Sortieranlagen sowie Sortiersystem für jede Phase des </w:t>
      </w:r>
      <w:proofErr w:type="spellStart"/>
      <w:r w:rsidR="00C05839">
        <w:t>Recyclingsprozesses</w:t>
      </w:r>
      <w:proofErr w:type="spellEnd"/>
      <w:r w:rsidR="00C05839">
        <w:t xml:space="preserve">. Das Unternehmen </w:t>
      </w:r>
      <w:proofErr w:type="spellStart"/>
      <w:r w:rsidR="00C05839">
        <w:t>Borema</w:t>
      </w:r>
      <w:proofErr w:type="spellEnd"/>
      <w:r w:rsidR="00C05839">
        <w:t xml:space="preserve"> Umwelttechnik AG arbeitet hierfür mit weltweiten Partnern zusammen, um gemeinsam erstklassige Produkte mit hohem technischem Mehrwert zu schaffen und die daraus resultierende Recyclingquote beständig zu erhöhen. Schon heute können beispielsweise rund &lt;strong&gt;95 Prozent&lt;/strong&gt; aller Materialien aus Altfahrzeugen separiert und erneut dem Wirtschaftskreislauf zugeführt werden.</w:t>
      </w:r>
      <w:r w:rsidR="00541476">
        <w:t xml:space="preserve"> Entsprechend Ihrer individuellen Anforderungen an Ihre Separationstechnik und Sortieranlagen können Sie also gern Kontakt mit unserem erfahrenen und fachkompetenten Team an Umwelttechnikspezialisten aufnehmen. In gemeinsamer Zusammenarbeit realisieren wir für Sie dann Separationstechnik nach Maß für Sie</w:t>
      </w:r>
      <w:r w:rsidR="00CE4D7D">
        <w:t>. Für weitere Details nehmen Sie also gern Kontakt mit uns auf und lassen sich gern ein &lt;strong&gt;kostenloses&lt;/strong&gt; sowie &lt;strong&gt;unverbindliches Vorab-Angebot&lt;/strong&gt; zukommen.&lt;/p&gt;</w:t>
      </w:r>
    </w:p>
    <w:p w14:paraId="20C0AB25" w14:textId="19A8B931" w:rsidR="00862D95" w:rsidRDefault="00862D95" w:rsidP="00862D95">
      <w:pPr>
        <w:pStyle w:val="bodytext"/>
        <w:shd w:val="clear" w:color="auto" w:fill="FFFFFF"/>
        <w:spacing w:before="0" w:beforeAutospacing="0" w:after="0" w:afterAutospacing="0"/>
        <w:rPr>
          <w:rFonts w:ascii="Arial" w:hAnsi="Arial" w:cs="Arial"/>
          <w:color w:val="333333"/>
          <w:sz w:val="20"/>
          <w:szCs w:val="20"/>
        </w:rPr>
      </w:pPr>
      <w:r>
        <w:rPr>
          <w:rFonts w:ascii="Arial" w:hAnsi="Arial" w:cs="Arial"/>
          <w:color w:val="333333"/>
          <w:sz w:val="20"/>
          <w:szCs w:val="20"/>
        </w:rPr>
        <w:br/>
      </w:r>
    </w:p>
    <w:p w14:paraId="31AF04DA" w14:textId="73330750" w:rsidR="00862D95" w:rsidRDefault="00862D95" w:rsidP="00862D95">
      <w:pPr>
        <w:pStyle w:val="bodytext"/>
        <w:shd w:val="clear" w:color="auto" w:fill="FFFFFF"/>
        <w:spacing w:before="0" w:beforeAutospacing="0" w:after="0" w:afterAutospacing="0"/>
        <w:rPr>
          <w:rFonts w:ascii="Arial" w:hAnsi="Arial" w:cs="Arial"/>
          <w:color w:val="333333"/>
          <w:sz w:val="20"/>
          <w:szCs w:val="20"/>
        </w:rPr>
      </w:pPr>
      <w:r>
        <w:rPr>
          <w:rFonts w:ascii="Arial" w:hAnsi="Arial" w:cs="Arial"/>
          <w:color w:val="333333"/>
          <w:sz w:val="20"/>
          <w:szCs w:val="20"/>
        </w:rPr>
        <w:br/>
      </w:r>
    </w:p>
    <w:p w14:paraId="2259FA3C" w14:textId="77777777" w:rsidR="00862D95" w:rsidRDefault="00862D95" w:rsidP="00862D95">
      <w:pPr>
        <w:pStyle w:val="berschrift2"/>
        <w:shd w:val="clear" w:color="auto" w:fill="FFFFFF"/>
        <w:spacing w:before="0"/>
        <w:rPr>
          <w:rFonts w:ascii="inherit" w:hAnsi="inherit" w:cs="Arial"/>
          <w:color w:val="005E96"/>
          <w:sz w:val="23"/>
          <w:szCs w:val="23"/>
        </w:rPr>
      </w:pPr>
      <w:r>
        <w:rPr>
          <w:rStyle w:val="Fett"/>
          <w:rFonts w:ascii="inherit" w:hAnsi="inherit" w:cs="Arial"/>
          <w:b w:val="0"/>
          <w:bCs w:val="0"/>
          <w:color w:val="005E96"/>
          <w:sz w:val="23"/>
          <w:szCs w:val="23"/>
        </w:rPr>
        <w:t>Sortieranlagen – lassen Sie sich beraten</w:t>
      </w:r>
      <w:r>
        <w:rPr>
          <w:rFonts w:ascii="inherit" w:hAnsi="inherit" w:cs="Arial"/>
          <w:b/>
          <w:bCs/>
          <w:color w:val="005E96"/>
          <w:sz w:val="23"/>
          <w:szCs w:val="23"/>
        </w:rPr>
        <w:br/>
      </w:r>
    </w:p>
    <w:p w14:paraId="70E19DDF" w14:textId="77777777" w:rsidR="00862D95" w:rsidRDefault="00862D95" w:rsidP="00862D95">
      <w:pPr>
        <w:pStyle w:val="bodytext"/>
        <w:shd w:val="clear" w:color="auto" w:fill="FFFFFF"/>
        <w:spacing w:before="0" w:beforeAutospacing="0" w:after="0" w:afterAutospacing="0"/>
        <w:rPr>
          <w:rFonts w:ascii="Arial" w:hAnsi="Arial" w:cs="Arial"/>
          <w:color w:val="333333"/>
          <w:sz w:val="20"/>
          <w:szCs w:val="20"/>
        </w:rPr>
      </w:pPr>
      <w:r>
        <w:rPr>
          <w:rFonts w:ascii="Arial" w:hAnsi="Arial" w:cs="Arial"/>
          <w:color w:val="333333"/>
          <w:sz w:val="20"/>
          <w:szCs w:val="20"/>
        </w:rPr>
        <w:t xml:space="preserve">Bei </w:t>
      </w:r>
      <w:proofErr w:type="spellStart"/>
      <w:r>
        <w:rPr>
          <w:rFonts w:ascii="Arial" w:hAnsi="Arial" w:cs="Arial"/>
          <w:color w:val="333333"/>
          <w:sz w:val="20"/>
          <w:szCs w:val="20"/>
        </w:rPr>
        <w:t>Borema</w:t>
      </w:r>
      <w:proofErr w:type="spellEnd"/>
      <w:r>
        <w:rPr>
          <w:rFonts w:ascii="Arial" w:hAnsi="Arial" w:cs="Arial"/>
          <w:color w:val="333333"/>
          <w:sz w:val="20"/>
          <w:szCs w:val="20"/>
        </w:rPr>
        <w:t xml:space="preserve"> bieten wir Ihnen mehr als die Standardprodukte. Bei uns erwarten Sie verschiedene </w:t>
      </w:r>
      <w:hyperlink r:id="rId12" w:tgtFrame="_top" w:history="1">
        <w:r>
          <w:rPr>
            <w:rStyle w:val="Hyperlink"/>
            <w:rFonts w:ascii="Arial" w:hAnsi="Arial" w:cs="Arial"/>
            <w:color w:val="005E96"/>
            <w:sz w:val="20"/>
            <w:szCs w:val="20"/>
          </w:rPr>
          <w:t>Sortieranlagen und Sortiersysteme</w:t>
        </w:r>
      </w:hyperlink>
      <w:r>
        <w:rPr>
          <w:rFonts w:ascii="Arial" w:hAnsi="Arial" w:cs="Arial"/>
          <w:color w:val="333333"/>
          <w:sz w:val="20"/>
          <w:szCs w:val="20"/>
        </w:rPr>
        <w:t>, die Sie individuell in Ihrem Entsorgungsbetrieb einsetzen können. Gerne fertigen wir auch Sortieranlagen ganz Ihren Vorstellungen entsprechend an. Sie stellen besondere Anforderungen an eine Sortieranlage? Sprechen Sie uns an, wir realisieren mit Ihnen gemeinsam individuelle Sortieranlagen, die voll und ganz zu Ihrem Unternehmen passen.</w:t>
      </w:r>
      <w:r>
        <w:rPr>
          <w:rFonts w:ascii="Arial" w:hAnsi="Arial" w:cs="Arial"/>
          <w:color w:val="333333"/>
          <w:sz w:val="20"/>
          <w:szCs w:val="20"/>
        </w:rPr>
        <w:br/>
      </w:r>
    </w:p>
    <w:p w14:paraId="1A725832" w14:textId="77777777" w:rsidR="00862D95" w:rsidRDefault="00862D95" w:rsidP="00862D95">
      <w:pPr>
        <w:pStyle w:val="bodytext"/>
        <w:shd w:val="clear" w:color="auto" w:fill="FFFFFF"/>
        <w:spacing w:before="0" w:beforeAutospacing="0" w:after="375" w:afterAutospacing="0"/>
        <w:rPr>
          <w:rFonts w:ascii="Arial" w:hAnsi="Arial" w:cs="Arial"/>
          <w:color w:val="333333"/>
          <w:sz w:val="20"/>
          <w:szCs w:val="20"/>
        </w:rPr>
      </w:pPr>
      <w:r>
        <w:rPr>
          <w:rFonts w:ascii="Arial" w:hAnsi="Arial" w:cs="Arial"/>
          <w:color w:val="333333"/>
          <w:sz w:val="20"/>
          <w:szCs w:val="20"/>
        </w:rPr>
        <w:t xml:space="preserve">Firma </w:t>
      </w:r>
      <w:proofErr w:type="spellStart"/>
      <w:r>
        <w:rPr>
          <w:rFonts w:ascii="Arial" w:hAnsi="Arial" w:cs="Arial"/>
          <w:color w:val="333333"/>
          <w:sz w:val="20"/>
          <w:szCs w:val="20"/>
        </w:rPr>
        <w:t>Borema</w:t>
      </w:r>
      <w:proofErr w:type="spellEnd"/>
      <w:r>
        <w:rPr>
          <w:rFonts w:ascii="Arial" w:hAnsi="Arial" w:cs="Arial"/>
          <w:color w:val="333333"/>
          <w:sz w:val="20"/>
          <w:szCs w:val="20"/>
        </w:rPr>
        <w:t xml:space="preserve"> Umwelttechnik AG – Ihr Ansprechpartner rund um Sortieranlagen</w:t>
      </w:r>
    </w:p>
    <w:p w14:paraId="5B33E3D3" w14:textId="77777777" w:rsidR="00862D95" w:rsidRPr="00862D95" w:rsidRDefault="00862D95" w:rsidP="00862D95"/>
    <w:sectPr w:rsidR="00862D95" w:rsidRPr="00862D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9"/>
  </w:num>
  <w:num w:numId="4">
    <w:abstractNumId w:val="5"/>
  </w:num>
  <w:num w:numId="5">
    <w:abstractNumId w:val="4"/>
  </w:num>
  <w:num w:numId="6">
    <w:abstractNumId w:val="1"/>
  </w:num>
  <w:num w:numId="7">
    <w:abstractNumId w:val="2"/>
  </w:num>
  <w:num w:numId="8">
    <w:abstractNumId w:val="11"/>
  </w:num>
  <w:num w:numId="9">
    <w:abstractNumId w:val="0"/>
  </w:num>
  <w:num w:numId="10">
    <w:abstractNumId w:val="8"/>
  </w:num>
  <w:num w:numId="11">
    <w:abstractNumId w:val="7"/>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3FB1"/>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A31"/>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3F9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376"/>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139"/>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5B6"/>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8FF"/>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37A39"/>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682"/>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1C6C"/>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E78B9"/>
    <w:rsid w:val="003F04A0"/>
    <w:rsid w:val="003F0F9A"/>
    <w:rsid w:val="003F102B"/>
    <w:rsid w:val="003F14C7"/>
    <w:rsid w:val="003F19B7"/>
    <w:rsid w:val="003F1A54"/>
    <w:rsid w:val="003F1AC5"/>
    <w:rsid w:val="003F1B86"/>
    <w:rsid w:val="003F1C0E"/>
    <w:rsid w:val="003F1C6B"/>
    <w:rsid w:val="003F1FB4"/>
    <w:rsid w:val="003F2294"/>
    <w:rsid w:val="003F2632"/>
    <w:rsid w:val="003F2B20"/>
    <w:rsid w:val="003F2E7E"/>
    <w:rsid w:val="003F3A7F"/>
    <w:rsid w:val="003F3F29"/>
    <w:rsid w:val="003F3F6E"/>
    <w:rsid w:val="003F46B8"/>
    <w:rsid w:val="003F4A0D"/>
    <w:rsid w:val="003F4C2C"/>
    <w:rsid w:val="003F4ED8"/>
    <w:rsid w:val="003F5048"/>
    <w:rsid w:val="003F5772"/>
    <w:rsid w:val="003F5947"/>
    <w:rsid w:val="003F5979"/>
    <w:rsid w:val="003F62B3"/>
    <w:rsid w:val="003F62E9"/>
    <w:rsid w:val="003F6348"/>
    <w:rsid w:val="003F69B1"/>
    <w:rsid w:val="003F6B84"/>
    <w:rsid w:val="003F700F"/>
    <w:rsid w:val="003F73F6"/>
    <w:rsid w:val="003F786B"/>
    <w:rsid w:val="00400028"/>
    <w:rsid w:val="0040049C"/>
    <w:rsid w:val="0040138C"/>
    <w:rsid w:val="004014C3"/>
    <w:rsid w:val="00401A7D"/>
    <w:rsid w:val="0040222C"/>
    <w:rsid w:val="00402872"/>
    <w:rsid w:val="00403C19"/>
    <w:rsid w:val="004040B9"/>
    <w:rsid w:val="0040574F"/>
    <w:rsid w:val="00405AB9"/>
    <w:rsid w:val="00405C32"/>
    <w:rsid w:val="00405E0F"/>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945"/>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6E"/>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1FC"/>
    <w:rsid w:val="004502FF"/>
    <w:rsid w:val="00450965"/>
    <w:rsid w:val="00450B56"/>
    <w:rsid w:val="00451479"/>
    <w:rsid w:val="00451580"/>
    <w:rsid w:val="00451767"/>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1A8"/>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76D"/>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476"/>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084"/>
    <w:rsid w:val="00580C34"/>
    <w:rsid w:val="00580F39"/>
    <w:rsid w:val="00580F79"/>
    <w:rsid w:val="0058177B"/>
    <w:rsid w:val="00581EF9"/>
    <w:rsid w:val="00582827"/>
    <w:rsid w:val="00583688"/>
    <w:rsid w:val="00583883"/>
    <w:rsid w:val="0058390C"/>
    <w:rsid w:val="00583E90"/>
    <w:rsid w:val="00584818"/>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353"/>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0E"/>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17798"/>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2D95"/>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7E6"/>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6E0"/>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1E08"/>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580"/>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3B5"/>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87E4C"/>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96E"/>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31B"/>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5839"/>
    <w:rsid w:val="00C062C1"/>
    <w:rsid w:val="00C0633D"/>
    <w:rsid w:val="00C064AC"/>
    <w:rsid w:val="00C0652D"/>
    <w:rsid w:val="00C06C49"/>
    <w:rsid w:val="00C0734F"/>
    <w:rsid w:val="00C07ADD"/>
    <w:rsid w:val="00C102D0"/>
    <w:rsid w:val="00C10AD7"/>
    <w:rsid w:val="00C11224"/>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48B"/>
    <w:rsid w:val="00C844FA"/>
    <w:rsid w:val="00C84B03"/>
    <w:rsid w:val="00C84B56"/>
    <w:rsid w:val="00C84C1F"/>
    <w:rsid w:val="00C8610F"/>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7D"/>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3D9"/>
    <w:rsid w:val="00CF6581"/>
    <w:rsid w:val="00CF668F"/>
    <w:rsid w:val="00CF68C6"/>
    <w:rsid w:val="00CF691C"/>
    <w:rsid w:val="00CF6B64"/>
    <w:rsid w:val="00CF6DB9"/>
    <w:rsid w:val="00CF707F"/>
    <w:rsid w:val="00CF7258"/>
    <w:rsid w:val="00D00028"/>
    <w:rsid w:val="00D002F0"/>
    <w:rsid w:val="00D0099C"/>
    <w:rsid w:val="00D00B27"/>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1D09"/>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06CF"/>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47DA"/>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1CE"/>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391"/>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08B"/>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5F6"/>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6973"/>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 w:type="paragraph" w:customStyle="1" w:styleId="text-modulesubheading">
    <w:name w:val="text-module__subheading"/>
    <w:basedOn w:val="Standard"/>
    <w:rsid w:val="00FA75F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magedesc">
    <w:name w:val="text-image__desc"/>
    <w:basedOn w:val="Standard"/>
    <w:rsid w:val="00FA75F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lideshowsubheading">
    <w:name w:val="slideshow__subheading"/>
    <w:basedOn w:val="Standard"/>
    <w:rsid w:val="0040049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347976">
      <w:bodyDiv w:val="1"/>
      <w:marLeft w:val="0"/>
      <w:marRight w:val="0"/>
      <w:marTop w:val="0"/>
      <w:marBottom w:val="0"/>
      <w:divBdr>
        <w:top w:val="none" w:sz="0" w:space="0" w:color="auto"/>
        <w:left w:val="none" w:sz="0" w:space="0" w:color="auto"/>
        <w:bottom w:val="none" w:sz="0" w:space="0" w:color="auto"/>
        <w:right w:val="none" w:sz="0" w:space="0" w:color="auto"/>
      </w:divBdr>
      <w:divsChild>
        <w:div w:id="1132753458">
          <w:marLeft w:val="-225"/>
          <w:marRight w:val="-225"/>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29120773">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5468512">
      <w:bodyDiv w:val="1"/>
      <w:marLeft w:val="0"/>
      <w:marRight w:val="0"/>
      <w:marTop w:val="0"/>
      <w:marBottom w:val="0"/>
      <w:divBdr>
        <w:top w:val="none" w:sz="0" w:space="0" w:color="auto"/>
        <w:left w:val="none" w:sz="0" w:space="0" w:color="auto"/>
        <w:bottom w:val="none" w:sz="0" w:space="0" w:color="auto"/>
        <w:right w:val="none" w:sz="0" w:space="0" w:color="auto"/>
      </w:divBdr>
      <w:divsChild>
        <w:div w:id="1247957175">
          <w:marLeft w:val="-225"/>
          <w:marRight w:val="-225"/>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2793587">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5919787">
      <w:bodyDiv w:val="1"/>
      <w:marLeft w:val="0"/>
      <w:marRight w:val="0"/>
      <w:marTop w:val="0"/>
      <w:marBottom w:val="0"/>
      <w:divBdr>
        <w:top w:val="none" w:sz="0" w:space="0" w:color="auto"/>
        <w:left w:val="none" w:sz="0" w:space="0" w:color="auto"/>
        <w:bottom w:val="none" w:sz="0" w:space="0" w:color="auto"/>
        <w:right w:val="none" w:sz="0" w:space="0" w:color="auto"/>
      </w:divBdr>
      <w:divsChild>
        <w:div w:id="320743737">
          <w:marLeft w:val="0"/>
          <w:marRight w:val="0"/>
          <w:marTop w:val="0"/>
          <w:marBottom w:val="0"/>
          <w:divBdr>
            <w:top w:val="none" w:sz="0" w:space="0" w:color="auto"/>
            <w:left w:val="none" w:sz="0" w:space="0" w:color="auto"/>
            <w:bottom w:val="none" w:sz="0" w:space="0" w:color="auto"/>
            <w:right w:val="none" w:sz="0" w:space="0" w:color="auto"/>
          </w:divBdr>
        </w:div>
      </w:divsChild>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4092179">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6879416">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0071319">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0626749">
      <w:bodyDiv w:val="1"/>
      <w:marLeft w:val="0"/>
      <w:marRight w:val="0"/>
      <w:marTop w:val="0"/>
      <w:marBottom w:val="0"/>
      <w:divBdr>
        <w:top w:val="none" w:sz="0" w:space="0" w:color="auto"/>
        <w:left w:val="none" w:sz="0" w:space="0" w:color="auto"/>
        <w:bottom w:val="none" w:sz="0" w:space="0" w:color="auto"/>
        <w:right w:val="none" w:sz="0" w:space="0" w:color="auto"/>
      </w:divBdr>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241816">
      <w:bodyDiv w:val="1"/>
      <w:marLeft w:val="0"/>
      <w:marRight w:val="0"/>
      <w:marTop w:val="0"/>
      <w:marBottom w:val="0"/>
      <w:divBdr>
        <w:top w:val="none" w:sz="0" w:space="0" w:color="auto"/>
        <w:left w:val="none" w:sz="0" w:space="0" w:color="auto"/>
        <w:bottom w:val="none" w:sz="0" w:space="0" w:color="auto"/>
        <w:right w:val="none" w:sz="0" w:space="0" w:color="auto"/>
      </w:divBdr>
      <w:divsChild>
        <w:div w:id="2005236568">
          <w:marLeft w:val="0"/>
          <w:marRight w:val="0"/>
          <w:marTop w:val="0"/>
          <w:marBottom w:val="0"/>
          <w:divBdr>
            <w:top w:val="none" w:sz="0" w:space="0" w:color="auto"/>
            <w:left w:val="none" w:sz="0" w:space="0" w:color="auto"/>
            <w:bottom w:val="none" w:sz="0" w:space="0" w:color="auto"/>
            <w:right w:val="none" w:sz="0" w:space="0" w:color="auto"/>
          </w:divBdr>
          <w:divsChild>
            <w:div w:id="394550115">
              <w:marLeft w:val="0"/>
              <w:marRight w:val="0"/>
              <w:marTop w:val="0"/>
              <w:marBottom w:val="0"/>
              <w:divBdr>
                <w:top w:val="none" w:sz="0" w:space="0" w:color="auto"/>
                <w:left w:val="none" w:sz="0" w:space="0" w:color="auto"/>
                <w:bottom w:val="none" w:sz="0" w:space="0" w:color="auto"/>
                <w:right w:val="none" w:sz="0" w:space="0" w:color="auto"/>
              </w:divBdr>
            </w:div>
          </w:divsChild>
        </w:div>
        <w:div w:id="468594426">
          <w:marLeft w:val="-450"/>
          <w:marRight w:val="-450"/>
          <w:marTop w:val="0"/>
          <w:marBottom w:val="0"/>
          <w:divBdr>
            <w:top w:val="none" w:sz="0" w:space="0" w:color="auto"/>
            <w:left w:val="none" w:sz="0" w:space="0" w:color="auto"/>
            <w:bottom w:val="none" w:sz="0" w:space="0" w:color="auto"/>
            <w:right w:val="none" w:sz="0" w:space="0" w:color="auto"/>
          </w:divBdr>
          <w:divsChild>
            <w:div w:id="162741908">
              <w:marLeft w:val="0"/>
              <w:marRight w:val="0"/>
              <w:marTop w:val="0"/>
              <w:marBottom w:val="0"/>
              <w:divBdr>
                <w:top w:val="none" w:sz="0" w:space="0" w:color="auto"/>
                <w:left w:val="none" w:sz="0" w:space="0" w:color="auto"/>
                <w:bottom w:val="none" w:sz="0" w:space="0" w:color="auto"/>
                <w:right w:val="none" w:sz="0" w:space="0" w:color="auto"/>
              </w:divBdr>
              <w:divsChild>
                <w:div w:id="336737390">
                  <w:marLeft w:val="0"/>
                  <w:marRight w:val="0"/>
                  <w:marTop w:val="0"/>
                  <w:marBottom w:val="0"/>
                  <w:divBdr>
                    <w:top w:val="none" w:sz="0" w:space="0" w:color="auto"/>
                    <w:left w:val="none" w:sz="0" w:space="0" w:color="auto"/>
                    <w:bottom w:val="none" w:sz="0" w:space="0" w:color="auto"/>
                    <w:right w:val="none" w:sz="0" w:space="0" w:color="auto"/>
                  </w:divBdr>
                </w:div>
              </w:divsChild>
            </w:div>
            <w:div w:id="1827935080">
              <w:marLeft w:val="0"/>
              <w:marRight w:val="0"/>
              <w:marTop w:val="0"/>
              <w:marBottom w:val="0"/>
              <w:divBdr>
                <w:top w:val="none" w:sz="0" w:space="0" w:color="auto"/>
                <w:left w:val="none" w:sz="0" w:space="0" w:color="auto"/>
                <w:bottom w:val="none" w:sz="0" w:space="0" w:color="auto"/>
                <w:right w:val="none" w:sz="0" w:space="0" w:color="auto"/>
              </w:divBdr>
              <w:divsChild>
                <w:div w:id="1686177412">
                  <w:marLeft w:val="0"/>
                  <w:marRight w:val="0"/>
                  <w:marTop w:val="0"/>
                  <w:marBottom w:val="0"/>
                  <w:divBdr>
                    <w:top w:val="none" w:sz="0" w:space="0" w:color="auto"/>
                    <w:left w:val="none" w:sz="0" w:space="0" w:color="auto"/>
                    <w:bottom w:val="none" w:sz="0" w:space="0" w:color="auto"/>
                    <w:right w:val="none" w:sz="0" w:space="0" w:color="auto"/>
                  </w:divBdr>
                  <w:divsChild>
                    <w:div w:id="1868719113">
                      <w:marLeft w:val="0"/>
                      <w:marRight w:val="0"/>
                      <w:marTop w:val="0"/>
                      <w:marBottom w:val="0"/>
                      <w:divBdr>
                        <w:top w:val="none" w:sz="0" w:space="0" w:color="auto"/>
                        <w:left w:val="none" w:sz="0" w:space="0" w:color="auto"/>
                        <w:bottom w:val="none" w:sz="0" w:space="0" w:color="auto"/>
                        <w:right w:val="none" w:sz="0" w:space="0" w:color="auto"/>
                      </w:divBdr>
                      <w:divsChild>
                        <w:div w:id="1783307302">
                          <w:marLeft w:val="0"/>
                          <w:marRight w:val="0"/>
                          <w:marTop w:val="0"/>
                          <w:marBottom w:val="0"/>
                          <w:divBdr>
                            <w:top w:val="none" w:sz="0" w:space="0" w:color="auto"/>
                            <w:left w:val="none" w:sz="0" w:space="0" w:color="auto"/>
                            <w:bottom w:val="none" w:sz="0" w:space="0" w:color="auto"/>
                            <w:right w:val="none" w:sz="0" w:space="0" w:color="auto"/>
                          </w:divBdr>
                          <w:divsChild>
                            <w:div w:id="2126145559">
                              <w:marLeft w:val="0"/>
                              <w:marRight w:val="0"/>
                              <w:marTop w:val="0"/>
                              <w:marBottom w:val="0"/>
                              <w:divBdr>
                                <w:top w:val="none" w:sz="0" w:space="0" w:color="auto"/>
                                <w:left w:val="none" w:sz="0" w:space="0" w:color="auto"/>
                                <w:bottom w:val="none" w:sz="0" w:space="0" w:color="auto"/>
                                <w:right w:val="none" w:sz="0" w:space="0" w:color="auto"/>
                              </w:divBdr>
                              <w:divsChild>
                                <w:div w:id="1524855859">
                                  <w:marLeft w:val="0"/>
                                  <w:marRight w:val="0"/>
                                  <w:marTop w:val="0"/>
                                  <w:marBottom w:val="0"/>
                                  <w:divBdr>
                                    <w:top w:val="none" w:sz="0" w:space="0" w:color="auto"/>
                                    <w:left w:val="none" w:sz="0" w:space="0" w:color="auto"/>
                                    <w:bottom w:val="none" w:sz="0" w:space="0" w:color="auto"/>
                                    <w:right w:val="none" w:sz="0" w:space="0" w:color="auto"/>
                                  </w:divBdr>
                                  <w:divsChild>
                                    <w:div w:id="16298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007565">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0964054">
      <w:bodyDiv w:val="1"/>
      <w:marLeft w:val="0"/>
      <w:marRight w:val="0"/>
      <w:marTop w:val="0"/>
      <w:marBottom w:val="0"/>
      <w:divBdr>
        <w:top w:val="none" w:sz="0" w:space="0" w:color="auto"/>
        <w:left w:val="none" w:sz="0" w:space="0" w:color="auto"/>
        <w:bottom w:val="none" w:sz="0" w:space="0" w:color="auto"/>
        <w:right w:val="none" w:sz="0" w:space="0" w:color="auto"/>
      </w:divBdr>
      <w:divsChild>
        <w:div w:id="1197422837">
          <w:marLeft w:val="0"/>
          <w:marRight w:val="0"/>
          <w:marTop w:val="0"/>
          <w:marBottom w:val="0"/>
          <w:divBdr>
            <w:top w:val="none" w:sz="0" w:space="0" w:color="auto"/>
            <w:left w:val="none" w:sz="0" w:space="0" w:color="auto"/>
            <w:bottom w:val="none" w:sz="0" w:space="0" w:color="auto"/>
            <w:right w:val="none" w:sz="0" w:space="0" w:color="auto"/>
          </w:divBdr>
        </w:div>
      </w:divsChild>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2885156">
      <w:bodyDiv w:val="1"/>
      <w:marLeft w:val="0"/>
      <w:marRight w:val="0"/>
      <w:marTop w:val="0"/>
      <w:marBottom w:val="0"/>
      <w:divBdr>
        <w:top w:val="none" w:sz="0" w:space="0" w:color="auto"/>
        <w:left w:val="none" w:sz="0" w:space="0" w:color="auto"/>
        <w:bottom w:val="none" w:sz="0" w:space="0" w:color="auto"/>
        <w:right w:val="none" w:sz="0" w:space="0" w:color="auto"/>
      </w:divBdr>
      <w:divsChild>
        <w:div w:id="606159696">
          <w:marLeft w:val="0"/>
          <w:marRight w:val="0"/>
          <w:marTop w:val="0"/>
          <w:marBottom w:val="0"/>
          <w:divBdr>
            <w:top w:val="none" w:sz="0" w:space="0" w:color="auto"/>
            <w:left w:val="none" w:sz="0" w:space="0" w:color="auto"/>
            <w:bottom w:val="none" w:sz="0" w:space="0" w:color="auto"/>
            <w:right w:val="none" w:sz="0" w:space="0" w:color="auto"/>
          </w:divBdr>
        </w:div>
      </w:divsChild>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78394">
      <w:bodyDiv w:val="1"/>
      <w:marLeft w:val="0"/>
      <w:marRight w:val="0"/>
      <w:marTop w:val="0"/>
      <w:marBottom w:val="0"/>
      <w:divBdr>
        <w:top w:val="none" w:sz="0" w:space="0" w:color="auto"/>
        <w:left w:val="none" w:sz="0" w:space="0" w:color="auto"/>
        <w:bottom w:val="none" w:sz="0" w:space="0" w:color="auto"/>
        <w:right w:val="none" w:sz="0" w:space="0" w:color="auto"/>
      </w:divBdr>
      <w:divsChild>
        <w:div w:id="148786471">
          <w:marLeft w:val="-225"/>
          <w:marRight w:val="-225"/>
          <w:marTop w:val="0"/>
          <w:marBottom w:val="0"/>
          <w:divBdr>
            <w:top w:val="none" w:sz="0" w:space="0" w:color="auto"/>
            <w:left w:val="none" w:sz="0" w:space="0" w:color="auto"/>
            <w:bottom w:val="none" w:sz="0" w:space="0" w:color="auto"/>
            <w:right w:val="none" w:sz="0" w:space="0" w:color="auto"/>
          </w:divBdr>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ddirekt.ch/epages/SHOP-KMU00028.sf/de_CH/?ObjectPath=/Shops/SHOP-KMU00028/Categories/Armaturen/Waschtischmischer/Arw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addirekt.ch/epages/SHOP-KMU00028.sf/de_CH/?ObjectPath=/Shops/SHOP-KMU00028/Categories/Armaturen/WANDMISCHER/Arwa" TargetMode="External"/><Relationship Id="rId12" Type="http://schemas.openxmlformats.org/officeDocument/2006/relationships/hyperlink" Target="https://www.borema.ch/?id=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baddirekt.ch/" TargetMode="External"/><Relationship Id="rId5" Type="http://schemas.openxmlformats.org/officeDocument/2006/relationships/webSettings" Target="webSettings.xml"/><Relationship Id="rId10" Type="http://schemas.openxmlformats.org/officeDocument/2006/relationships/hyperlink" Target="http://www.baddirekt.ch/epages/SHOP-KMU00028.sf/de_CH/?ObjectPath=/Shops/SHOP-KMU00028/Categories/Armaturen/Duschenmischer/Arwa" TargetMode="External"/><Relationship Id="rId4" Type="http://schemas.openxmlformats.org/officeDocument/2006/relationships/settings" Target="settings.xml"/><Relationship Id="rId9" Type="http://schemas.openxmlformats.org/officeDocument/2006/relationships/hyperlink" Target="http://www.baddirekt.ch/epages/SHOP-KMU00028.sf/de_CH/?ObjectPath=/Shops/SHOP-KMU00028/Products/712044.502"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DF669-F885-40BB-BE15-7A4D7BAAD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2178</Words>
  <Characters>13728</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4645</cp:revision>
  <dcterms:created xsi:type="dcterms:W3CDTF">2020-03-02T10:25:00Z</dcterms:created>
  <dcterms:modified xsi:type="dcterms:W3CDTF">2021-04-22T06:42:00Z</dcterms:modified>
</cp:coreProperties>
</file>