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6"/>
        <w:gridCol w:w="3157"/>
        <w:gridCol w:w="3689"/>
      </w:tblGrid>
      <w:tr w:rsidR="007F7297" w:rsidRPr="00495213" w14:paraId="5D4AE7C9" w14:textId="77777777" w:rsidTr="00495213">
        <w:trPr>
          <w:tblCellSpacing w:w="15" w:type="dxa"/>
        </w:trPr>
        <w:tc>
          <w:tcPr>
            <w:tcW w:w="0" w:type="auto"/>
            <w:vMerge w:val="restart"/>
            <w:tcMar>
              <w:top w:w="0" w:type="dxa"/>
              <w:left w:w="0" w:type="dxa"/>
              <w:bottom w:w="45" w:type="dxa"/>
              <w:right w:w="720" w:type="dxa"/>
            </w:tcMar>
            <w:hideMark/>
          </w:tcPr>
          <w:p w14:paraId="04399D76" w14:textId="0DA58FCC" w:rsidR="007F7297" w:rsidRPr="00495213" w:rsidRDefault="007F7297" w:rsidP="007F7297">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geforderte Keywords:</w:t>
            </w:r>
          </w:p>
        </w:tc>
        <w:tc>
          <w:tcPr>
            <w:tcW w:w="0" w:type="auto"/>
            <w:tcMar>
              <w:top w:w="0" w:type="dxa"/>
              <w:left w:w="0" w:type="dxa"/>
              <w:bottom w:w="0" w:type="dxa"/>
              <w:right w:w="720" w:type="dxa"/>
            </w:tcMar>
            <w:hideMark/>
          </w:tcPr>
          <w:p w14:paraId="315A5A56" w14:textId="072E353D"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24 Stunden Pflegedienst Augsburg</w:t>
            </w:r>
          </w:p>
        </w:tc>
        <w:tc>
          <w:tcPr>
            <w:tcW w:w="0" w:type="auto"/>
            <w:tcMar>
              <w:top w:w="0" w:type="dxa"/>
              <w:left w:w="0" w:type="dxa"/>
              <w:bottom w:w="0" w:type="dxa"/>
              <w:right w:w="150" w:type="dxa"/>
            </w:tcMar>
            <w:hideMark/>
          </w:tcPr>
          <w:p w14:paraId="72485DFF" w14:textId="43C1CE74"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sidR="009C1322">
              <w:rPr>
                <w:rFonts w:ascii="Verdana" w:hAnsi="Verdana"/>
                <w:color w:val="333333"/>
                <w:sz w:val="15"/>
                <w:szCs w:val="15"/>
              </w:rPr>
              <w:fldChar w:fldCharType="begin"/>
            </w:r>
            <w:r w:rsidR="009C1322">
              <w:rPr>
                <w:rFonts w:ascii="Verdana" w:hAnsi="Verdana"/>
                <w:color w:val="333333"/>
                <w:sz w:val="15"/>
                <w:szCs w:val="15"/>
              </w:rPr>
              <w:instrText xml:space="preserve"> </w:instrText>
            </w:r>
            <w:r w:rsidR="009C1322">
              <w:rPr>
                <w:rFonts w:ascii="Verdana" w:hAnsi="Verdana"/>
                <w:color w:val="333333"/>
                <w:sz w:val="15"/>
                <w:szCs w:val="15"/>
              </w:rPr>
              <w:instrText>INCLUDEPICTURE  "https://intern.textbroker.de/img/ok.gif" \* MERGEFORMATINET</w:instrText>
            </w:r>
            <w:r w:rsidR="009C1322">
              <w:rPr>
                <w:rFonts w:ascii="Verdana" w:hAnsi="Verdana"/>
                <w:color w:val="333333"/>
                <w:sz w:val="15"/>
                <w:szCs w:val="15"/>
              </w:rPr>
              <w:instrText xml:space="preserve"> </w:instrText>
            </w:r>
            <w:r w:rsidR="009C1322">
              <w:rPr>
                <w:rFonts w:ascii="Verdana" w:hAnsi="Verdana"/>
                <w:color w:val="333333"/>
                <w:sz w:val="15"/>
                <w:szCs w:val="15"/>
              </w:rPr>
              <w:fldChar w:fldCharType="separate"/>
            </w:r>
            <w:r w:rsidR="009C1322">
              <w:rPr>
                <w:rFonts w:ascii="Verdana" w:hAnsi="Verdana"/>
                <w:color w:val="333333"/>
                <w:sz w:val="15"/>
                <w:szCs w:val="15"/>
              </w:rPr>
              <w:pict w14:anchorId="7C5E2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4487479" o:spid="_x0000_i1025" type="#_x0000_t75" alt="" style="width:12.2pt;height:12.2pt">
                  <v:imagedata r:id="rId6" r:href="rId7"/>
                </v:shape>
              </w:pict>
            </w:r>
            <w:r w:rsidR="009C1322">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2-10 Mal)</w:t>
            </w:r>
          </w:p>
        </w:tc>
      </w:tr>
      <w:tr w:rsidR="007F7297" w:rsidRPr="00495213" w14:paraId="3CC9412F" w14:textId="77777777" w:rsidTr="00495213">
        <w:trPr>
          <w:tblCellSpacing w:w="15" w:type="dxa"/>
        </w:trPr>
        <w:tc>
          <w:tcPr>
            <w:tcW w:w="0" w:type="auto"/>
            <w:vMerge/>
            <w:vAlign w:val="center"/>
            <w:hideMark/>
          </w:tcPr>
          <w:p w14:paraId="1DAAF671" w14:textId="77777777" w:rsidR="007F7297" w:rsidRPr="00495213" w:rsidRDefault="007F7297" w:rsidP="007F729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BD2085" w14:textId="698A3A60"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24 Stunden Betreuung Augsburg</w:t>
            </w:r>
          </w:p>
        </w:tc>
        <w:tc>
          <w:tcPr>
            <w:tcW w:w="0" w:type="auto"/>
            <w:tcMar>
              <w:top w:w="0" w:type="dxa"/>
              <w:left w:w="0" w:type="dxa"/>
              <w:bottom w:w="0" w:type="dxa"/>
              <w:right w:w="150" w:type="dxa"/>
            </w:tcMar>
            <w:hideMark/>
          </w:tcPr>
          <w:p w14:paraId="6C95757E" w14:textId="44FF4277"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sidR="009C1322">
              <w:rPr>
                <w:rFonts w:ascii="Verdana" w:hAnsi="Verdana"/>
                <w:color w:val="333333"/>
                <w:sz w:val="15"/>
                <w:szCs w:val="15"/>
              </w:rPr>
              <w:fldChar w:fldCharType="begin"/>
            </w:r>
            <w:r w:rsidR="009C1322">
              <w:rPr>
                <w:rFonts w:ascii="Verdana" w:hAnsi="Verdana"/>
                <w:color w:val="333333"/>
                <w:sz w:val="15"/>
                <w:szCs w:val="15"/>
              </w:rPr>
              <w:instrText xml:space="preserve"> </w:instrText>
            </w:r>
            <w:r w:rsidR="009C1322">
              <w:rPr>
                <w:rFonts w:ascii="Verdana" w:hAnsi="Verdana"/>
                <w:color w:val="333333"/>
                <w:sz w:val="15"/>
                <w:szCs w:val="15"/>
              </w:rPr>
              <w:instrText>INCLUDEPICTURE  "https://intern.textbroker.de/img/fail.gif" \* MERGEFORMATINET</w:instrText>
            </w:r>
            <w:r w:rsidR="009C1322">
              <w:rPr>
                <w:rFonts w:ascii="Verdana" w:hAnsi="Verdana"/>
                <w:color w:val="333333"/>
                <w:sz w:val="15"/>
                <w:szCs w:val="15"/>
              </w:rPr>
              <w:instrText xml:space="preserve"> </w:instrText>
            </w:r>
            <w:r w:rsidR="009C1322">
              <w:rPr>
                <w:rFonts w:ascii="Verdana" w:hAnsi="Verdana"/>
                <w:color w:val="333333"/>
                <w:sz w:val="15"/>
                <w:szCs w:val="15"/>
              </w:rPr>
              <w:fldChar w:fldCharType="separate"/>
            </w:r>
            <w:r w:rsidR="009C1322">
              <w:rPr>
                <w:rFonts w:ascii="Verdana" w:hAnsi="Verdana"/>
                <w:color w:val="333333"/>
                <w:sz w:val="15"/>
                <w:szCs w:val="15"/>
              </w:rPr>
              <w:pict w14:anchorId="31487D64">
                <v:shape id="kwimg_14487481" o:spid="_x0000_i1026" type="#_x0000_t75" alt="" style="width:12.2pt;height:12.2pt">
                  <v:imagedata r:id="rId8" r:href="rId9"/>
                </v:shape>
              </w:pict>
            </w:r>
            <w:r w:rsidR="009C1322">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2-10 Mal)</w:t>
            </w:r>
          </w:p>
        </w:tc>
      </w:tr>
      <w:tr w:rsidR="007F7297" w:rsidRPr="00495213" w14:paraId="66754761" w14:textId="77777777" w:rsidTr="00495213">
        <w:trPr>
          <w:tblCellSpacing w:w="15" w:type="dxa"/>
        </w:trPr>
        <w:tc>
          <w:tcPr>
            <w:tcW w:w="0" w:type="auto"/>
            <w:vMerge/>
            <w:vAlign w:val="center"/>
            <w:hideMark/>
          </w:tcPr>
          <w:p w14:paraId="0FD67CD2" w14:textId="77777777" w:rsidR="007F7297" w:rsidRPr="00495213" w:rsidRDefault="007F7297" w:rsidP="007F729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7F487A" w14:textId="600F17D3"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Pflege zu Hause Augsburg</w:t>
            </w:r>
          </w:p>
        </w:tc>
        <w:tc>
          <w:tcPr>
            <w:tcW w:w="0" w:type="auto"/>
            <w:tcMar>
              <w:top w:w="0" w:type="dxa"/>
              <w:left w:w="0" w:type="dxa"/>
              <w:bottom w:w="0" w:type="dxa"/>
              <w:right w:w="150" w:type="dxa"/>
            </w:tcMar>
            <w:hideMark/>
          </w:tcPr>
          <w:p w14:paraId="580C2F09" w14:textId="7BDA83B1"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3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sidR="009C1322">
              <w:rPr>
                <w:rFonts w:ascii="Verdana" w:hAnsi="Verdana"/>
                <w:color w:val="333333"/>
                <w:sz w:val="15"/>
                <w:szCs w:val="15"/>
              </w:rPr>
              <w:fldChar w:fldCharType="begin"/>
            </w:r>
            <w:r w:rsidR="009C1322">
              <w:rPr>
                <w:rFonts w:ascii="Verdana" w:hAnsi="Verdana"/>
                <w:color w:val="333333"/>
                <w:sz w:val="15"/>
                <w:szCs w:val="15"/>
              </w:rPr>
              <w:instrText xml:space="preserve"> </w:instrText>
            </w:r>
            <w:r w:rsidR="009C1322">
              <w:rPr>
                <w:rFonts w:ascii="Verdana" w:hAnsi="Verdana"/>
                <w:color w:val="333333"/>
                <w:sz w:val="15"/>
                <w:szCs w:val="15"/>
              </w:rPr>
              <w:instrText>INCLUDEPICTURE  "https://intern.textbroker.de/img/ok.gif" \* MERGEFORMATINET</w:instrText>
            </w:r>
            <w:r w:rsidR="009C1322">
              <w:rPr>
                <w:rFonts w:ascii="Verdana" w:hAnsi="Verdana"/>
                <w:color w:val="333333"/>
                <w:sz w:val="15"/>
                <w:szCs w:val="15"/>
              </w:rPr>
              <w:instrText xml:space="preserve"> </w:instrText>
            </w:r>
            <w:r w:rsidR="009C1322">
              <w:rPr>
                <w:rFonts w:ascii="Verdana" w:hAnsi="Verdana"/>
                <w:color w:val="333333"/>
                <w:sz w:val="15"/>
                <w:szCs w:val="15"/>
              </w:rPr>
              <w:fldChar w:fldCharType="separate"/>
            </w:r>
            <w:r w:rsidR="009C1322">
              <w:rPr>
                <w:rFonts w:ascii="Verdana" w:hAnsi="Verdana"/>
                <w:color w:val="333333"/>
                <w:sz w:val="15"/>
                <w:szCs w:val="15"/>
              </w:rPr>
              <w:pict w14:anchorId="4DA6320A">
                <v:shape id="kwimg_14487483" o:spid="_x0000_i1027" type="#_x0000_t75" alt="" style="width:12.2pt;height:12.2pt">
                  <v:imagedata r:id="rId6" r:href="rId10"/>
                </v:shape>
              </w:pict>
            </w:r>
            <w:r w:rsidR="009C1322">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2-10 Mal)</w:t>
            </w:r>
          </w:p>
        </w:tc>
      </w:tr>
      <w:tr w:rsidR="007F7297" w:rsidRPr="00495213" w14:paraId="57761CD4" w14:textId="77777777" w:rsidTr="00495213">
        <w:trPr>
          <w:tblCellSpacing w:w="15" w:type="dxa"/>
        </w:trPr>
        <w:tc>
          <w:tcPr>
            <w:tcW w:w="0" w:type="auto"/>
            <w:vMerge/>
            <w:vAlign w:val="center"/>
            <w:hideMark/>
          </w:tcPr>
          <w:p w14:paraId="3C404FA5" w14:textId="77777777" w:rsidR="007F7297" w:rsidRPr="00495213" w:rsidRDefault="007F7297" w:rsidP="007F729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3C4D01" w14:textId="269059A0"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24 Stunden Pflege Augsburg</w:t>
            </w:r>
          </w:p>
        </w:tc>
        <w:tc>
          <w:tcPr>
            <w:tcW w:w="0" w:type="auto"/>
            <w:tcMar>
              <w:top w:w="0" w:type="dxa"/>
              <w:left w:w="0" w:type="dxa"/>
              <w:bottom w:w="0" w:type="dxa"/>
              <w:right w:w="150" w:type="dxa"/>
            </w:tcMar>
            <w:hideMark/>
          </w:tcPr>
          <w:p w14:paraId="4662CD98" w14:textId="70F1A0F2"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4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sidR="009C1322">
              <w:rPr>
                <w:rFonts w:ascii="Verdana" w:hAnsi="Verdana"/>
                <w:color w:val="333333"/>
                <w:sz w:val="15"/>
                <w:szCs w:val="15"/>
              </w:rPr>
              <w:fldChar w:fldCharType="begin"/>
            </w:r>
            <w:r w:rsidR="009C1322">
              <w:rPr>
                <w:rFonts w:ascii="Verdana" w:hAnsi="Verdana"/>
                <w:color w:val="333333"/>
                <w:sz w:val="15"/>
                <w:szCs w:val="15"/>
              </w:rPr>
              <w:instrText xml:space="preserve"> </w:instrText>
            </w:r>
            <w:r w:rsidR="009C1322">
              <w:rPr>
                <w:rFonts w:ascii="Verdana" w:hAnsi="Verdana"/>
                <w:color w:val="333333"/>
                <w:sz w:val="15"/>
                <w:szCs w:val="15"/>
              </w:rPr>
              <w:instrText>INCLUDEPICTURE  "https://intern.textbroker.de/img/ok.gif" \* MERGEFORMATINET</w:instrText>
            </w:r>
            <w:r w:rsidR="009C1322">
              <w:rPr>
                <w:rFonts w:ascii="Verdana" w:hAnsi="Verdana"/>
                <w:color w:val="333333"/>
                <w:sz w:val="15"/>
                <w:szCs w:val="15"/>
              </w:rPr>
              <w:instrText xml:space="preserve"> </w:instrText>
            </w:r>
            <w:r w:rsidR="009C1322">
              <w:rPr>
                <w:rFonts w:ascii="Verdana" w:hAnsi="Verdana"/>
                <w:color w:val="333333"/>
                <w:sz w:val="15"/>
                <w:szCs w:val="15"/>
              </w:rPr>
              <w:fldChar w:fldCharType="separate"/>
            </w:r>
            <w:r w:rsidR="009C1322">
              <w:rPr>
                <w:rFonts w:ascii="Verdana" w:hAnsi="Verdana"/>
                <w:color w:val="333333"/>
                <w:sz w:val="15"/>
                <w:szCs w:val="15"/>
              </w:rPr>
              <w:pict w14:anchorId="2E68437B">
                <v:shape id="kwimg_14487485" o:spid="_x0000_i1028" type="#_x0000_t75" alt="" style="width:12.2pt;height:12.2pt">
                  <v:imagedata r:id="rId6" r:href="rId11"/>
                </v:shape>
              </w:pict>
            </w:r>
            <w:r w:rsidR="009C1322">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2-10 Mal)</w:t>
            </w:r>
          </w:p>
        </w:tc>
      </w:tr>
      <w:tr w:rsidR="007F7297" w:rsidRPr="00495213" w14:paraId="32DABE99" w14:textId="77777777" w:rsidTr="00495213">
        <w:trPr>
          <w:tblCellSpacing w:w="15" w:type="dxa"/>
        </w:trPr>
        <w:tc>
          <w:tcPr>
            <w:tcW w:w="0" w:type="auto"/>
            <w:vMerge/>
            <w:vAlign w:val="center"/>
            <w:hideMark/>
          </w:tcPr>
          <w:p w14:paraId="693CDE55" w14:textId="77777777" w:rsidR="007F7297" w:rsidRPr="00495213" w:rsidRDefault="007F7297" w:rsidP="007F729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2A639B" w14:textId="38849715"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Seniorenbetreuung Augsburg</w:t>
            </w:r>
          </w:p>
        </w:tc>
        <w:tc>
          <w:tcPr>
            <w:tcW w:w="0" w:type="auto"/>
            <w:tcMar>
              <w:top w:w="0" w:type="dxa"/>
              <w:left w:w="0" w:type="dxa"/>
              <w:bottom w:w="0" w:type="dxa"/>
              <w:right w:w="150" w:type="dxa"/>
            </w:tcMar>
            <w:hideMark/>
          </w:tcPr>
          <w:p w14:paraId="783C0D64" w14:textId="35E21FB3" w:rsidR="007F7297" w:rsidRPr="00495213" w:rsidRDefault="007F7297" w:rsidP="007F7297">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sidR="009C1322">
              <w:rPr>
                <w:rFonts w:ascii="Verdana" w:hAnsi="Verdana"/>
                <w:color w:val="333333"/>
                <w:sz w:val="15"/>
                <w:szCs w:val="15"/>
              </w:rPr>
              <w:fldChar w:fldCharType="begin"/>
            </w:r>
            <w:r w:rsidR="009C1322">
              <w:rPr>
                <w:rFonts w:ascii="Verdana" w:hAnsi="Verdana"/>
                <w:color w:val="333333"/>
                <w:sz w:val="15"/>
                <w:szCs w:val="15"/>
              </w:rPr>
              <w:instrText xml:space="preserve"> </w:instrText>
            </w:r>
            <w:r w:rsidR="009C1322">
              <w:rPr>
                <w:rFonts w:ascii="Verdana" w:hAnsi="Verdana"/>
                <w:color w:val="333333"/>
                <w:sz w:val="15"/>
                <w:szCs w:val="15"/>
              </w:rPr>
              <w:instrText>INCLUDEPICTURE  "https://intern.textbroker.de/img/ok.gif" \* MERGEFORMATINET</w:instrText>
            </w:r>
            <w:r w:rsidR="009C1322">
              <w:rPr>
                <w:rFonts w:ascii="Verdana" w:hAnsi="Verdana"/>
                <w:color w:val="333333"/>
                <w:sz w:val="15"/>
                <w:szCs w:val="15"/>
              </w:rPr>
              <w:instrText xml:space="preserve"> </w:instrText>
            </w:r>
            <w:r w:rsidR="009C1322">
              <w:rPr>
                <w:rFonts w:ascii="Verdana" w:hAnsi="Verdana"/>
                <w:color w:val="333333"/>
                <w:sz w:val="15"/>
                <w:szCs w:val="15"/>
              </w:rPr>
              <w:fldChar w:fldCharType="separate"/>
            </w:r>
            <w:r w:rsidR="009C1322">
              <w:rPr>
                <w:rFonts w:ascii="Verdana" w:hAnsi="Verdana"/>
                <w:color w:val="333333"/>
                <w:sz w:val="15"/>
                <w:szCs w:val="15"/>
              </w:rPr>
              <w:pict w14:anchorId="3CBCE676">
                <v:shape id="kwimg_14487487" o:spid="_x0000_i1029" type="#_x0000_t75" alt="" style="width:12.2pt;height:12.2pt">
                  <v:imagedata r:id="rId6" r:href="rId12"/>
                </v:shape>
              </w:pict>
            </w:r>
            <w:r w:rsidR="009C1322">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2-10 Mal)</w:t>
            </w:r>
          </w:p>
        </w:tc>
      </w:tr>
    </w:tbl>
    <w:p w14:paraId="030FE8E1" w14:textId="77777777" w:rsidR="00495213" w:rsidRDefault="00495213" w:rsidP="002276CA">
      <w:pPr>
        <w:rPr>
          <w:rFonts w:ascii="Verdana" w:hAnsi="Verdana"/>
          <w:color w:val="333333"/>
          <w:sz w:val="17"/>
          <w:szCs w:val="17"/>
          <w:shd w:val="clear" w:color="auto" w:fill="FFFFFF"/>
        </w:rPr>
      </w:pPr>
    </w:p>
    <w:p w14:paraId="1EF4BB80" w14:textId="77777777" w:rsidR="00495213" w:rsidRDefault="00495213" w:rsidP="002276CA">
      <w:pPr>
        <w:rPr>
          <w:rFonts w:ascii="Verdana" w:hAnsi="Verdana"/>
          <w:color w:val="333333"/>
          <w:sz w:val="17"/>
          <w:szCs w:val="17"/>
          <w:shd w:val="clear" w:color="auto" w:fill="FFFFFF"/>
        </w:rPr>
      </w:pPr>
    </w:p>
    <w:p w14:paraId="28557307" w14:textId="1465C2F4" w:rsidR="002276CA" w:rsidRDefault="002276CA" w:rsidP="002276CA">
      <w:pPr>
        <w:rPr>
          <w:rFonts w:ascii="Verdana" w:hAnsi="Verdana"/>
          <w:color w:val="333333"/>
          <w:sz w:val="17"/>
          <w:szCs w:val="17"/>
          <w:shd w:val="clear" w:color="auto" w:fill="FFFFFF"/>
        </w:rPr>
      </w:pPr>
      <w:r>
        <w:rPr>
          <w:rFonts w:ascii="Verdana" w:hAnsi="Verdana"/>
          <w:color w:val="333333"/>
          <w:sz w:val="17"/>
          <w:szCs w:val="17"/>
          <w:shd w:val="clear" w:color="auto" w:fill="FFFFFF"/>
        </w:rPr>
        <w:t>https://www.seniocare24.de/pflegeberatung/24-stunden-pflege-stuttgart/</w:t>
      </w:r>
      <w:r>
        <w:rPr>
          <w:rFonts w:ascii="Verdana" w:hAnsi="Verdana"/>
          <w:color w:val="333333"/>
          <w:sz w:val="17"/>
          <w:szCs w:val="17"/>
        </w:rPr>
        <w:br/>
      </w:r>
      <w:r>
        <w:rPr>
          <w:rFonts w:ascii="Verdana" w:hAnsi="Verdana"/>
          <w:color w:val="333333"/>
          <w:sz w:val="17"/>
          <w:szCs w:val="17"/>
          <w:shd w:val="clear" w:color="auto" w:fill="FFFFFF"/>
        </w:rPr>
        <w:t>https://www.seniocare24.de/pflegeberatung/24-stunden-pflege-muenchen/</w:t>
      </w:r>
      <w:r>
        <w:rPr>
          <w:rFonts w:ascii="Verdana" w:hAnsi="Verdana"/>
          <w:color w:val="333333"/>
          <w:sz w:val="17"/>
          <w:szCs w:val="17"/>
        </w:rPr>
        <w:br/>
      </w:r>
      <w:r>
        <w:rPr>
          <w:rFonts w:ascii="Verdana" w:hAnsi="Verdana"/>
          <w:color w:val="333333"/>
          <w:sz w:val="17"/>
          <w:szCs w:val="17"/>
        </w:rPr>
        <w:br/>
      </w:r>
      <w:r w:rsidRPr="002276CA">
        <w:rPr>
          <w:rFonts w:ascii="Verdana" w:hAnsi="Verdana"/>
          <w:color w:val="333333"/>
          <w:sz w:val="17"/>
          <w:szCs w:val="17"/>
          <w:highlight w:val="yellow"/>
          <w:shd w:val="clear" w:color="auto" w:fill="FFFFFF"/>
        </w:rPr>
        <w:t>Der Text soll in [ 6-8] Absätze gegliedert sein.</w:t>
      </w:r>
      <w:r>
        <w:rPr>
          <w:rFonts w:ascii="Verdana" w:hAnsi="Verdana"/>
          <w:color w:val="333333"/>
          <w:sz w:val="17"/>
          <w:szCs w:val="17"/>
        </w:rPr>
        <w:br/>
      </w:r>
      <w:r>
        <w:rPr>
          <w:rFonts w:ascii="Verdana" w:hAnsi="Verdana"/>
          <w:color w:val="333333"/>
          <w:sz w:val="17"/>
          <w:szCs w:val="17"/>
          <w:shd w:val="clear" w:color="auto" w:fill="FFFFFF"/>
        </w:rPr>
        <w:t>[Kunden aus Augsburg die nach einer 24 Stunden Pflege suchen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Für mich wäre wichtig das du aus diesen Worte </w:t>
      </w:r>
      <w:proofErr w:type="spellStart"/>
      <w:r>
        <w:rPr>
          <w:rFonts w:ascii="Verdana" w:hAnsi="Verdana"/>
          <w:color w:val="333333"/>
          <w:sz w:val="17"/>
          <w:szCs w:val="17"/>
          <w:shd w:val="clear" w:color="auto" w:fill="FFFFFF"/>
        </w:rPr>
        <w:t>fokusiertst</w:t>
      </w:r>
      <w:proofErr w:type="spellEnd"/>
      <w:r>
        <w:rPr>
          <w:rFonts w:ascii="Verdana" w:hAnsi="Verdana"/>
          <w:color w:val="333333"/>
          <w:sz w:val="17"/>
          <w:szCs w:val="17"/>
        </w:rPr>
        <w:br/>
      </w:r>
      <w:r>
        <w:rPr>
          <w:rFonts w:ascii="Verdana" w:hAnsi="Verdana"/>
          <w:color w:val="333333"/>
          <w:sz w:val="17"/>
          <w:szCs w:val="17"/>
          <w:shd w:val="clear" w:color="auto" w:fill="FFFFFF"/>
        </w:rPr>
        <w:t>24 stunden Pflege Augsburg</w:t>
      </w:r>
      <w:r>
        <w:rPr>
          <w:rFonts w:ascii="Verdana" w:hAnsi="Verdana"/>
          <w:color w:val="333333"/>
          <w:sz w:val="17"/>
          <w:szCs w:val="17"/>
        </w:rPr>
        <w:br/>
      </w:r>
      <w:r>
        <w:rPr>
          <w:rFonts w:ascii="Verdana" w:hAnsi="Verdana"/>
          <w:color w:val="333333"/>
          <w:sz w:val="17"/>
          <w:szCs w:val="17"/>
          <w:shd w:val="clear" w:color="auto" w:fill="FFFFFF"/>
        </w:rPr>
        <w:t>24 Stunden Betreuung Augsburg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und für Google bekomme ich eine gute </w:t>
      </w:r>
      <w:proofErr w:type="spellStart"/>
      <w:r>
        <w:rPr>
          <w:rFonts w:ascii="Verdana" w:hAnsi="Verdana"/>
          <w:color w:val="333333"/>
          <w:sz w:val="17"/>
          <w:szCs w:val="17"/>
          <w:shd w:val="clear" w:color="auto" w:fill="FFFFFF"/>
        </w:rPr>
        <w:t>Raiting</w:t>
      </w:r>
      <w:proofErr w:type="spellEnd"/>
      <w:r>
        <w:rPr>
          <w:rFonts w:ascii="Verdana" w:hAnsi="Verdana"/>
          <w:color w:val="333333"/>
          <w:sz w:val="17"/>
          <w:szCs w:val="17"/>
          <w:shd w:val="clear" w:color="auto" w:fill="FFFFFF"/>
        </w:rPr>
        <w:t xml:space="preserve"> wenn du Frage erstellst wie</w:t>
      </w:r>
      <w:r>
        <w:rPr>
          <w:rFonts w:ascii="Verdana" w:hAnsi="Verdana"/>
          <w:color w:val="333333"/>
          <w:sz w:val="17"/>
          <w:szCs w:val="17"/>
        </w:rPr>
        <w:br/>
      </w:r>
      <w:proofErr w:type="spellStart"/>
      <w:r>
        <w:rPr>
          <w:rFonts w:ascii="Verdana" w:hAnsi="Verdana"/>
          <w:color w:val="333333"/>
          <w:sz w:val="17"/>
          <w:szCs w:val="17"/>
          <w:shd w:val="clear" w:color="auto" w:fill="FFFFFF"/>
        </w:rPr>
        <w:t>Wie</w:t>
      </w:r>
      <w:proofErr w:type="spellEnd"/>
      <w:r>
        <w:rPr>
          <w:rFonts w:ascii="Verdana" w:hAnsi="Verdana"/>
          <w:color w:val="333333"/>
          <w:sz w:val="17"/>
          <w:szCs w:val="17"/>
          <w:shd w:val="clear" w:color="auto" w:fill="FFFFFF"/>
        </w:rPr>
        <w:t xml:space="preserve"> bekomme ich eine 24 Stunden Pflege in Augsburg?</w:t>
      </w:r>
      <w:r>
        <w:rPr>
          <w:rFonts w:ascii="Verdana" w:hAnsi="Verdana"/>
          <w:color w:val="333333"/>
          <w:sz w:val="17"/>
          <w:szCs w:val="17"/>
        </w:rPr>
        <w:br/>
      </w:r>
      <w:r>
        <w:rPr>
          <w:rFonts w:ascii="Verdana" w:hAnsi="Verdana"/>
          <w:color w:val="333333"/>
          <w:sz w:val="17"/>
          <w:szCs w:val="17"/>
          <w:shd w:val="clear" w:color="auto" w:fill="FFFFFF"/>
        </w:rPr>
        <w:t>Was mache eine 24 Stunden Pflege?</w:t>
      </w:r>
      <w:r>
        <w:rPr>
          <w:rFonts w:ascii="Verdana" w:hAnsi="Verdana"/>
          <w:color w:val="333333"/>
          <w:sz w:val="17"/>
          <w:szCs w:val="17"/>
        </w:rPr>
        <w:br/>
      </w:r>
      <w:r>
        <w:rPr>
          <w:rFonts w:ascii="Verdana" w:hAnsi="Verdana"/>
          <w:color w:val="333333"/>
          <w:sz w:val="17"/>
          <w:szCs w:val="17"/>
          <w:shd w:val="clear" w:color="auto" w:fill="FFFFFF"/>
        </w:rPr>
        <w:t>und beantwortest.</w:t>
      </w:r>
    </w:p>
    <w:p w14:paraId="485381AE" w14:textId="77777777" w:rsidR="002276CA" w:rsidRPr="002276CA" w:rsidRDefault="002276CA" w:rsidP="002276CA">
      <w:pPr>
        <w:spacing w:before="120" w:after="0" w:line="240" w:lineRule="auto"/>
        <w:rPr>
          <w:rFonts w:ascii="Verdana" w:eastAsia="Times New Roman" w:hAnsi="Verdana" w:cs="Times New Roman"/>
          <w:color w:val="333333"/>
          <w:sz w:val="15"/>
          <w:szCs w:val="15"/>
          <w:lang w:eastAsia="de-DE"/>
        </w:rPr>
      </w:pPr>
      <w:r w:rsidRPr="002276CA">
        <w:rPr>
          <w:rFonts w:ascii="Verdana" w:eastAsia="Times New Roman" w:hAnsi="Verdana" w:cs="Times New Roman"/>
          <w:color w:val="333333"/>
          <w:sz w:val="15"/>
          <w:szCs w:val="15"/>
          <w:lang w:eastAsia="de-DE"/>
        </w:rPr>
        <w:br/>
        <w:t>24 Stunden Pflege Augsburg</w:t>
      </w:r>
    </w:p>
    <w:p w14:paraId="793FF903" w14:textId="03DADCDE" w:rsidR="002276CA" w:rsidRDefault="002276CA" w:rsidP="002276CA">
      <w:r>
        <w:t>2000 Wörter</w:t>
      </w:r>
    </w:p>
    <w:p w14:paraId="7E57E1B9" w14:textId="0C7B7570" w:rsidR="002276CA" w:rsidRDefault="002276CA" w:rsidP="002276CA"/>
    <w:p w14:paraId="77550DA5" w14:textId="5E39090A" w:rsidR="002276CA" w:rsidRDefault="00257EB1" w:rsidP="002276CA">
      <w:r>
        <w:t>&lt;h1&gt;&lt;strong&gt;24 Stunden Pflege Augsburg&lt;/strong&gt; – eine gern genutzte Alternative zum Pflegeheim&lt;/h1&gt;</w:t>
      </w:r>
      <w:r>
        <w:br/>
      </w:r>
    </w:p>
    <w:p w14:paraId="4D1CBA6B" w14:textId="5BFF53A9" w:rsidR="00257EB1" w:rsidRDefault="00257EB1" w:rsidP="002276CA">
      <w:r>
        <w:t xml:space="preserve">&lt;p&gt;Als größte Stadt im &lt;strong&gt;Regierungsbezirk Schwaben&lt;/strong&gt; wohnen aktuell rund &lt;strong&gt;300.000 Menschen&lt;/strong&gt; in der Universitätsstadt &lt;strong&gt;Augsburg&lt;/strong&gt;. Rund &lt;strong&gt;50.000 Einwohner&lt;/strong&gt; davon sind zum aktuellen Stand &lt;strong&gt;mindestens 65 Jahre&lt;/strong&gt; alt. Auch in Augsburg sorgt der demografische Wandel daher dafür, dass &lt;strong&gt;Pflegeheime&lt;/strong&gt; und anderweitige &lt;strong&gt;Pflegeeinrichtungen&lt;/strong&gt; an ihre Kapazitätsgrenzen stoßen. Doch nicht immer muss es in puncto </w:t>
      </w:r>
      <w:r w:rsidR="00E70E81">
        <w:t xml:space="preserve">&lt;strong&gt;Seniorenbetreuung Augsburg&lt;/strong&gt; oder &lt;strong&gt;Behindertenbetreuung Augsburg&lt;/strong&gt; ein Pflegeheim oder eine ähnliche Pflegeeinrichtung sein. Mittlerweile wird die &lt;strong&gt;Pflege zu Hause Augsburg&lt;/strong&gt; immer beliebter. Das mag zum einen am &lt;strong&gt;zunehmenden Fachkräftemangel&lt;/strong&gt; in der Pflegebranche und zum anderen am Mangel an &lt;strong&gt;stationären Pflegeeinrichtungen&lt;/strong&gt; liegen. Die 24 Stunden Pflege Augsburg bietet diesbezüglich einen persönlichen Service beim zu Pflegenden zu Hause und damit auch eine individuelle Betreuung unter bestmöglichen Umständen. In den nun folgenden Abschnitten soll die Pflege zu Hause Augsburg und deren Möglichkeiten in der Stadt daher einmal näher erklärt </w:t>
      </w:r>
      <w:proofErr w:type="gramStart"/>
      <w:r w:rsidR="00E70E81">
        <w:t>werden.&lt;</w:t>
      </w:r>
      <w:proofErr w:type="gramEnd"/>
      <w:r w:rsidR="00E70E81">
        <w:t>/p&gt;</w:t>
      </w:r>
    </w:p>
    <w:p w14:paraId="6D3965B0" w14:textId="4DFF1556" w:rsidR="00E70E81" w:rsidRDefault="00E70E81" w:rsidP="002276CA"/>
    <w:p w14:paraId="4DE25C95" w14:textId="4323593A" w:rsidR="00E70E81" w:rsidRDefault="00E70E81" w:rsidP="002276CA">
      <w:r>
        <w:t>&lt;h2&gt;</w:t>
      </w:r>
      <w:r w:rsidR="00DF1F9B">
        <w:t xml:space="preserve">Was macht eine &lt;strong&gt;24 Stunden Pflege Augsburg&lt;/strong&gt; </w:t>
      </w:r>
      <w:proofErr w:type="gramStart"/>
      <w:r w:rsidR="00DF1F9B">
        <w:t>genau?&lt;</w:t>
      </w:r>
      <w:proofErr w:type="gramEnd"/>
      <w:r w:rsidR="00DF1F9B">
        <w:t>/h2&gt;</w:t>
      </w:r>
    </w:p>
    <w:p w14:paraId="3E22D5DF" w14:textId="597390A5" w:rsidR="00DF1F9B" w:rsidRDefault="00DF1F9B" w:rsidP="002276CA"/>
    <w:p w14:paraId="4180F277" w14:textId="7A5ABC21" w:rsidR="00DF1F9B" w:rsidRDefault="00DF1F9B" w:rsidP="002276CA">
      <w:r>
        <w:t>&lt;p&gt;</w:t>
      </w:r>
      <w:r w:rsidR="00495213">
        <w:t>Ein &lt;strong&gt;24 Stunden Pflegedienst Augsburg&lt;/strong&gt; oder eine &lt;strong&gt;24 Stunden Betreuung Augsburg&lt;/strong&gt; stellt in der Regel eine individuell festgelegte Anzahl an &lt;strong&gt;Betreuungs- und Pflegekräften&lt;/strong&gt;, die beim Pflegebedürftigen vor Ort im Haushalt helfen. Diese stehen dem Pflegebedürftigen &lt;strong&gt;24 Stunden rund um die Uhr&lt;/strong&gt; auf Abruf zur Verfügung und ermöglichen dem Pflegebedürftigen somit, auch in einem hohen Alter noch würdevoll zu Hause leben zu können. Weiterhin übernimmt ein &lt;strong&gt;24 Stunden Pflegedienst Augsburg&lt;/strong&gt; noch folgende Aufgaben:&lt;/p&gt;</w:t>
      </w:r>
    </w:p>
    <w:p w14:paraId="05F03700" w14:textId="6B7ABBF6" w:rsidR="00495213" w:rsidRDefault="00495213" w:rsidP="002276CA"/>
    <w:p w14:paraId="1DED5E3F" w14:textId="0597F9D4" w:rsidR="005C670D" w:rsidRDefault="00495213" w:rsidP="002276CA">
      <w:r>
        <w:t>&lt;</w:t>
      </w:r>
      <w:proofErr w:type="spellStart"/>
      <w:r>
        <w:t>ul</w:t>
      </w:r>
      <w:proofErr w:type="spellEnd"/>
      <w:r>
        <w:t>&gt;</w:t>
      </w:r>
      <w:r>
        <w:br/>
        <w:t>&lt;li&gt;</w:t>
      </w:r>
      <w:r w:rsidR="005C670D">
        <w:t xml:space="preserve">umfassende &lt;strong&gt;Körperpflege&lt;/strong&gt; des Pflegebedürftigen (Waschen, Rasieren, </w:t>
      </w:r>
      <w:proofErr w:type="gramStart"/>
      <w:r w:rsidR="005C670D">
        <w:t>Kämmen)&lt;</w:t>
      </w:r>
      <w:proofErr w:type="gramEnd"/>
      <w:r w:rsidR="005C670D">
        <w:t>/li&gt;</w:t>
      </w:r>
    </w:p>
    <w:p w14:paraId="6208C08F" w14:textId="45A66B23" w:rsidR="005C670D" w:rsidRDefault="005C670D" w:rsidP="002276CA">
      <w:r>
        <w:t>&lt;li&gt;Hilfe beim &lt;strong&gt;Toilettengang&lt;/strong&gt;&lt;/li&gt;</w:t>
      </w:r>
    </w:p>
    <w:p w14:paraId="1C68FC94" w14:textId="54831354" w:rsidR="005C670D" w:rsidRDefault="005C670D" w:rsidP="002276CA">
      <w:r>
        <w:t xml:space="preserve">&lt;li&gt;&lt;strong&gt;Ernährung&lt;/strong&gt; des Pflegebedürftigen (Kochen, </w:t>
      </w:r>
      <w:r w:rsidR="0017155C">
        <w:t xml:space="preserve">Einkauf und Ernährung </w:t>
      </w:r>
      <w:proofErr w:type="gramStart"/>
      <w:r w:rsidR="0017155C">
        <w:t>selbst)&lt;</w:t>
      </w:r>
      <w:proofErr w:type="gramEnd"/>
      <w:r w:rsidR="0017155C">
        <w:t>/li&gt;</w:t>
      </w:r>
    </w:p>
    <w:p w14:paraId="43896824" w14:textId="7D96CE5B" w:rsidR="0017155C" w:rsidRDefault="0017155C" w:rsidP="002276CA">
      <w:r>
        <w:t>&lt;li&gt;Hilfe bei der &lt;strong&gt;Mobilität&lt;/strong&gt; (Fahrten zum Arzt oder anderweitigen Einrichtungen auf Wunsch des Pflegebedürftigen)&lt;/li&gt;</w:t>
      </w:r>
      <w:r>
        <w:br/>
        <w:t>&lt;li&gt;&lt;strong&gt;Krankenbeobachtung&lt;/strong&gt; nach ärztlichen Vorgaben&lt;/li&gt;</w:t>
      </w:r>
    </w:p>
    <w:p w14:paraId="1D7783FA" w14:textId="19A7F1F0" w:rsidR="0017155C" w:rsidRDefault="0017155C" w:rsidP="002276CA">
      <w:r>
        <w:t>&lt;li&gt;&lt;strong&gt;prophylaktische Behandlungen&lt;/strong&gt;&lt;/li&gt;</w:t>
      </w:r>
    </w:p>
    <w:p w14:paraId="4729A26E" w14:textId="4AA58E86" w:rsidR="0017155C" w:rsidRDefault="0017155C" w:rsidP="002276CA">
      <w:r>
        <w:t xml:space="preserve">&lt;li&gt;Unterhaltung (Gesellschaftsspiele, Gespräche, </w:t>
      </w:r>
      <w:proofErr w:type="gramStart"/>
      <w:r>
        <w:t>Spaziergänge)&lt;</w:t>
      </w:r>
      <w:proofErr w:type="gramEnd"/>
      <w:r>
        <w:t>/li&gt;</w:t>
      </w:r>
    </w:p>
    <w:p w14:paraId="4C598A36" w14:textId="3B7F14F9" w:rsidR="0017155C" w:rsidRDefault="0017155C" w:rsidP="002276CA">
      <w:r>
        <w:t>&lt;/</w:t>
      </w:r>
      <w:proofErr w:type="spellStart"/>
      <w:r>
        <w:t>ul</w:t>
      </w:r>
      <w:proofErr w:type="spellEnd"/>
      <w:r>
        <w:t>&gt;</w:t>
      </w:r>
    </w:p>
    <w:p w14:paraId="15546D7A" w14:textId="62F88CB4" w:rsidR="0017155C" w:rsidRDefault="0017155C" w:rsidP="002276CA"/>
    <w:p w14:paraId="743AB5BF" w14:textId="7CF1BFE0" w:rsidR="0017155C" w:rsidRDefault="0017155C" w:rsidP="002276CA">
      <w:r>
        <w:t xml:space="preserve">&lt;p&gt;Im Gegensatz zur regulären Pflege in einer Pflegeeinrichtung findet </w:t>
      </w:r>
      <w:r w:rsidR="00DA624E">
        <w:t xml:space="preserve">eine &lt;strong&gt;24 Stunden Pflege Augsburg&lt;/strong&gt; in den &lt;strong&gt;eigenen vier Wänden&lt;/strong&gt; (in der eigenen Mietwohnung, Eigentumswohnung oder Einfamilienhaus) statt und bietet dabei ein hohes Maß an individuellen Pflegeleistungen. Bei der Behinderten- und Seniorenbetreuung Augsburg beziehen sich diese beispielsweise auf </w:t>
      </w:r>
      <w:r w:rsidR="00CA13C2">
        <w:t>die &lt;strong&gt;Hilfe im Haushalt&lt;/strong&gt;, die &lt;strong&gt;Freizeitgestaltung&lt;/strong&gt; sowie in puncto &lt;strong&gt;gesundheitliche und ärztliche Versorgung&lt;/strong&gt;.&lt;/p&gt;</w:t>
      </w:r>
    </w:p>
    <w:p w14:paraId="752F5D56" w14:textId="351C9A2A" w:rsidR="00CA13C2" w:rsidRDefault="00CA13C2" w:rsidP="002276CA"/>
    <w:p w14:paraId="255302B8" w14:textId="70DD49D2" w:rsidR="00CA13C2" w:rsidRDefault="00CA13C2" w:rsidP="002276CA">
      <w:r>
        <w:t>&lt;h2&gt;</w:t>
      </w:r>
      <w:r w:rsidR="005439DC">
        <w:t>Statistische Angaben zur &lt;strong&gt;Pflege zu Hause Augsburg&lt;/strong&gt;&lt;/h2&gt;</w:t>
      </w:r>
    </w:p>
    <w:p w14:paraId="7465F89E" w14:textId="06FFC501" w:rsidR="005439DC" w:rsidRDefault="005439DC" w:rsidP="002276CA"/>
    <w:p w14:paraId="7ACBA6B0" w14:textId="6AE317F1" w:rsidR="00DD75AF" w:rsidRDefault="005439DC" w:rsidP="002276CA">
      <w:r>
        <w:t>&lt;p&gt;</w:t>
      </w:r>
      <w:r w:rsidR="007F7297">
        <w:t xml:space="preserve">Die &lt;strong&gt;Universitätsstadt Augsburg&lt;/strong&gt; </w:t>
      </w:r>
      <w:r w:rsidR="00DF76CD">
        <w:t xml:space="preserve">wächst pro Jahr um circa 1,00 Prozent und stellt damit eines der wichtigsten Oberzentren Bayerns, beziehungsweise ein regionales Zentrum der Region Schwaben dar. Bereits jetzt ist &lt;strong&gt;jeder zweite Einwohner der Stadt Augsburg&lt;/strong&gt; bereits &lt;strong&gt;44 Jahre und älter&lt;/strong&gt;. Aufgrund des demografischen Wandels ist in den kommenden Jahren mit einem Absinken der Anzahl an Erwerbstätigen, bei gleichzeitigem Anstieg der Anzahl an Pflegebedürftigen zu rechnen. Dieses Verhältnis wird sich in den kommenden Jahren (bis </w:t>
      </w:r>
      <w:r w:rsidR="00DF76CD">
        <w:lastRenderedPageBreak/>
        <w:t>&lt;strong&gt;2030&lt;/strong&gt;) um &lt;strong&gt;2,50 Prozent&lt;/strong&gt; in Richtung weniger Erwerbstätige sowie mehr Pflegebedürftige, verschieben. Mehrere tausend Menschen mehr als jetzt ohnehin schon könnten also in den kommenden Jahren auf &lt;strong&gt;Pflegeleistungen&lt;/strong&gt; angewiesen sein. Innerhalb der nächsten 10 bis 15 Jahre ist somit mit einem Anstieg der Pflegebedürftigen in Höhe von &lt;strong&gt;35 Prozent&lt;/strong&gt; zu rechnen, was gut ein Drittel mehr von dem ist, was heute bereits die Kapazitätsgrenzen auslastet. Pflegeheime und anderweitige Pflegeeinrichtungen innerhalb der &lt;strong&gt;Stadt Augsburg&lt;/strong&gt; sowie im &lt;strong&gt;Landkreis Augsburg&lt;/strong&gt; werden diese hohe Anzahl an Pflegebedürftigen künftig nicht mehr stemmen können.</w:t>
      </w:r>
      <w:r w:rsidR="008A2FA5">
        <w:t xml:space="preserve"> In Zukunft wird die &lt;strong&gt;Pflege zu Hause Augsburg&lt;/strong&gt; also für viele Pflegebedürftige wie zum Beispiel &lt;strong&gt;Behinderte&lt;/strong&gt;, &lt;strong&gt;Senioren&lt;/strong&gt; oder &lt;strong&gt;Intensivpflegebedürftige&lt;/strong&gt; immer mehr ein Thema werden.</w:t>
      </w:r>
      <w:r w:rsidR="00DD75AF">
        <w:t xml:space="preserve"> Rund &lt;strong&gt;3.000 Beschäftigte&lt;/strong&gt; arbeiten innerhalb der Stadt Augsburg aktuell in der &lt;strong&gt;Pflegebranche&lt;/strong&gt; – davon rund &lt;strong&gt;1.500 Pflegekräfte&lt;/strong&gt; in der &lt;strong&gt;stationären Pflege&lt;/strong&gt; und &lt;strong&gt;1.500 Pflegekräfte&lt;/strong&gt; in der &lt;strong&gt;ambulanten Pflege&lt;/strong&gt; (häusliche Pflege).</w:t>
      </w:r>
      <w:r w:rsidR="00064571">
        <w:t xml:space="preserve"> Bereits heute ist jedoch fast jede zehnte Pflegestelle unbesetzt. Die Anzahl an fehlenden Pflegekräften wird sich in den nächsten 10 bis 15 Jahren noch einmal &lt;strong&gt;vervierfachen&lt;/strong</w:t>
      </w:r>
      <w:proofErr w:type="gramStart"/>
      <w:r w:rsidR="00064571">
        <w:t>&gt;.</w:t>
      </w:r>
      <w:r w:rsidR="00A64D41">
        <w:t>&lt;</w:t>
      </w:r>
      <w:proofErr w:type="gramEnd"/>
      <w:r w:rsidR="00A64D41">
        <w:t>/p&gt;</w:t>
      </w:r>
    </w:p>
    <w:p w14:paraId="49F786B9" w14:textId="6CA44CF0" w:rsidR="00DD75AF" w:rsidRDefault="00DD75AF" w:rsidP="002276CA"/>
    <w:p w14:paraId="647FEF3C" w14:textId="5D1437DE" w:rsidR="008A2FA5" w:rsidRDefault="008A2FA5" w:rsidP="002276CA">
      <w:r>
        <w:t>&lt;h2&gt;</w:t>
      </w:r>
      <w:r w:rsidR="00A64D41">
        <w:t>Was sind die Unterschiede zwischen &lt;strong&gt;stationärer Pflege&lt;/strong&gt; und der &lt;strong&gt;24 Stunden Betreuung Augsburg&lt;/strong&gt;?&lt;/h2&gt;</w:t>
      </w:r>
    </w:p>
    <w:p w14:paraId="6BB0233A" w14:textId="5F445145" w:rsidR="00A64D41" w:rsidRDefault="00A64D41" w:rsidP="002276CA"/>
    <w:p w14:paraId="5AEE9ECE" w14:textId="2A860792" w:rsidR="00A64D41" w:rsidRDefault="00A64D41" w:rsidP="002276CA">
      <w:r>
        <w:t>&lt;p&gt;</w:t>
      </w:r>
      <w:r w:rsidR="00AB3D2B">
        <w:t xml:space="preserve">Mittlerweile gibt es eine Vielzahl an unterschiedlichen &lt;strong&gt;Pflegekonzepten&lt;/strong&gt;, die in der Regel je nach &lt;strong&gt;Pflegebedarf&lt;/strong&gt; festgelegt werden und sich auf die individuelle &lt;strong&gt;Situation&lt;/strong&gt; des &lt;strong&gt;Pflegebedürftigen&lt;/strong&gt; beziehen. Hinsichtlich der &lt;strong&gt;Betreuungsform&lt;/strong&gt; gibt es Unterscheidungen vor allem &lt;strong&gt;aufgabentechnisch&lt;/strong&gt;, als auch &lt;strong&gt;örtlich&lt;/strong&gt; betrachtet. Grundlegende Unterscheidungen werden daher zwischen einer sogenannten &lt;strong&gt;stationären Pflege&lt;/strong&gt; sowie einer &lt;strong&gt;ambulanten Pflege&lt;/strong&gt; getroffen. Eine &lt;strong&gt;&lt;u&gt;stationäre Pflege&lt;/u&gt;&lt;/strong&gt; findet in der Regel innerhalb einer &lt;strong&gt;Pflegeeinrichtung&lt;/strong&gt; wie zum Beispiel einem &lt;strong&gt;Pflegeheim&lt;/strong&gt; oder &lt;strong&gt;Seniorenheim&lt;/strong&gt; statt. </w:t>
      </w:r>
      <w:r w:rsidR="008843B2">
        <w:t>Hierbei gilt es jedoch noch zwischen einem &lt;strong&gt;Altenheim&lt;/strong&gt; und einem &lt;strong&gt;Pflegeheim&lt;/strong&gt; als solches zu unterscheiden. Ein Altenheim bietet &lt;strong&gt;leichte, pflegerische Hilfe&lt;/strong&gt; bei der Verrichtung hauswirtschaftlicher Tätigkeiten. Ein Pflegeheim weitet diesen Aufgabenbereich noch auf intensive Pflegeleistungen sowie gesundheitliche Vorsorgen und Behandlungen aus. Bei der &lt;strong&gt;&lt;u&gt;ambulanten Pflege&lt;/u&gt;&lt;/strong&gt; (auch &lt;strong&gt;häusliche Pflege&lt;/strong&gt; oder &lt;strong&gt;</w:t>
      </w:r>
      <w:r w:rsidR="003529DF">
        <w:t xml:space="preserve">24 Stunden Betreuung Augsburg&lt;/strong&gt; genannt) findet die &lt;strong&gt;Unterbringung&lt;/strong&gt; des Pflegebedürftigen bei sich zu Hause statt. Die Tagesgestaltung wird vom Pflegebedürftigen oder dessen Angehörigen selbst festgelegt. Für die &lt;strong&gt;haushaltsmäßige&lt;/strong&gt;, &lt;strong&gt;medizinische&lt;/strong&gt; und &lt;strong&gt;gesellschaftliche Betreuung&lt;/strong&gt; </w:t>
      </w:r>
      <w:r w:rsidR="001A558B">
        <w:t xml:space="preserve">steht dem Pflegebedürftigen eine &lt;strong&gt;stundenweise Betreuung&lt;/strong&gt; durch die entsprechende Pflegekraft zur Verfügung, die diesen zu festgelegten Zeiten besucht. </w:t>
      </w:r>
      <w:r w:rsidR="009B1447">
        <w:t xml:space="preserve">Die Besuche selbst erfolgen dann meist zu &lt;strong&gt;festgelegten Terminen&lt;/strong&gt;. Bei der Form der &lt;strong&gt;&lt;u&gt;24 Stunden Pflege Augsburg&lt;/u&gt;&lt;/strong&gt; kann das Pflegepersonal sogar mit in den Haushalt des Pflegebedürftigen einziehen und steht diesem als Pflegepersonal rund um die Uhr zur Verfügung. </w:t>
      </w:r>
      <w:r w:rsidR="00F322F6">
        <w:t xml:space="preserve">Wie auch bei der stationären Pflege steht dem Pflegebedürftigen auch bei der &lt;strong&gt;24 Stunden Betreuung Augsburg&lt;/strong&gt; ein ständiger, fachlicher und medizinischer Ansprechpartner vor Ort zur Verfügung. Die &lt;strong&gt;24 Stunden Betreuungsperson&lt;/strong&gt; bietet nebst </w:t>
      </w:r>
      <w:r w:rsidR="00F322F6">
        <w:lastRenderedPageBreak/>
        <w:t xml:space="preserve">Haushaltsunterstützungsleistungen auch pflegerische Maßnahmen sowie Mobilität und gesellschaftliche </w:t>
      </w:r>
      <w:proofErr w:type="gramStart"/>
      <w:r w:rsidR="00F322F6">
        <w:t>Unterhaltung.&lt;</w:t>
      </w:r>
      <w:proofErr w:type="gramEnd"/>
      <w:r w:rsidR="00F322F6">
        <w:t>/p&gt;</w:t>
      </w:r>
    </w:p>
    <w:p w14:paraId="72DD3E02" w14:textId="2CA0C7FE" w:rsidR="00F322F6" w:rsidRDefault="00F322F6" w:rsidP="002276CA"/>
    <w:p w14:paraId="2F251917" w14:textId="293C90CE" w:rsidR="00F322F6" w:rsidRDefault="00F322F6" w:rsidP="002276CA">
      <w:r>
        <w:t xml:space="preserve">&lt;h2&gt;In welchen Stadtteilen lässt sich der &lt;strong&gt;24 Stunden Pflegedienst Augsburg&lt;/strong&gt; </w:t>
      </w:r>
      <w:proofErr w:type="gramStart"/>
      <w:r>
        <w:t>nutzen?&lt;</w:t>
      </w:r>
      <w:proofErr w:type="gramEnd"/>
      <w:r>
        <w:t>/h2&gt;</w:t>
      </w:r>
    </w:p>
    <w:p w14:paraId="138BE576" w14:textId="78EEA34D" w:rsidR="00F322F6" w:rsidRDefault="00F322F6" w:rsidP="002276CA"/>
    <w:p w14:paraId="75FBAD17" w14:textId="01A48269" w:rsidR="00F322F6" w:rsidRDefault="00F322F6" w:rsidP="002276CA">
      <w:r>
        <w:t>&lt;p&gt;</w:t>
      </w:r>
      <w:r w:rsidR="00FC7E79">
        <w:t>Ein &lt;strong&gt;24 Stunden Pflegedienst Augsburg&lt;/strong&gt; ist in sämtlichen &lt;strong&gt;Stadtteilen&lt;/strong&gt; der &lt;strong&gt;Stadt Augsburg&lt;/strong&gt; erhältlich. Entsprechende, intensivpflegerische sowie &lt;strong&gt;24-Stunden-Betreuung-mäßige&lt;/strong&gt; Leistungen erhalten Pflegebedürftige Personen in Augsburg demnach in folgenden Stadtteilen:&lt;/p&gt;</w:t>
      </w:r>
    </w:p>
    <w:p w14:paraId="1F2B9970" w14:textId="66AA265E" w:rsidR="00FC7E79" w:rsidRDefault="00FC7E79" w:rsidP="002276CA"/>
    <w:p w14:paraId="288ED0D5" w14:textId="3FC4CAE2" w:rsidR="00FC7E79" w:rsidRDefault="00FC7E79" w:rsidP="002276CA">
      <w:r>
        <w:t>&lt;</w:t>
      </w:r>
      <w:proofErr w:type="spellStart"/>
      <w:r>
        <w:t>ul</w:t>
      </w:r>
      <w:proofErr w:type="spellEnd"/>
      <w:r>
        <w:t>&gt;</w:t>
      </w:r>
    </w:p>
    <w:p w14:paraId="7BA80E40" w14:textId="2805045B" w:rsidR="00FC7E79" w:rsidRDefault="00FC7E79" w:rsidP="002276CA">
      <w:r>
        <w:t>&lt;li&gt;Augsburg-&lt;strong&gt;Innenstadt&lt;/strong&gt;&lt;/li&gt;</w:t>
      </w:r>
    </w:p>
    <w:p w14:paraId="6384EA01" w14:textId="683CA580" w:rsidR="00FC7E79" w:rsidRDefault="00FC7E79" w:rsidP="002276CA">
      <w:r>
        <w:t>&lt;li&gt;Augsburg-&lt;strong&gt;Oberhausen&lt;/strong&gt;&lt;/li&gt;</w:t>
      </w:r>
    </w:p>
    <w:p w14:paraId="79A6112A" w14:textId="3156AD19" w:rsidR="00FC7E79" w:rsidRDefault="00FC7E79" w:rsidP="002276CA">
      <w:r>
        <w:t>&lt;li&gt;Augsburg-&lt;strong&gt;Bärenkeller&lt;/strong&gt;&lt;/li&gt;</w:t>
      </w:r>
    </w:p>
    <w:p w14:paraId="653B6D93" w14:textId="4BA7701D" w:rsidR="00FC7E79" w:rsidRDefault="00FC7E79" w:rsidP="002276CA">
      <w:r>
        <w:t>&lt;li&gt;Augsburg-&lt;strong&gt;Firnhaberau&lt;/strong&gt;&lt;/li&gt;</w:t>
      </w:r>
    </w:p>
    <w:p w14:paraId="13435F29" w14:textId="29DE0EE7" w:rsidR="00FC7E79" w:rsidRDefault="00FC7E79" w:rsidP="00FC7E79">
      <w:r>
        <w:t>&lt;li&gt;Augsburg-&lt;strong&gt;</w:t>
      </w:r>
      <w:r>
        <w:t>Hammerschmiede&lt;/strong&gt;&lt;/li&gt;</w:t>
      </w:r>
    </w:p>
    <w:p w14:paraId="473164A1" w14:textId="5A89D39D" w:rsidR="00FC7E79" w:rsidRDefault="00FC7E79" w:rsidP="00FC7E79">
      <w:r>
        <w:t>&lt;li&gt;Augsburg-&lt;strong&gt;</w:t>
      </w:r>
      <w:r>
        <w:t>Lechhausen&lt;/strong&gt;&lt;/li&gt;</w:t>
      </w:r>
    </w:p>
    <w:p w14:paraId="17E80598" w14:textId="2BF052E1" w:rsidR="00FC7E79" w:rsidRDefault="00FC7E79" w:rsidP="00FC7E79">
      <w:r>
        <w:t>&lt;li&gt;Augsburg-&lt;strong&gt;</w:t>
      </w:r>
      <w:proofErr w:type="spellStart"/>
      <w:r>
        <w:t>Kriegshaber</w:t>
      </w:r>
      <w:proofErr w:type="spellEnd"/>
      <w:r>
        <w:t>&lt;/strong&gt;&lt;/li&gt;</w:t>
      </w:r>
    </w:p>
    <w:p w14:paraId="16EC27DF" w14:textId="42D88095" w:rsidR="00FC7E79" w:rsidRDefault="00FC7E79" w:rsidP="00FC7E79">
      <w:r>
        <w:t>&lt;li&gt;Augsburg-&lt;strong&gt;</w:t>
      </w:r>
      <w:proofErr w:type="spellStart"/>
      <w:r>
        <w:t>Pfersee</w:t>
      </w:r>
      <w:proofErr w:type="spellEnd"/>
      <w:r>
        <w:t>&lt;/strong&gt;&lt;/li&gt;</w:t>
      </w:r>
    </w:p>
    <w:p w14:paraId="291E3346" w14:textId="571E05CA" w:rsidR="00FC7E79" w:rsidRDefault="00FC7E79" w:rsidP="00FC7E79">
      <w:r>
        <w:t>&lt;li&gt;Augsburg-&lt;strong&gt;</w:t>
      </w:r>
      <w:r>
        <w:t>Hochfeld&lt;/strong&gt;&lt;/li&gt;</w:t>
      </w:r>
    </w:p>
    <w:p w14:paraId="46DE0832" w14:textId="5F568E46" w:rsidR="00FC7E79" w:rsidRDefault="00FC7E79" w:rsidP="00FC7E79">
      <w:r>
        <w:t>&lt;li&gt;Augsburg-&lt;strong&gt;</w:t>
      </w:r>
      <w:proofErr w:type="spellStart"/>
      <w:r>
        <w:t>Antonsviertel</w:t>
      </w:r>
      <w:proofErr w:type="spellEnd"/>
      <w:r>
        <w:t>&lt;/strong&gt;&lt;/li&gt;</w:t>
      </w:r>
    </w:p>
    <w:p w14:paraId="1EB17172" w14:textId="36C9E57B" w:rsidR="00FC7E79" w:rsidRDefault="00FC7E79" w:rsidP="00FC7E79">
      <w:r>
        <w:t>&lt;li&gt;Augsburg-&lt;strong&gt;</w:t>
      </w:r>
      <w:r>
        <w:t>Spickel-Herrenbach&lt;/strong&gt;&lt;/li&gt;</w:t>
      </w:r>
    </w:p>
    <w:p w14:paraId="70D24AB3" w14:textId="708FDACA" w:rsidR="00FC7E79" w:rsidRDefault="00FC7E79" w:rsidP="00FC7E79">
      <w:r>
        <w:t>&lt;li&gt;Augsburg-&lt;strong&gt;</w:t>
      </w:r>
      <w:r>
        <w:t>Hochzoll&lt;/strong&gt;&lt;/li&gt;</w:t>
      </w:r>
    </w:p>
    <w:p w14:paraId="21C0FE72" w14:textId="173FED55" w:rsidR="00FC7E79" w:rsidRDefault="00FC7E79" w:rsidP="00FC7E79">
      <w:r>
        <w:t>&lt;li&gt;Augsburg-&lt;strong&gt;</w:t>
      </w:r>
      <w:r>
        <w:t>Haunstetten-Siebenbrunn&lt;/strong&gt;&lt;/li&gt;</w:t>
      </w:r>
    </w:p>
    <w:p w14:paraId="018F494F" w14:textId="59AD7DB1" w:rsidR="00FC7E79" w:rsidRDefault="00FC7E79" w:rsidP="00FC7E79">
      <w:r>
        <w:t>&lt;li&gt;Augsburg-&lt;strong&gt;</w:t>
      </w:r>
      <w:r>
        <w:t>Göggingen&lt;/strong&gt;&lt;/li&gt;</w:t>
      </w:r>
    </w:p>
    <w:p w14:paraId="4AF5169F" w14:textId="219FA44A" w:rsidR="00FC7E79" w:rsidRDefault="00FC7E79" w:rsidP="00FC7E79">
      <w:r>
        <w:t>&lt;li&gt;Augsburg-&lt;strong&gt;</w:t>
      </w:r>
      <w:proofErr w:type="spellStart"/>
      <w:r>
        <w:t>Inningen</w:t>
      </w:r>
      <w:proofErr w:type="spellEnd"/>
      <w:r>
        <w:t>&lt;/strong&gt;&lt;/li&gt;</w:t>
      </w:r>
    </w:p>
    <w:p w14:paraId="19EA384D" w14:textId="543B0BA9" w:rsidR="00FC7E79" w:rsidRDefault="00FC7E79" w:rsidP="00FC7E79">
      <w:r>
        <w:t>&lt;li&gt;Augsburg-&lt;strong&gt;</w:t>
      </w:r>
      <w:r>
        <w:t>Bergheim&lt;/strong&gt;&lt;/li&gt;</w:t>
      </w:r>
    </w:p>
    <w:p w14:paraId="313B805E" w14:textId="68250B93" w:rsidR="00FC7E79" w:rsidRDefault="00FC7E79" w:rsidP="00FC7E79">
      <w:r>
        <w:t>&lt;li&gt;Augsburg-&lt;strong&gt;</w:t>
      </w:r>
      <w:r>
        <w:t>Universitätsviertel&lt;/strong&gt;&lt;/li&gt;</w:t>
      </w:r>
    </w:p>
    <w:p w14:paraId="3D7B4C5E" w14:textId="5DFE7CDA" w:rsidR="00FC7E79" w:rsidRDefault="00FC7E79" w:rsidP="00FC7E79">
      <w:r>
        <w:t>&lt;li&gt;</w:t>
      </w:r>
      <w:r>
        <w:t>in den &lt;strong&gt;umliegenden Gemeinden&lt;/strong&gt; im &lt;strong&gt;Landkreis Augsburg&lt;/strong&gt;&lt;/li&gt;</w:t>
      </w:r>
    </w:p>
    <w:p w14:paraId="07089E4D" w14:textId="771EFDDE" w:rsidR="00FC7E79" w:rsidRDefault="00FC7E79" w:rsidP="00FC7E79">
      <w:r>
        <w:t>&lt;/</w:t>
      </w:r>
      <w:proofErr w:type="spellStart"/>
      <w:r>
        <w:t>ul</w:t>
      </w:r>
      <w:proofErr w:type="spellEnd"/>
      <w:r>
        <w:t>&gt;</w:t>
      </w:r>
    </w:p>
    <w:p w14:paraId="7AFE1845" w14:textId="00F5FB31" w:rsidR="00FC7E79" w:rsidRDefault="00FC7E79" w:rsidP="00FC7E79"/>
    <w:p w14:paraId="03849270" w14:textId="5B9F5FA1" w:rsidR="00F322F6" w:rsidRDefault="00FC7E79" w:rsidP="002276CA">
      <w:r>
        <w:t>&lt;p&gt;</w:t>
      </w:r>
      <w:r w:rsidR="00763515">
        <w:t xml:space="preserve">In jedem Stadtteil stehen Pflegebedürftigen </w:t>
      </w:r>
      <w:r w:rsidR="007B048C">
        <w:t xml:space="preserve">eine Vielzahl an &lt;strong&gt;Pflegekräften&lt;/strong&gt; zur Verfügung, die die Betreuung zu Hause beim Pflegebedürftigen vornehmen und hierfür einen </w:t>
      </w:r>
      <w:r w:rsidR="007B048C">
        <w:lastRenderedPageBreak/>
        <w:t>eigenen Stadtteil bedienen. Eine weitere Möglichkeit ist die 24 Stunden Pflege Augsburg, bei der die Pflegekraft direkt beim Pflegenden zu Hause einzieht und die Pflegeleistungen vollzieht – auch diese Möglichkeit besteht auf dem &lt;strong&gt;gesamten Stadtgebiet&lt;/strong&gt; von &lt;strong&gt;Augsburg&lt;/strong&gt; sowie innerhalb der umliegenden Gemeinden im &lt;strong&gt;Landkreis Augsburg&lt;/strong&gt;.&lt;</w:t>
      </w:r>
      <w:r w:rsidR="0037451E">
        <w:t>/p&gt;</w:t>
      </w:r>
    </w:p>
    <w:p w14:paraId="0C248127" w14:textId="6F7B6A97" w:rsidR="0037451E" w:rsidRDefault="0037451E" w:rsidP="002276CA"/>
    <w:p w14:paraId="6CB51040" w14:textId="627479E7" w:rsidR="0037451E" w:rsidRDefault="0037451E" w:rsidP="002276CA">
      <w:r>
        <w:t>&lt;h2&gt;Wie bekommen ich eine &lt;strong&gt;24 Stunden Pflege Augsburg&lt;/strong</w:t>
      </w:r>
      <w:proofErr w:type="gramStart"/>
      <w:r>
        <w:t>&gt;?&lt;</w:t>
      </w:r>
      <w:proofErr w:type="gramEnd"/>
      <w:r>
        <w:t>/h2&gt;</w:t>
      </w:r>
      <w:r>
        <w:br/>
      </w:r>
    </w:p>
    <w:p w14:paraId="29756F28" w14:textId="1C529C25" w:rsidR="0037451E" w:rsidRDefault="0037451E" w:rsidP="002276CA">
      <w:r>
        <w:t>&lt;p&gt;</w:t>
      </w:r>
      <w:r w:rsidR="000A5216">
        <w:t>Die Kosten für einen &lt;strong&gt;24 Stunden Pflegedienst&lt;/strong&gt; übernimmt in der Regel der &lt;strong&gt;Pflegebedürftige&lt;/strong&gt; selbst oder dessen Angehörige. Einzig und allein eine &lt;strong&gt;Bezuschussung&lt;/strong&gt; durch die &lt;strong&gt;Pflegeversicherung&lt;/strong&gt; kann erreicht werden. Hierfür ist zunächst die eindeutige &lt;strong&gt;Feststellung des Pflegegrads&lt;/strong&gt; notwendig. Der Pflegegrad wird durch ein &lt;strong&gt;ärztliches Attest&lt;/strong&gt; festgestellt und ist in die folgenden, fünf Stufen unterteilt:&lt;/p&gt;</w:t>
      </w:r>
    </w:p>
    <w:p w14:paraId="283D06CB" w14:textId="483A5AEF" w:rsidR="000A5216" w:rsidRDefault="000A5216" w:rsidP="002276CA"/>
    <w:p w14:paraId="01BF5DB7" w14:textId="31268B36" w:rsidR="000A5216" w:rsidRDefault="000A5216" w:rsidP="002276CA">
      <w:r>
        <w:t>&lt;</w:t>
      </w:r>
      <w:proofErr w:type="spellStart"/>
      <w:r>
        <w:t>ul</w:t>
      </w:r>
      <w:proofErr w:type="spellEnd"/>
      <w:r>
        <w:t>&gt;</w:t>
      </w:r>
    </w:p>
    <w:p w14:paraId="2EB76C90" w14:textId="5A25CACA" w:rsidR="000A5216" w:rsidRDefault="000A5216" w:rsidP="002276CA">
      <w:r>
        <w:t>&lt;li&gt;&lt;strong&gt;u&gt;Pflegegrad 1&lt;/u&gt;&lt;/strong&gt;: 125 Euro monatliches Pflegegeld&lt;/li&gt;</w:t>
      </w:r>
    </w:p>
    <w:p w14:paraId="30C71274" w14:textId="0F6C8800" w:rsidR="00A339E9" w:rsidRDefault="00A339E9" w:rsidP="00A339E9">
      <w:r>
        <w:t xml:space="preserve">&lt;li&gt;&lt;strong&gt;u&gt;Pflegegrad </w:t>
      </w:r>
      <w:r>
        <w:t>2</w:t>
      </w:r>
      <w:r>
        <w:t xml:space="preserve">&lt;/u&gt;&lt;/strong&gt;: </w:t>
      </w:r>
      <w:r>
        <w:t>316</w:t>
      </w:r>
      <w:r>
        <w:t xml:space="preserve"> Euro monatliches Pflegegeld&lt;/li&gt;</w:t>
      </w:r>
    </w:p>
    <w:p w14:paraId="057FADE9" w14:textId="2F9BD52F" w:rsidR="00A339E9" w:rsidRDefault="00A339E9" w:rsidP="00A339E9">
      <w:r>
        <w:t xml:space="preserve">&lt;li&gt;&lt;strong&gt;u&gt;Pflegegrad </w:t>
      </w:r>
      <w:r>
        <w:t>3</w:t>
      </w:r>
      <w:r>
        <w:t xml:space="preserve">&lt;/u&gt;&lt;/strong&gt;: </w:t>
      </w:r>
      <w:r>
        <w:t>545</w:t>
      </w:r>
      <w:r>
        <w:t xml:space="preserve"> Euro monatliches Pflegegeld&lt;/li&gt;</w:t>
      </w:r>
    </w:p>
    <w:p w14:paraId="3953A7EE" w14:textId="209FFC2C" w:rsidR="00A339E9" w:rsidRDefault="00A339E9" w:rsidP="00A339E9">
      <w:r>
        <w:t xml:space="preserve">&lt;li&gt;&lt;strong&gt;u&gt;Pflegegrad </w:t>
      </w:r>
      <w:r>
        <w:t>4</w:t>
      </w:r>
      <w:r>
        <w:t xml:space="preserve">&lt;/u&gt;&lt;/strong&gt;: </w:t>
      </w:r>
      <w:r>
        <w:t>728</w:t>
      </w:r>
      <w:r>
        <w:t xml:space="preserve"> Euro monatliches Pflegegeld&lt;/li&gt;</w:t>
      </w:r>
    </w:p>
    <w:p w14:paraId="1163A812" w14:textId="5062DAB4" w:rsidR="00A339E9" w:rsidRDefault="00A339E9" w:rsidP="00A339E9">
      <w:r>
        <w:t xml:space="preserve">&lt;li&gt;&lt;strong&gt;u&gt;Pflegegrad </w:t>
      </w:r>
      <w:r>
        <w:t>5</w:t>
      </w:r>
      <w:r>
        <w:t xml:space="preserve">&lt;/u&gt;&lt;/strong&gt;: </w:t>
      </w:r>
      <w:r>
        <w:t>901</w:t>
      </w:r>
      <w:r>
        <w:t xml:space="preserve"> Euro monatliches Pflegegeld&lt;/li&gt;</w:t>
      </w:r>
    </w:p>
    <w:p w14:paraId="7B6CFBA3" w14:textId="2FC9D9A3" w:rsidR="00A339E9" w:rsidRDefault="00A339E9" w:rsidP="00A339E9">
      <w:r>
        <w:t>&lt;/</w:t>
      </w:r>
      <w:proofErr w:type="spellStart"/>
      <w:r>
        <w:t>ul</w:t>
      </w:r>
      <w:proofErr w:type="spellEnd"/>
      <w:r>
        <w:t>&gt;</w:t>
      </w:r>
    </w:p>
    <w:p w14:paraId="6DAF0D24" w14:textId="6F98107E" w:rsidR="00A339E9" w:rsidRDefault="00A339E9" w:rsidP="00A339E9"/>
    <w:p w14:paraId="780437FF" w14:textId="1FE7F84E" w:rsidR="000A5216" w:rsidRDefault="00A339E9" w:rsidP="002276CA">
      <w:r>
        <w:t>&lt;p&gt;</w:t>
      </w:r>
      <w:r w:rsidR="009105EB">
        <w:t>Eine &lt;strong&gt;24 Stunden Pflegekraft&lt;/strong&gt; können potenzielle Pflegebedürftige oder dessen Angehörige entweder bei einem &lt;strong&gt;ambulanten Pflegedienst&lt;/strong&gt; oder über eine &lt;strong&gt;Pflegedienstvermittlung&lt;/strong&gt; erhalten. In letzterem Fall handelt es sich meist um &lt;strong&gt;osteuropäische Pflegekräfte&lt;/strong&gt;, die beim Pflegebedürftigen einziehen – oder in einer Nebenwohnung des Pflegebedürftigen. Die Beantragung kann dabei ganz individuell erfolgen, da der Großteil der Kosten ohnehin vom Pflegebedürftigen oder dessen Angehörigen gestemmt werden muss. Finanziell Unterstützung kann lediglich über die &lt;strong&gt;Pflegeversicherung&lt;/strong&gt; erzielt werden. Um die individuell passende Pflegekraft zu erhalten, sollte hier zunächst auf eine &lt;strong&gt;intensive Kommunikation&lt;/strong&gt; mit der Pflegevermittlung gesetzt werden. Dabei sollten unter anderem folgende &lt;strong&gt;Fragen&lt;/strong&gt; geklärt werden:&lt;/p&gt;</w:t>
      </w:r>
    </w:p>
    <w:p w14:paraId="212D8EEC" w14:textId="6BD0AB41" w:rsidR="009105EB" w:rsidRDefault="009105EB" w:rsidP="002276CA"/>
    <w:p w14:paraId="3F46CD4E" w14:textId="1880A4BC" w:rsidR="009105EB" w:rsidRDefault="009105EB" w:rsidP="002276CA">
      <w:r>
        <w:t>&lt;</w:t>
      </w:r>
      <w:proofErr w:type="spellStart"/>
      <w:r>
        <w:t>ul</w:t>
      </w:r>
      <w:proofErr w:type="spellEnd"/>
      <w:r>
        <w:t>&gt;</w:t>
      </w:r>
    </w:p>
    <w:p w14:paraId="1A3C7294" w14:textId="2883DA12" w:rsidR="009105EB" w:rsidRDefault="009105EB" w:rsidP="002276CA">
      <w:r>
        <w:t>&lt;li&gt;</w:t>
      </w:r>
      <w:r w:rsidR="00A423C8">
        <w:t xml:space="preserve">Welchen Erfahrungsschatz in puncto &lt;strong&gt;24 Stunden Betreuung Augsburg&lt;/strong&gt; soll die potenzielle Pflegekraft </w:t>
      </w:r>
      <w:proofErr w:type="gramStart"/>
      <w:r w:rsidR="00A423C8">
        <w:t>mitbringen?&lt;</w:t>
      </w:r>
      <w:proofErr w:type="gramEnd"/>
      <w:r w:rsidR="00A423C8">
        <w:t>/li&gt;</w:t>
      </w:r>
    </w:p>
    <w:p w14:paraId="6551A74C" w14:textId="6D47E3D2" w:rsidR="00A423C8" w:rsidRDefault="00A423C8" w:rsidP="002276CA">
      <w:r>
        <w:t xml:space="preserve">&lt;li&gt;Welche hoch sollten die &lt;strong&gt;Deutschkenntnisse&lt;/strong&gt; der Pflegekraft ausgeprägt </w:t>
      </w:r>
      <w:proofErr w:type="gramStart"/>
      <w:r>
        <w:t>sein?&lt;</w:t>
      </w:r>
      <w:proofErr w:type="gramEnd"/>
      <w:r>
        <w:t>/li&gt;</w:t>
      </w:r>
    </w:p>
    <w:p w14:paraId="79FBDE54" w14:textId="0DA85CE0" w:rsidR="00A423C8" w:rsidRDefault="00A423C8" w:rsidP="002276CA">
      <w:r>
        <w:lastRenderedPageBreak/>
        <w:t xml:space="preserve">&lt;li&gt;Soll die Pflegekraft über &lt;strong&gt;medizinische Zusatzausbildungen&lt;/strong&gt; </w:t>
      </w:r>
      <w:proofErr w:type="gramStart"/>
      <w:r>
        <w:t>verfügen?&lt;</w:t>
      </w:r>
      <w:proofErr w:type="gramEnd"/>
      <w:r>
        <w:t>/li&gt;</w:t>
      </w:r>
    </w:p>
    <w:p w14:paraId="0EFFB174" w14:textId="1733C302" w:rsidR="00A423C8" w:rsidRDefault="00A423C8" w:rsidP="002276CA">
      <w:r>
        <w:t xml:space="preserve">&lt;li&gt;Soll die Pflegekraft über einen &lt;strong&gt;Führerschein&lt;/strong&gt; </w:t>
      </w:r>
      <w:proofErr w:type="gramStart"/>
      <w:r>
        <w:t>verfügen?&lt;</w:t>
      </w:r>
      <w:proofErr w:type="gramEnd"/>
      <w:r>
        <w:t>/li&gt;</w:t>
      </w:r>
    </w:p>
    <w:p w14:paraId="37CCEC1C" w14:textId="6F4FB76A" w:rsidR="00A423C8" w:rsidRDefault="00A423C8" w:rsidP="002276CA">
      <w:r>
        <w:t>&lt;/</w:t>
      </w:r>
      <w:proofErr w:type="spellStart"/>
      <w:r>
        <w:t>ul</w:t>
      </w:r>
      <w:proofErr w:type="spellEnd"/>
      <w:r>
        <w:t>&gt;</w:t>
      </w:r>
    </w:p>
    <w:p w14:paraId="603C5637" w14:textId="05C46DCD" w:rsidR="00A423C8" w:rsidRDefault="00A423C8" w:rsidP="002276CA"/>
    <w:p w14:paraId="5BB50193" w14:textId="5D363819" w:rsidR="00A423C8" w:rsidRDefault="00A423C8" w:rsidP="002276CA">
      <w:r>
        <w:t>&lt;p&gt;</w:t>
      </w:r>
      <w:r w:rsidR="009C235A">
        <w:t xml:space="preserve">In puncto &lt;strong&gt;Seniorenbetreuung Augsburg&lt;/strong&gt; sowie &lt;strong&gt;24 Stunden Pflegedienst Augsburg&lt;/strong&gt; vermitteln wir, als erfahrener Pflegedienstvermittler innerhalb der Stadt Augsburg sowie der unmittelbaren Umgebung der Stadt ein breitgefächertes Angebot an ambulanten Pflegedienstleistungen sowie 24-Stunden-Betreuungen. Um eine &lt;strong&gt;24 Stunden Betreuung Augsburg&lt;/strong&gt; zu erhalten, muss diesbezüglich einfach nur Kontakt mit unserem Team aufgenommen werden. Hierbei muss eine &lt;strong&gt;individuelle Anfrage&lt;/strong&gt; per Telefon oder Kontaktformular gestellt werden – diese ist vollkommen &lt;strong&gt;kostenlos&lt;/strong&gt; und &lt;strong&gt;unverbindlich&lt;/strong&gt;. </w:t>
      </w:r>
      <w:r w:rsidR="005C4948">
        <w:t>Im zweiten Schritt setzt sich das Team an P</w:t>
      </w:r>
      <w:r w:rsidR="0096090C">
        <w:t xml:space="preserve">flegedienstplanern mit den potenziellen Pflegebedürftigen oder dessen Angehörigen zusammen und erarbeitet mit diesen gemeinsam ein individuelle Pflegekonzept für die gewünschte &lt;strong&gt;24 Stunden Betreuung Augsburg&lt;/strong&gt;. </w:t>
      </w:r>
      <w:r w:rsidR="00F6466E">
        <w:t>Die auf den jeweiligen Bedarf zugeschnittenen und noch unverbindlichen Angebote erhalten die Pflegebedürftigen oder dessen Angehörigen dann per &lt;strong&gt;E-Mail&lt;/strong&gt; oder per &lt;strong&gt;Post&lt;/strong&gt; zugesandt. Sobald ein &lt;strong&gt;Pflegevertrag&lt;/strong&gt; zustande kommt, reist die gewünschte &lt;strong&gt;Pflegekraft&lt;/strong&gt; binnen weniger Tage an. Zwischen &lt;strong&gt;Vertragsabschluss&lt;/strong&gt; und tatsächlichem &lt;strong&gt;Pflegebeginn&lt;/strong&gt; vergehen so oft nicht mehr als &lt;strong&gt;5 bis 7 Tage&lt;/strong&gt;.</w:t>
      </w:r>
      <w:r w:rsidR="00EA728C">
        <w:t>&lt;/p&gt;</w:t>
      </w:r>
    </w:p>
    <w:p w14:paraId="0412F160" w14:textId="65C29EA1" w:rsidR="00EA728C" w:rsidRDefault="00EA728C" w:rsidP="002276CA"/>
    <w:p w14:paraId="764C6D83" w14:textId="64A11953" w:rsidR="00EA728C" w:rsidRDefault="00EA728C" w:rsidP="002276CA">
      <w:r>
        <w:t>&lt;h2&gt;Durchschnittliche Kosten für einen &lt;strong&gt;24 Stunden Pflegedienst Augsburg&lt;/strong&gt;&lt;/h2&gt;</w:t>
      </w:r>
      <w:r>
        <w:br/>
      </w:r>
    </w:p>
    <w:p w14:paraId="13556C2F" w14:textId="69F2ADA4" w:rsidR="00EA728C" w:rsidRDefault="00EA728C" w:rsidP="002276CA">
      <w:r>
        <w:t>&lt;p&gt;</w:t>
      </w:r>
      <w:r w:rsidR="003074AA">
        <w:t>Je nach &lt;strong&gt;Pflegemodell&lt;/strong&gt; fallen die folgenden, durchschnittlichen Kosten im Rahmen einer &lt;strong&gt;Pflege zu Hause Augsburg&lt;/strong&gt; an:&lt;/p&gt;</w:t>
      </w:r>
    </w:p>
    <w:p w14:paraId="0C973B03" w14:textId="36962A75" w:rsidR="003074AA" w:rsidRDefault="003074AA" w:rsidP="002276CA"/>
    <w:p w14:paraId="39E7A757" w14:textId="714A2EBA" w:rsidR="003074AA" w:rsidRDefault="003074AA" w:rsidP="002276CA">
      <w:r>
        <w:t>&lt;</w:t>
      </w:r>
      <w:proofErr w:type="spellStart"/>
      <w:r>
        <w:t>ul</w:t>
      </w:r>
      <w:proofErr w:type="spellEnd"/>
      <w:r>
        <w:t>&gt;</w:t>
      </w:r>
    </w:p>
    <w:p w14:paraId="45EF9B04" w14:textId="68A0F45C" w:rsidR="003074AA" w:rsidRDefault="003074AA" w:rsidP="002276CA">
      <w:r>
        <w:t>&lt;li&gt;&lt;strong&gt;&lt;u&gt;&lt;i&gt;Entsendungsmodell&lt;/i&gt;&lt;/u&gt;&lt;/strong&gt;: Anbieter kümmert sich um die gesamte Pflegeorganisation (Kosten zwischen &lt;strong&gt;1.900&lt;/strong&gt; und &lt;strong&gt;3.200 Euro&lt;/strong&gt;</w:t>
      </w:r>
      <w:r w:rsidR="00514C0D">
        <w:t xml:space="preserve"> pro Monat</w:t>
      </w:r>
      <w:r>
        <w:t>)&lt;/li&gt;</w:t>
      </w:r>
    </w:p>
    <w:p w14:paraId="13A1B537" w14:textId="58052CD2" w:rsidR="003074AA" w:rsidRDefault="003074AA" w:rsidP="003074AA">
      <w:r>
        <w:t>&lt;li&gt;&lt;strong&gt;&lt;u&gt;&lt;i&gt;</w:t>
      </w:r>
      <w:r w:rsidR="00514C0D">
        <w:t>Arbeitgebermodell</w:t>
      </w:r>
      <w:r>
        <w:t xml:space="preserve">&lt;/i&gt;&lt;/u&gt;&lt;/strong&gt;: </w:t>
      </w:r>
      <w:r w:rsidR="00514C0D">
        <w:t>Pflegebedürftiger oder Angehörige schließen einen Arbeitsvertrag mit der Pflegekraft ab</w:t>
      </w:r>
      <w:r>
        <w:t xml:space="preserve"> (Kosten zwischen &lt;strong&gt;</w:t>
      </w:r>
      <w:r w:rsidR="00514C0D">
        <w:t>4.000</w:t>
      </w:r>
      <w:r>
        <w:t>&lt;/strong&gt; und &lt;strong&gt;</w:t>
      </w:r>
      <w:r w:rsidR="00514C0D">
        <w:t>5.000 Euro</w:t>
      </w:r>
      <w:r>
        <w:t>&lt;/strong&gt;</w:t>
      </w:r>
      <w:r w:rsidR="00514C0D">
        <w:t xml:space="preserve"> pro Monat</w:t>
      </w:r>
      <w:r>
        <w:t>)&lt;/li&gt;</w:t>
      </w:r>
    </w:p>
    <w:p w14:paraId="57985ADC" w14:textId="43347CED" w:rsidR="003074AA" w:rsidRDefault="003074AA" w:rsidP="003074AA">
      <w:r>
        <w:t>&lt;li&gt;&lt;strong&gt;&lt;u&gt;&lt;i&gt;</w:t>
      </w:r>
      <w:r w:rsidR="00514C0D">
        <w:t>Selbstständigkeitsmodell</w:t>
      </w:r>
      <w:r>
        <w:t xml:space="preserve">&lt;/i&gt;&lt;/u&gt;&lt;/strong&gt;: </w:t>
      </w:r>
      <w:r w:rsidR="00CE5B2F">
        <w:t xml:space="preserve">Pflegebedürftiger oder Angehörige schließen einen Arbeitsvertrag mit </w:t>
      </w:r>
      <w:r w:rsidR="007E5728">
        <w:t>einer selbstständigen Pflegekraft ab</w:t>
      </w:r>
      <w:r w:rsidR="00CE5B2F">
        <w:t xml:space="preserve"> </w:t>
      </w:r>
      <w:r>
        <w:t>(Kosten zwischen &lt;strong&gt;</w:t>
      </w:r>
      <w:r w:rsidR="007E5728">
        <w:t>2.500</w:t>
      </w:r>
      <w:r>
        <w:t>&lt;/strong&gt; und &lt;strong&gt;3.</w:t>
      </w:r>
      <w:r w:rsidR="007E5728">
        <w:t>5</w:t>
      </w:r>
      <w:r>
        <w:t>00 Euro&lt;/strong&gt;)&lt;/li&gt;</w:t>
      </w:r>
    </w:p>
    <w:p w14:paraId="7E7D539B" w14:textId="7B85958C" w:rsidR="003074AA" w:rsidRDefault="003074AA" w:rsidP="002276CA">
      <w:r>
        <w:t>&lt;/</w:t>
      </w:r>
      <w:proofErr w:type="spellStart"/>
      <w:r>
        <w:t>ul</w:t>
      </w:r>
      <w:proofErr w:type="spellEnd"/>
      <w:r>
        <w:t>&gt;</w:t>
      </w:r>
    </w:p>
    <w:p w14:paraId="4EC70EB9" w14:textId="458CBA94" w:rsidR="003074AA" w:rsidRDefault="003074AA" w:rsidP="002276CA"/>
    <w:p w14:paraId="42DEA4C5" w14:textId="098B4931" w:rsidR="003074AA" w:rsidRDefault="003074AA" w:rsidP="002276CA">
      <w:r>
        <w:t>&lt;h2&gt;</w:t>
      </w:r>
      <w:r w:rsidR="007E5728">
        <w:t>Jetzt das vorteilhafte &lt;strong&gt;24 Stunden Pflege Augsburg&lt;/strong&gt;-Angebot nutzen und mehr darüber erfahren&lt;/h2&gt;</w:t>
      </w:r>
    </w:p>
    <w:p w14:paraId="3F99EFAE" w14:textId="0F8CB1AB" w:rsidR="007E5728" w:rsidRDefault="007E5728" w:rsidP="002276CA"/>
    <w:p w14:paraId="23889D3A" w14:textId="1D507441" w:rsidR="007E5728" w:rsidRDefault="007E5728" w:rsidP="002276CA">
      <w:r>
        <w:t>&lt;p&gt;</w:t>
      </w:r>
      <w:r w:rsidR="009C1322">
        <w:t>Bereits seit vielen Jahren &lt;strong&gt;vermitteln&lt;/strong&gt; innerhalb der Universitätsstadt &lt;strong&gt;Augsburg&lt;/strong&gt; und der unmittelbaren Umgebung der Stadt &lt;strong&gt;Pflegeleistungen&lt;/strong&gt; verschiedenster Art. Potenzielle Interessenten erhalten bei uns kostengünstige Vermittlungen für &lt;strong&gt;ambulante Pflegedienstleistungen&lt;/strong&gt;, &lt;strong&gt;24-Stunden-Pflegen&lt;/strong&gt; sowie &lt;strong&gt;24-Stunden-Betreuungen&lt;/strong&gt; mit individuellem Leistungsportfolio. Gern können potenzielle Pflegebedürftige oder dessen Angehörige uns daher über unsere kostenlose Hotline sowie per E-Mail kontaktieren, um ein &lt;strong&gt;kostenloses&lt;/strong&gt; und &lt;strong&gt;unverbindliches Angebot&lt;/strong&gt; im Bereich der &lt;strong&gt;24 Stunden Pflege Augsburg&lt;/strong&gt; zu erhalten.&lt;/p&gt;</w:t>
      </w:r>
      <w:bookmarkStart w:id="0" w:name="_GoBack"/>
      <w:bookmarkEnd w:id="0"/>
    </w:p>
    <w:p w14:paraId="168946E1" w14:textId="4D90B96D" w:rsidR="00F6466E" w:rsidRDefault="00F6466E" w:rsidP="002276CA"/>
    <w:p w14:paraId="442656F3" w14:textId="68C6BB61" w:rsidR="009C1322" w:rsidRDefault="009C1322" w:rsidP="002276CA">
      <w:r>
        <w:rPr>
          <w:rFonts w:ascii="Verdana" w:hAnsi="Verdana"/>
          <w:color w:val="333333"/>
          <w:sz w:val="17"/>
          <w:szCs w:val="17"/>
          <w:shd w:val="clear" w:color="auto" w:fill="FFFFFF"/>
        </w:rPr>
        <w:t xml:space="preserve">Der Leser sollte beim Lesen des Textes folgende Informationen erhalten: [Das wir vermitteln 24 Stunden Pflege in </w:t>
      </w:r>
      <w:proofErr w:type="gramStart"/>
      <w:r>
        <w:rPr>
          <w:rFonts w:ascii="Verdana" w:hAnsi="Verdana"/>
          <w:color w:val="333333"/>
          <w:sz w:val="17"/>
          <w:szCs w:val="17"/>
          <w:shd w:val="clear" w:color="auto" w:fill="FFFFFF"/>
        </w:rPr>
        <w:t>Augsburg ]</w:t>
      </w:r>
      <w:proofErr w:type="gramEnd"/>
      <w:r>
        <w:rPr>
          <w:rFonts w:ascii="Verdana" w:hAnsi="Verdana"/>
          <w:color w:val="333333"/>
          <w:sz w:val="17"/>
          <w:szCs w:val="17"/>
        </w:rPr>
        <w:br/>
      </w:r>
      <w:r>
        <w:rPr>
          <w:rFonts w:ascii="Verdana" w:hAnsi="Verdana"/>
          <w:color w:val="333333"/>
          <w:sz w:val="17"/>
          <w:szCs w:val="17"/>
          <w:shd w:val="clear" w:color="auto" w:fill="FFFFFF"/>
        </w:rPr>
        <w:t>Zusätzliche Angaben:</w:t>
      </w:r>
    </w:p>
    <w:p w14:paraId="3D2182BB" w14:textId="691744D4" w:rsidR="003074AA" w:rsidRDefault="003074AA" w:rsidP="003074AA">
      <w:pPr>
        <w:rPr>
          <w:rFonts w:ascii="Verdana" w:hAnsi="Verdana"/>
          <w:color w:val="48453B"/>
        </w:rPr>
      </w:pPr>
    </w:p>
    <w:p w14:paraId="2429DEAA" w14:textId="77777777" w:rsidR="00F6466E" w:rsidRDefault="00F6466E" w:rsidP="002276CA">
      <w:pPr>
        <w:rPr>
          <w:noProof/>
        </w:rPr>
      </w:pPr>
    </w:p>
    <w:p w14:paraId="45E05881" w14:textId="1DA6D443" w:rsidR="00244B9B" w:rsidRDefault="00244B9B" w:rsidP="002276CA">
      <w:r>
        <w:rPr>
          <w:noProof/>
        </w:rPr>
        <w:drawing>
          <wp:inline distT="0" distB="0" distL="0" distR="0" wp14:anchorId="61AD776C" wp14:editId="0F9D44BE">
            <wp:extent cx="5752465" cy="3260090"/>
            <wp:effectExtent l="0" t="0" r="63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2465" cy="3260090"/>
                    </a:xfrm>
                    <a:prstGeom prst="rect">
                      <a:avLst/>
                    </a:prstGeom>
                    <a:noFill/>
                    <a:ln>
                      <a:noFill/>
                    </a:ln>
                  </pic:spPr>
                </pic:pic>
              </a:graphicData>
            </a:graphic>
          </wp:inline>
        </w:drawing>
      </w:r>
    </w:p>
    <w:p w14:paraId="0440C79D" w14:textId="44368ECD" w:rsidR="009105EB" w:rsidRDefault="009105EB" w:rsidP="002276CA"/>
    <w:p w14:paraId="7AC8A9AC" w14:textId="74237509" w:rsidR="009105EB" w:rsidRDefault="009105EB" w:rsidP="009105EB">
      <w:pPr>
        <w:shd w:val="clear" w:color="auto" w:fill="FFFFFF"/>
        <w:rPr>
          <w:rFonts w:ascii="Verdana" w:hAnsi="Verdana"/>
          <w:color w:val="48453B"/>
          <w:sz w:val="24"/>
          <w:szCs w:val="24"/>
        </w:rPr>
      </w:pPr>
    </w:p>
    <w:p w14:paraId="741995C6" w14:textId="77777777" w:rsidR="009105EB" w:rsidRDefault="009105EB" w:rsidP="009105EB">
      <w:pPr>
        <w:numPr>
          <w:ilvl w:val="0"/>
          <w:numId w:val="16"/>
        </w:numPr>
        <w:shd w:val="clear" w:color="auto" w:fill="FFFFFF"/>
        <w:spacing w:before="100" w:beforeAutospacing="1" w:after="100" w:afterAutospacing="1" w:line="408" w:lineRule="atLeast"/>
        <w:ind w:hanging="495"/>
        <w:rPr>
          <w:rFonts w:ascii="Verdana" w:hAnsi="Verdana"/>
          <w:color w:val="48453B"/>
        </w:rPr>
      </w:pPr>
      <w:r>
        <w:rPr>
          <w:rFonts w:ascii="Verdana" w:hAnsi="Verdana"/>
          <w:color w:val="48453B"/>
        </w:rPr>
        <w:t>Wie viel </w:t>
      </w:r>
      <w:r>
        <w:rPr>
          <w:rStyle w:val="Fett"/>
          <w:rFonts w:ascii="Verdana" w:hAnsi="Verdana"/>
          <w:color w:val="48453B"/>
        </w:rPr>
        <w:t>Erfahrung</w:t>
      </w:r>
      <w:r>
        <w:rPr>
          <w:rFonts w:ascii="Verdana" w:hAnsi="Verdana"/>
          <w:color w:val="48453B"/>
        </w:rPr>
        <w:t> soll die 24 Stunden Pflegekraft mitbringen?</w:t>
      </w:r>
    </w:p>
    <w:p w14:paraId="1493C2DF" w14:textId="77777777" w:rsidR="009105EB" w:rsidRDefault="009105EB" w:rsidP="009105EB">
      <w:pPr>
        <w:numPr>
          <w:ilvl w:val="0"/>
          <w:numId w:val="16"/>
        </w:numPr>
        <w:shd w:val="clear" w:color="auto" w:fill="FFFFFF"/>
        <w:spacing w:before="100" w:beforeAutospacing="1" w:after="100" w:afterAutospacing="1" w:line="408" w:lineRule="atLeast"/>
        <w:ind w:hanging="495"/>
        <w:rPr>
          <w:rFonts w:ascii="Verdana" w:hAnsi="Verdana"/>
          <w:color w:val="48453B"/>
        </w:rPr>
      </w:pPr>
      <w:r>
        <w:rPr>
          <w:rFonts w:ascii="Verdana" w:hAnsi="Verdana"/>
          <w:color w:val="48453B"/>
        </w:rPr>
        <w:t>Wie gut sollen die </w:t>
      </w:r>
      <w:r>
        <w:rPr>
          <w:rStyle w:val="Fett"/>
          <w:rFonts w:ascii="Verdana" w:hAnsi="Verdana"/>
          <w:color w:val="48453B"/>
        </w:rPr>
        <w:t>Deutschkenntnisse</w:t>
      </w:r>
      <w:r>
        <w:rPr>
          <w:rFonts w:ascii="Verdana" w:hAnsi="Verdana"/>
          <w:color w:val="48453B"/>
        </w:rPr>
        <w:t> der Betreuungskraft sein?</w:t>
      </w:r>
    </w:p>
    <w:p w14:paraId="03A794E5" w14:textId="77777777" w:rsidR="009105EB" w:rsidRDefault="009105EB" w:rsidP="009105EB">
      <w:pPr>
        <w:numPr>
          <w:ilvl w:val="0"/>
          <w:numId w:val="16"/>
        </w:numPr>
        <w:shd w:val="clear" w:color="auto" w:fill="FFFFFF"/>
        <w:spacing w:before="100" w:beforeAutospacing="1" w:after="100" w:afterAutospacing="1" w:line="408" w:lineRule="atLeast"/>
        <w:ind w:hanging="495"/>
        <w:rPr>
          <w:rFonts w:ascii="Verdana" w:hAnsi="Verdana"/>
          <w:color w:val="48453B"/>
        </w:rPr>
      </w:pPr>
      <w:r>
        <w:rPr>
          <w:rFonts w:ascii="Verdana" w:hAnsi="Verdana"/>
          <w:color w:val="48453B"/>
        </w:rPr>
        <w:t>Muss die 24h-Pflegekraft einen </w:t>
      </w:r>
      <w:r>
        <w:rPr>
          <w:rStyle w:val="Fett"/>
          <w:rFonts w:ascii="Verdana" w:hAnsi="Verdana"/>
          <w:color w:val="48453B"/>
        </w:rPr>
        <w:t>Führerschein</w:t>
      </w:r>
      <w:r>
        <w:rPr>
          <w:rFonts w:ascii="Verdana" w:hAnsi="Verdana"/>
          <w:color w:val="48453B"/>
        </w:rPr>
        <w:t> besitzen?</w:t>
      </w:r>
    </w:p>
    <w:p w14:paraId="7C113439" w14:textId="77777777" w:rsidR="009105EB" w:rsidRDefault="009105EB" w:rsidP="002276CA"/>
    <w:p w14:paraId="20C86EB2" w14:textId="444B53F8" w:rsidR="000A5216" w:rsidRDefault="000A5216" w:rsidP="002276CA"/>
    <w:p w14:paraId="2479C9A5" w14:textId="77777777" w:rsidR="000A5216" w:rsidRDefault="000A5216" w:rsidP="000A5216">
      <w:pPr>
        <w:shd w:val="clear" w:color="auto" w:fill="FFFFFF"/>
        <w:rPr>
          <w:rFonts w:ascii="Arial" w:hAnsi="Arial" w:cs="Arial"/>
          <w:color w:val="000000"/>
          <w:sz w:val="27"/>
          <w:szCs w:val="27"/>
        </w:rPr>
      </w:pPr>
      <w:hyperlink r:id="rId14" w:tgtFrame="_self" w:history="1">
        <w:r>
          <w:rPr>
            <w:rStyle w:val="fusion-button-text"/>
            <w:rFonts w:ascii="Arial" w:hAnsi="Arial" w:cs="Arial"/>
            <w:color w:val="FFFFFF"/>
            <w:spacing w:val="2"/>
            <w:sz w:val="21"/>
            <w:szCs w:val="21"/>
            <w:bdr w:val="single" w:sz="2" w:space="0" w:color="E2E8F0" w:frame="1"/>
            <w:shd w:val="clear" w:color="auto" w:fill="FF7200"/>
          </w:rPr>
          <w:t>Erfolgreich einen Pflegegrad beantragen</w:t>
        </w:r>
      </w:hyperlink>
    </w:p>
    <w:p w14:paraId="6F398333" w14:textId="77777777" w:rsidR="000A5216" w:rsidRDefault="000A5216" w:rsidP="000A5216">
      <w:pPr>
        <w:pStyle w:val="StandardWeb"/>
        <w:pBdr>
          <w:top w:val="single" w:sz="2" w:space="0" w:color="E2E8F0"/>
          <w:left w:val="single" w:sz="2" w:space="0" w:color="E2E8F0"/>
          <w:bottom w:val="single" w:sz="2" w:space="0" w:color="E2E8F0"/>
          <w:right w:val="single" w:sz="2" w:space="0" w:color="E2E8F0"/>
        </w:pBdr>
        <w:shd w:val="clear" w:color="auto" w:fill="FFFFFF"/>
        <w:spacing w:before="0" w:beforeAutospacing="0" w:after="300" w:afterAutospacing="0"/>
        <w:rPr>
          <w:rFonts w:ascii="Arial" w:hAnsi="Arial" w:cs="Arial"/>
          <w:color w:val="000000"/>
          <w:sz w:val="27"/>
          <w:szCs w:val="27"/>
        </w:rPr>
      </w:pPr>
      <w:r>
        <w:rPr>
          <w:rFonts w:ascii="Arial" w:hAnsi="Arial" w:cs="Arial"/>
          <w:color w:val="000000"/>
          <w:sz w:val="27"/>
          <w:szCs w:val="27"/>
        </w:rPr>
        <w:t>Günstiger ist eine Rund-um-die-Uhr-Betreuung mithilfe von Betreuungskräften aus dem Ausland. Diese kommen oftmals aus Polen oder anderen osteuropäischen Ländern und verfügen zwar nicht über eine so hoch qualifizierte Ausbildung wie professionelle deutsche Pflegekräfte, bringen aber Erfahrung in der Pflege mit oder haben eine Krankenpflegeausbildung absolviert. Daher greifen viele Betroffene auf die Unterstützung einer </w:t>
      </w:r>
      <w:hyperlink r:id="rId15" w:history="1">
        <w:r>
          <w:rPr>
            <w:rStyle w:val="Hyperlink"/>
            <w:rFonts w:ascii="Arial" w:hAnsi="Arial" w:cs="Arial"/>
            <w:color w:val="FF7200"/>
            <w:sz w:val="27"/>
            <w:szCs w:val="27"/>
            <w:bdr w:val="single" w:sz="2" w:space="0" w:color="E2E8F0" w:frame="1"/>
          </w:rPr>
          <w:t>ausländischen Betreuungskraft</w:t>
        </w:r>
      </w:hyperlink>
      <w:r>
        <w:rPr>
          <w:rFonts w:ascii="Arial" w:hAnsi="Arial" w:cs="Arial"/>
          <w:color w:val="000000"/>
          <w:sz w:val="27"/>
          <w:szCs w:val="27"/>
        </w:rPr>
        <w:t> zurück, um einem pflegebedürftigen Familienmitglied trotz Pflege- und </w:t>
      </w:r>
      <w:hyperlink r:id="rId16" w:history="1">
        <w:r>
          <w:rPr>
            <w:rStyle w:val="Hyperlink"/>
            <w:rFonts w:ascii="Arial" w:hAnsi="Arial" w:cs="Arial"/>
            <w:color w:val="FF7200"/>
            <w:sz w:val="27"/>
            <w:szCs w:val="27"/>
            <w:bdr w:val="single" w:sz="2" w:space="0" w:color="E2E8F0" w:frame="1"/>
          </w:rPr>
          <w:t>Betreuungsbedarf</w:t>
        </w:r>
      </w:hyperlink>
      <w:r>
        <w:rPr>
          <w:rFonts w:ascii="Arial" w:hAnsi="Arial" w:cs="Arial"/>
          <w:color w:val="000000"/>
          <w:sz w:val="27"/>
          <w:szCs w:val="27"/>
        </w:rPr>
        <w:t> ein Leben in den eigenen vier Wänden zu ermöglichen.</w:t>
      </w:r>
    </w:p>
    <w:p w14:paraId="0C6B2794" w14:textId="77777777" w:rsidR="000A5216" w:rsidRDefault="000A5216" w:rsidP="000A5216">
      <w:pPr>
        <w:pStyle w:val="berschrift3"/>
        <w:pBdr>
          <w:top w:val="single" w:sz="2" w:space="0" w:color="E2E8F0"/>
          <w:left w:val="single" w:sz="2" w:space="0" w:color="E2E8F0"/>
          <w:bottom w:val="single" w:sz="2" w:space="0" w:color="E2E8F0"/>
          <w:right w:val="single" w:sz="2" w:space="0" w:color="E2E8F0"/>
        </w:pBdr>
        <w:shd w:val="clear" w:color="auto" w:fill="FFFFFF"/>
        <w:spacing w:before="240" w:after="240"/>
        <w:rPr>
          <w:rFonts w:ascii="Arial" w:hAnsi="Arial" w:cs="Arial"/>
          <w:color w:val="161616"/>
          <w:sz w:val="30"/>
          <w:szCs w:val="30"/>
        </w:rPr>
      </w:pPr>
      <w:r>
        <w:rPr>
          <w:rFonts w:ascii="Arial" w:hAnsi="Arial" w:cs="Arial"/>
          <w:b/>
          <w:bCs/>
          <w:color w:val="161616"/>
          <w:sz w:val="30"/>
          <w:szCs w:val="30"/>
        </w:rPr>
        <w:t xml:space="preserve">Welche Leistungen </w:t>
      </w:r>
      <w:proofErr w:type="gramStart"/>
      <w:r>
        <w:rPr>
          <w:rFonts w:ascii="Arial" w:hAnsi="Arial" w:cs="Arial"/>
          <w:b/>
          <w:bCs/>
          <w:color w:val="161616"/>
          <w:sz w:val="30"/>
          <w:szCs w:val="30"/>
        </w:rPr>
        <w:t>übernimmt</w:t>
      </w:r>
      <w:proofErr w:type="gramEnd"/>
      <w:r>
        <w:rPr>
          <w:rFonts w:ascii="Arial" w:hAnsi="Arial" w:cs="Arial"/>
          <w:b/>
          <w:bCs/>
          <w:color w:val="161616"/>
          <w:sz w:val="30"/>
          <w:szCs w:val="30"/>
        </w:rPr>
        <w:t xml:space="preserve"> die Pflegeversicherung?</w:t>
      </w:r>
    </w:p>
    <w:p w14:paraId="05DA098C" w14:textId="77777777" w:rsidR="000A5216" w:rsidRDefault="000A5216" w:rsidP="000A5216">
      <w:pPr>
        <w:pStyle w:val="StandardWeb"/>
        <w:pBdr>
          <w:top w:val="single" w:sz="2" w:space="0" w:color="E2E8F0"/>
          <w:left w:val="single" w:sz="2" w:space="0" w:color="E2E8F0"/>
          <w:bottom w:val="single" w:sz="2" w:space="0" w:color="E2E8F0"/>
          <w:right w:val="single" w:sz="2" w:space="0" w:color="E2E8F0"/>
        </w:pBdr>
        <w:shd w:val="clear" w:color="auto" w:fill="FFFFFF"/>
        <w:spacing w:before="0" w:beforeAutospacing="0" w:after="300" w:afterAutospacing="0"/>
        <w:rPr>
          <w:rFonts w:ascii="Arial" w:hAnsi="Arial" w:cs="Arial"/>
          <w:color w:val="000000"/>
          <w:sz w:val="27"/>
          <w:szCs w:val="27"/>
        </w:rPr>
      </w:pPr>
      <w:r>
        <w:rPr>
          <w:rFonts w:ascii="Arial" w:hAnsi="Arial" w:cs="Arial"/>
          <w:color w:val="000000"/>
          <w:sz w:val="27"/>
          <w:szCs w:val="27"/>
        </w:rPr>
        <w:t>Besitzt ein Pflegebedürftiger einen anerkannten </w:t>
      </w:r>
      <w:hyperlink r:id="rId17" w:history="1">
        <w:r>
          <w:rPr>
            <w:rStyle w:val="Hyperlink"/>
            <w:rFonts w:ascii="Arial" w:hAnsi="Arial" w:cs="Arial"/>
            <w:color w:val="FF7200"/>
            <w:sz w:val="27"/>
            <w:szCs w:val="27"/>
            <w:bdr w:val="single" w:sz="2" w:space="0" w:color="E2E8F0" w:frame="1"/>
          </w:rPr>
          <w:t>Pflegegrad</w:t>
        </w:r>
      </w:hyperlink>
      <w:r>
        <w:rPr>
          <w:rFonts w:ascii="Arial" w:hAnsi="Arial" w:cs="Arial"/>
          <w:color w:val="000000"/>
          <w:sz w:val="27"/>
          <w:szCs w:val="27"/>
        </w:rPr>
        <w:t>, so kann die Familie bei der Finanzierung einer 24-Stunden-Betreuungsperson auf die finanzielle Unterstützung der Pflegeversicherung zurückgreifen. Der Pflegegrad ist Voraussetzung für jegliche </w:t>
      </w:r>
      <w:hyperlink r:id="rId18" w:history="1">
        <w:r>
          <w:rPr>
            <w:rStyle w:val="Hyperlink"/>
            <w:rFonts w:ascii="Arial" w:hAnsi="Arial" w:cs="Arial"/>
            <w:color w:val="FF7200"/>
            <w:sz w:val="27"/>
            <w:szCs w:val="27"/>
            <w:bdr w:val="single" w:sz="2" w:space="0" w:color="E2E8F0" w:frame="1"/>
          </w:rPr>
          <w:t>Leistung der Pflegekasse</w:t>
        </w:r>
      </w:hyperlink>
      <w:r>
        <w:rPr>
          <w:rFonts w:ascii="Arial" w:hAnsi="Arial" w:cs="Arial"/>
          <w:color w:val="000000"/>
          <w:sz w:val="27"/>
          <w:szCs w:val="27"/>
        </w:rPr>
        <w:t> und muss durch den Pflegebedürftigen selbst oder mithilfe seiner Angehörigen bei der Pflegeversicherung beantragt werden.</w:t>
      </w:r>
    </w:p>
    <w:p w14:paraId="18ACFCDB" w14:textId="77777777" w:rsidR="000A5216" w:rsidRDefault="000A5216" w:rsidP="000A5216">
      <w:pPr>
        <w:pStyle w:val="StandardWeb"/>
        <w:pBdr>
          <w:top w:val="single" w:sz="2" w:space="0" w:color="E2E8F0"/>
          <w:left w:val="single" w:sz="2" w:space="0" w:color="E2E8F0"/>
          <w:bottom w:val="single" w:sz="2" w:space="0" w:color="E2E8F0"/>
          <w:right w:val="single" w:sz="2" w:space="0" w:color="E2E8F0"/>
        </w:pBdr>
        <w:shd w:val="clear" w:color="auto" w:fill="FFFFFF"/>
        <w:spacing w:before="0" w:beforeAutospacing="0" w:after="300" w:afterAutospacing="0"/>
        <w:rPr>
          <w:rFonts w:ascii="Arial" w:hAnsi="Arial" w:cs="Arial"/>
          <w:color w:val="000000"/>
          <w:sz w:val="27"/>
          <w:szCs w:val="27"/>
        </w:rPr>
      </w:pPr>
      <w:r>
        <w:rPr>
          <w:rFonts w:ascii="Arial" w:hAnsi="Arial" w:cs="Arial"/>
          <w:color w:val="000000"/>
          <w:sz w:val="27"/>
          <w:szCs w:val="27"/>
        </w:rPr>
        <w:t>Wird die 24-Stunden-Pflege von einer privaten Betreuungskraft durchgeführt, die nicht über eine qualifizierte pflegefachliche Ausbildung verfügt, erhält der Pflegebedürftige eine monatliche </w:t>
      </w:r>
      <w:hyperlink r:id="rId19" w:history="1">
        <w:r>
          <w:rPr>
            <w:rStyle w:val="Hyperlink"/>
            <w:rFonts w:ascii="Arial" w:hAnsi="Arial" w:cs="Arial"/>
            <w:color w:val="FF7200"/>
            <w:sz w:val="27"/>
            <w:szCs w:val="27"/>
            <w:bdr w:val="single" w:sz="2" w:space="0" w:color="E2E8F0" w:frame="1"/>
          </w:rPr>
          <w:t>Geldleistung</w:t>
        </w:r>
      </w:hyperlink>
      <w:r>
        <w:rPr>
          <w:rFonts w:ascii="Arial" w:hAnsi="Arial" w:cs="Arial"/>
          <w:color w:val="000000"/>
          <w:sz w:val="27"/>
          <w:szCs w:val="27"/>
        </w:rPr>
        <w:t>, das sogenannte </w:t>
      </w:r>
      <w:hyperlink r:id="rId20" w:history="1">
        <w:r>
          <w:rPr>
            <w:rStyle w:val="Hyperlink"/>
            <w:rFonts w:ascii="Arial" w:hAnsi="Arial" w:cs="Arial"/>
            <w:color w:val="FF7200"/>
            <w:sz w:val="27"/>
            <w:szCs w:val="27"/>
            <w:bdr w:val="single" w:sz="2" w:space="0" w:color="E2E8F0" w:frame="1"/>
          </w:rPr>
          <w:t>Pflegegeld</w:t>
        </w:r>
      </w:hyperlink>
      <w:r>
        <w:rPr>
          <w:rFonts w:ascii="Arial" w:hAnsi="Arial" w:cs="Arial"/>
          <w:color w:val="000000"/>
          <w:sz w:val="27"/>
          <w:szCs w:val="27"/>
        </w:rPr>
        <w:t>. Dieses richtet sich in seiner Höhe nach dem bewilligten Pflegegrad und ist dafür vorgesehen, eine private Pflegekraft, die den Pflegebedürftigen in seinem häuslichen Umfeld unterstützt, zu bezahlen.</w:t>
      </w:r>
    </w:p>
    <w:p w14:paraId="3F6D0B7D" w14:textId="77777777" w:rsidR="000A5216" w:rsidRDefault="000A5216" w:rsidP="000A5216">
      <w:pPr>
        <w:pStyle w:val="StandardWeb"/>
        <w:pBdr>
          <w:top w:val="single" w:sz="2" w:space="0" w:color="E2E8F0"/>
          <w:left w:val="single" w:sz="2" w:space="0" w:color="E2E8F0"/>
          <w:bottom w:val="single" w:sz="2" w:space="0" w:color="E2E8F0"/>
          <w:right w:val="single" w:sz="2" w:space="0" w:color="E2E8F0"/>
        </w:pBdr>
        <w:shd w:val="clear" w:color="auto" w:fill="FFFFFF"/>
        <w:spacing w:before="0" w:beforeAutospacing="0" w:after="300" w:afterAutospacing="0"/>
        <w:rPr>
          <w:rFonts w:ascii="Arial" w:hAnsi="Arial" w:cs="Arial"/>
          <w:color w:val="000000"/>
          <w:sz w:val="27"/>
          <w:szCs w:val="27"/>
        </w:rPr>
      </w:pPr>
      <w:r>
        <w:rPr>
          <w:rFonts w:ascii="Arial" w:hAnsi="Arial" w:cs="Arial"/>
          <w:color w:val="000000"/>
          <w:sz w:val="27"/>
          <w:szCs w:val="27"/>
        </w:rPr>
        <w:t>Je nach Pflegegrad fällt das monatliche Pflegegeld folgendermaßen aus:</w:t>
      </w:r>
    </w:p>
    <w:p w14:paraId="555EA183" w14:textId="77777777" w:rsidR="000A5216" w:rsidRDefault="000A5216" w:rsidP="000A5216">
      <w:pPr>
        <w:numPr>
          <w:ilvl w:val="0"/>
          <w:numId w:val="15"/>
        </w:numPr>
        <w:pBdr>
          <w:top w:val="single" w:sz="2" w:space="0" w:color="E2E8F0"/>
          <w:left w:val="single" w:sz="2" w:space="24" w:color="E2E8F0"/>
          <w:bottom w:val="single" w:sz="2" w:space="0" w:color="E2E8F0"/>
          <w:right w:val="single" w:sz="2" w:space="0" w:color="E2E8F0"/>
        </w:pBdr>
        <w:shd w:val="clear" w:color="auto" w:fill="FFFFFF"/>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Pflegegrad 1: kein Pflegegeld, lediglich Entlastungsbetrag von 125 Euro</w:t>
      </w:r>
    </w:p>
    <w:p w14:paraId="2A66F608" w14:textId="77777777" w:rsidR="000A5216" w:rsidRDefault="000A5216" w:rsidP="000A5216">
      <w:pPr>
        <w:numPr>
          <w:ilvl w:val="0"/>
          <w:numId w:val="15"/>
        </w:numPr>
        <w:pBdr>
          <w:top w:val="single" w:sz="2" w:space="0" w:color="E2E8F0"/>
          <w:left w:val="single" w:sz="2" w:space="24" w:color="E2E8F0"/>
          <w:bottom w:val="single" w:sz="2" w:space="0" w:color="E2E8F0"/>
          <w:right w:val="single" w:sz="2" w:space="0" w:color="E2E8F0"/>
        </w:pBdr>
        <w:shd w:val="clear" w:color="auto" w:fill="FFFFFF"/>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Pflegegrad 2: 316 Euro</w:t>
      </w:r>
    </w:p>
    <w:p w14:paraId="4AF969C5" w14:textId="77777777" w:rsidR="000A5216" w:rsidRDefault="000A5216" w:rsidP="000A5216">
      <w:pPr>
        <w:numPr>
          <w:ilvl w:val="0"/>
          <w:numId w:val="15"/>
        </w:numPr>
        <w:pBdr>
          <w:top w:val="single" w:sz="2" w:space="0" w:color="E2E8F0"/>
          <w:left w:val="single" w:sz="2" w:space="24" w:color="E2E8F0"/>
          <w:bottom w:val="single" w:sz="2" w:space="0" w:color="E2E8F0"/>
          <w:right w:val="single" w:sz="2" w:space="0" w:color="E2E8F0"/>
        </w:pBdr>
        <w:shd w:val="clear" w:color="auto" w:fill="FFFFFF"/>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Pflegegrad 3: 545 Euro</w:t>
      </w:r>
    </w:p>
    <w:p w14:paraId="5D5B94BD" w14:textId="77777777" w:rsidR="000A5216" w:rsidRDefault="000A5216" w:rsidP="000A5216">
      <w:pPr>
        <w:numPr>
          <w:ilvl w:val="0"/>
          <w:numId w:val="15"/>
        </w:numPr>
        <w:pBdr>
          <w:top w:val="single" w:sz="2" w:space="0" w:color="E2E8F0"/>
          <w:left w:val="single" w:sz="2" w:space="24" w:color="E2E8F0"/>
          <w:bottom w:val="single" w:sz="2" w:space="0" w:color="E2E8F0"/>
          <w:right w:val="single" w:sz="2" w:space="0" w:color="E2E8F0"/>
        </w:pBdr>
        <w:shd w:val="clear" w:color="auto" w:fill="FFFFFF"/>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Pflegegrad 4: 728 Euro</w:t>
      </w:r>
    </w:p>
    <w:p w14:paraId="1D65FF43" w14:textId="77777777" w:rsidR="000A5216" w:rsidRDefault="000A5216" w:rsidP="000A5216">
      <w:pPr>
        <w:numPr>
          <w:ilvl w:val="0"/>
          <w:numId w:val="15"/>
        </w:numPr>
        <w:pBdr>
          <w:top w:val="single" w:sz="2" w:space="0" w:color="E2E8F0"/>
          <w:left w:val="single" w:sz="2" w:space="24" w:color="E2E8F0"/>
          <w:bottom w:val="single" w:sz="2" w:space="0" w:color="E2E8F0"/>
          <w:right w:val="single" w:sz="2" w:space="0" w:color="E2E8F0"/>
        </w:pBdr>
        <w:shd w:val="clear" w:color="auto" w:fill="FFFFFF"/>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Pflegegrad 5: 901 Euro</w:t>
      </w:r>
    </w:p>
    <w:p w14:paraId="6CFE76B1" w14:textId="77777777" w:rsidR="000A5216" w:rsidRDefault="000A5216" w:rsidP="000A5216">
      <w:pPr>
        <w:pStyle w:val="StandardWeb"/>
        <w:pBdr>
          <w:top w:val="single" w:sz="2" w:space="0" w:color="E2E8F0"/>
          <w:left w:val="single" w:sz="2" w:space="0" w:color="E2E8F0"/>
          <w:bottom w:val="single" w:sz="2" w:space="0" w:color="E2E8F0"/>
          <w:right w:val="single" w:sz="2" w:space="0" w:color="E2E8F0"/>
        </w:pBdr>
        <w:shd w:val="clear" w:color="auto" w:fill="FFFFFF"/>
        <w:spacing w:before="0" w:beforeAutospacing="0" w:after="300" w:afterAutospacing="0"/>
        <w:rPr>
          <w:rFonts w:ascii="Arial" w:hAnsi="Arial" w:cs="Arial"/>
          <w:color w:val="000000"/>
          <w:sz w:val="27"/>
          <w:szCs w:val="27"/>
        </w:rPr>
      </w:pPr>
      <w:r>
        <w:rPr>
          <w:rFonts w:ascii="Arial" w:hAnsi="Arial" w:cs="Arial"/>
          <w:color w:val="000000"/>
          <w:sz w:val="27"/>
          <w:szCs w:val="27"/>
        </w:rPr>
        <w:t>Benötigt der Pflegebedürftige neben der allgemeinen Pflege und Betreuung auch eine spezielle pflegerische Versorgung, die durch einen ambulanten Pflegedienst erfolgen muss, so kann das Pflegegeld mit einer weiteren Leistung der Pflegeversicherung kombiniert werden: Die sogenannten </w:t>
      </w:r>
      <w:hyperlink r:id="rId21" w:history="1">
        <w:r>
          <w:rPr>
            <w:rStyle w:val="Hyperlink"/>
            <w:rFonts w:ascii="Arial" w:hAnsi="Arial" w:cs="Arial"/>
            <w:color w:val="FF7200"/>
            <w:sz w:val="27"/>
            <w:szCs w:val="27"/>
            <w:bdr w:val="single" w:sz="2" w:space="0" w:color="E2E8F0" w:frame="1"/>
          </w:rPr>
          <w:t>Sachleistungen</w:t>
        </w:r>
      </w:hyperlink>
      <w:r>
        <w:rPr>
          <w:rFonts w:ascii="Arial" w:hAnsi="Arial" w:cs="Arial"/>
          <w:color w:val="000000"/>
          <w:sz w:val="27"/>
          <w:szCs w:val="27"/>
        </w:rPr>
        <w:t> werden direkt zwischen der Pflegekasse und dem Pflegedienst abgerechnet. Werden diese beiden Leistungen miteinander kombiniert, verringert sich jedoch anteilig die Höhe des Pflegegelds.</w:t>
      </w:r>
    </w:p>
    <w:p w14:paraId="791C5DD5" w14:textId="77777777" w:rsidR="000A5216" w:rsidRDefault="000A5216" w:rsidP="000A5216">
      <w:pPr>
        <w:shd w:val="clear" w:color="auto" w:fill="FFFFFF"/>
        <w:rPr>
          <w:rStyle w:val="Hyperlink"/>
          <w:color w:val="333333"/>
          <w:bdr w:val="single" w:sz="2" w:space="0" w:color="E2E8F0" w:frame="1"/>
        </w:rPr>
      </w:pPr>
      <w:r>
        <w:rPr>
          <w:rFonts w:ascii="Arial" w:hAnsi="Arial" w:cs="Arial"/>
          <w:color w:val="000000"/>
          <w:sz w:val="27"/>
          <w:szCs w:val="27"/>
        </w:rPr>
        <w:lastRenderedPageBreak/>
        <w:fldChar w:fldCharType="begin"/>
      </w:r>
      <w:r>
        <w:rPr>
          <w:rFonts w:ascii="Arial" w:hAnsi="Arial" w:cs="Arial"/>
          <w:color w:val="000000"/>
          <w:sz w:val="27"/>
          <w:szCs w:val="27"/>
        </w:rPr>
        <w:instrText xml:space="preserve"> HYPERLINK "https://drweiglundpartner.de/24-stunden-pflege-anbietervergleich/" </w:instrText>
      </w:r>
      <w:r>
        <w:rPr>
          <w:rFonts w:ascii="Arial" w:hAnsi="Arial" w:cs="Arial"/>
          <w:color w:val="000000"/>
          <w:sz w:val="27"/>
          <w:szCs w:val="27"/>
        </w:rPr>
        <w:fldChar w:fldCharType="separate"/>
      </w:r>
    </w:p>
    <w:p w14:paraId="5048A632" w14:textId="77777777" w:rsidR="000A5216" w:rsidRDefault="000A5216" w:rsidP="000A5216">
      <w:pPr>
        <w:shd w:val="clear" w:color="auto" w:fill="F5F5F5"/>
      </w:pPr>
      <w:r>
        <w:rPr>
          <w:rFonts w:ascii="Arial" w:hAnsi="Arial" w:cs="Arial"/>
          <w:color w:val="333333"/>
          <w:sz w:val="27"/>
          <w:szCs w:val="27"/>
          <w:u w:val="single"/>
          <w:bdr w:val="single" w:sz="2" w:space="0" w:color="E2E8F0" w:frame="1"/>
        </w:rPr>
        <w:br/>
      </w:r>
    </w:p>
    <w:p w14:paraId="18E11881" w14:textId="0E1CA2B6" w:rsidR="000A5216" w:rsidRDefault="000A5216" w:rsidP="000A5216">
      <w:r>
        <w:rPr>
          <w:rFonts w:ascii="Arial" w:hAnsi="Arial" w:cs="Arial"/>
          <w:color w:val="000000"/>
          <w:sz w:val="27"/>
          <w:szCs w:val="27"/>
        </w:rPr>
        <w:fldChar w:fldCharType="end"/>
      </w:r>
    </w:p>
    <w:p w14:paraId="39140B67" w14:textId="51063BD1" w:rsidR="000A5216" w:rsidRDefault="000A5216" w:rsidP="002276CA"/>
    <w:p w14:paraId="1FC53DA8" w14:textId="77777777" w:rsidR="000A5216" w:rsidRDefault="000A5216" w:rsidP="000A5216">
      <w:pPr>
        <w:pStyle w:val="berschrift2"/>
        <w:shd w:val="clear" w:color="auto" w:fill="FFFFFF"/>
        <w:spacing w:before="0"/>
        <w:rPr>
          <w:rFonts w:ascii="Helvetica" w:hAnsi="Helvetica" w:cs="Helvetica"/>
          <w:color w:val="333333"/>
          <w:spacing w:val="-10"/>
          <w:sz w:val="41"/>
          <w:szCs w:val="41"/>
        </w:rPr>
      </w:pPr>
      <w:r>
        <w:rPr>
          <w:rFonts w:ascii="Helvetica" w:hAnsi="Helvetica" w:cs="Helvetica"/>
          <w:color w:val="333333"/>
          <w:spacing w:val="-10"/>
          <w:sz w:val="41"/>
          <w:szCs w:val="41"/>
        </w:rPr>
        <w:t>Checkliste 24 Stunden Pflege – Sonstiges</w:t>
      </w:r>
    </w:p>
    <w:p w14:paraId="6CDB1DE3" w14:textId="77777777" w:rsidR="000A5216" w:rsidRDefault="000A5216" w:rsidP="000A5216">
      <w:pPr>
        <w:numPr>
          <w:ilvl w:val="0"/>
          <w:numId w:val="14"/>
        </w:numPr>
        <w:shd w:val="clear" w:color="auto" w:fill="FFFFFF"/>
        <w:spacing w:before="100" w:beforeAutospacing="1" w:after="100" w:afterAutospacing="1" w:line="240" w:lineRule="auto"/>
        <w:ind w:left="0"/>
        <w:rPr>
          <w:rFonts w:ascii="Arial" w:hAnsi="Arial" w:cs="Arial"/>
          <w:color w:val="333333"/>
          <w:sz w:val="27"/>
          <w:szCs w:val="27"/>
        </w:rPr>
      </w:pPr>
      <w:r>
        <w:rPr>
          <w:rFonts w:ascii="Arial" w:hAnsi="Arial" w:cs="Arial"/>
          <w:color w:val="333333"/>
          <w:sz w:val="27"/>
          <w:szCs w:val="27"/>
        </w:rPr>
        <w:t>Die </w:t>
      </w:r>
      <w:hyperlink r:id="rId22" w:tooltip="Finanzierung einer Pflegekraft aus Osteuropa" w:history="1">
        <w:r>
          <w:rPr>
            <w:rStyle w:val="Hyperlink"/>
            <w:rFonts w:ascii="Arial" w:hAnsi="Arial" w:cs="Arial"/>
            <w:color w:val="000000"/>
            <w:sz w:val="27"/>
            <w:szCs w:val="27"/>
          </w:rPr>
          <w:t>Kosten für eine Betreuungskraft aus Osteuropa</w:t>
        </w:r>
      </w:hyperlink>
      <w:r>
        <w:rPr>
          <w:rFonts w:ascii="Arial" w:hAnsi="Arial" w:cs="Arial"/>
          <w:color w:val="333333"/>
          <w:sz w:val="27"/>
          <w:szCs w:val="27"/>
        </w:rPr>
        <w:t> werden von der Pflegekasse nicht so übernommen wie zum Beispiel die Kosten eines Pflegedienstes oder eines Pflegeheims.</w:t>
      </w:r>
    </w:p>
    <w:p w14:paraId="2D166EB9" w14:textId="77777777" w:rsidR="000A5216" w:rsidRDefault="000A5216" w:rsidP="000A5216">
      <w:pPr>
        <w:numPr>
          <w:ilvl w:val="0"/>
          <w:numId w:val="14"/>
        </w:numPr>
        <w:shd w:val="clear" w:color="auto" w:fill="FFFFFF"/>
        <w:spacing w:before="100" w:beforeAutospacing="1" w:after="100" w:afterAutospacing="1" w:line="240" w:lineRule="auto"/>
        <w:ind w:left="0"/>
        <w:rPr>
          <w:rFonts w:ascii="Arial" w:hAnsi="Arial" w:cs="Arial"/>
          <w:color w:val="333333"/>
          <w:sz w:val="27"/>
          <w:szCs w:val="27"/>
        </w:rPr>
      </w:pPr>
      <w:r>
        <w:rPr>
          <w:rFonts w:ascii="Arial" w:hAnsi="Arial" w:cs="Arial"/>
          <w:color w:val="333333"/>
          <w:sz w:val="27"/>
          <w:szCs w:val="27"/>
        </w:rPr>
        <w:t>Kosten sind immer abhängig vom Betreuungsaufwand und den Vorkenntnissen der Betreuungskraft. Je höher die Ansprüche an die Qualifikationen der Betreuungskraft sind, umso höher das Gehalt.  Weiterführende Qualifikationen können sein: Betreuungserfahrung, gute bis sehr gute Deutschkenntnisse, Führerschein usw. Eine Rolle bei den Kosten spielt unter anderem auch, ob ein oder zwei Personen im Haushalt betreut werden sollen, ob ein Pflegedienst unterstützend zur Seite steht oder wie hoch der Anteil an Nachtarbeit ist.</w:t>
      </w:r>
    </w:p>
    <w:p w14:paraId="50A2805B" w14:textId="77777777" w:rsidR="000A5216" w:rsidRDefault="000A5216" w:rsidP="000A5216">
      <w:pPr>
        <w:numPr>
          <w:ilvl w:val="0"/>
          <w:numId w:val="14"/>
        </w:numPr>
        <w:shd w:val="clear" w:color="auto" w:fill="FFFFFF"/>
        <w:spacing w:before="100" w:beforeAutospacing="1" w:after="100" w:afterAutospacing="1" w:line="240" w:lineRule="auto"/>
        <w:ind w:left="0"/>
        <w:rPr>
          <w:rFonts w:ascii="Arial" w:hAnsi="Arial" w:cs="Arial"/>
          <w:color w:val="333333"/>
          <w:sz w:val="27"/>
          <w:szCs w:val="27"/>
        </w:rPr>
      </w:pPr>
      <w:r>
        <w:rPr>
          <w:rFonts w:ascii="Arial" w:hAnsi="Arial" w:cs="Arial"/>
          <w:color w:val="333333"/>
          <w:sz w:val="27"/>
          <w:szCs w:val="27"/>
        </w:rPr>
        <w:t>Der Pflegehilfe sind freie Kost und Logis zu gewähren.</w:t>
      </w:r>
    </w:p>
    <w:p w14:paraId="0522F209" w14:textId="77777777" w:rsidR="000A5216" w:rsidRDefault="000A5216" w:rsidP="000A5216">
      <w:pPr>
        <w:numPr>
          <w:ilvl w:val="0"/>
          <w:numId w:val="14"/>
        </w:numPr>
        <w:shd w:val="clear" w:color="auto" w:fill="FFFFFF"/>
        <w:spacing w:before="100" w:beforeAutospacing="1" w:after="100" w:afterAutospacing="1" w:line="240" w:lineRule="auto"/>
        <w:ind w:left="0"/>
        <w:rPr>
          <w:rFonts w:ascii="Arial" w:hAnsi="Arial" w:cs="Arial"/>
          <w:color w:val="333333"/>
          <w:sz w:val="27"/>
          <w:szCs w:val="27"/>
        </w:rPr>
      </w:pPr>
      <w:r>
        <w:rPr>
          <w:rFonts w:ascii="Arial" w:hAnsi="Arial" w:cs="Arial"/>
          <w:color w:val="333333"/>
          <w:sz w:val="27"/>
          <w:szCs w:val="27"/>
        </w:rPr>
        <w:t>Welche Räumlichkeiten müssen der Pflegehilfe/Haushaltshilfe zur Verfügung gestellt werden? Es muss ein eigenes Zimmer zur Verfügung gestellt werden. Ein eigenes Bad muss nicht zur Verfügung gestellt werden. Es reicht, wenn das gemeinsame Bad mitbenutzt werden kann. Übrigens: Mittlerweile ist es möglich, innerhalb von nur einem Tag eine </w:t>
      </w:r>
      <w:hyperlink r:id="rId23" w:tgtFrame="_blank" w:history="1">
        <w:r>
          <w:rPr>
            <w:rStyle w:val="Hyperlink"/>
            <w:rFonts w:ascii="Arial" w:hAnsi="Arial" w:cs="Arial"/>
            <w:color w:val="000000"/>
            <w:sz w:val="27"/>
            <w:szCs w:val="27"/>
          </w:rPr>
          <w:t>Badewanne in eine begehbare Dusche umzubauen</w:t>
        </w:r>
      </w:hyperlink>
      <w:r>
        <w:rPr>
          <w:rFonts w:ascii="Arial" w:hAnsi="Arial" w:cs="Arial"/>
          <w:color w:val="333333"/>
          <w:sz w:val="27"/>
          <w:szCs w:val="27"/>
        </w:rPr>
        <w:t>.</w:t>
      </w:r>
    </w:p>
    <w:p w14:paraId="28AC07FB" w14:textId="77777777" w:rsidR="000A5216" w:rsidRDefault="000A5216" w:rsidP="000A5216">
      <w:pPr>
        <w:numPr>
          <w:ilvl w:val="0"/>
          <w:numId w:val="14"/>
        </w:numPr>
        <w:shd w:val="clear" w:color="auto" w:fill="FFFFFF"/>
        <w:spacing w:before="100" w:beforeAutospacing="1" w:after="100" w:afterAutospacing="1" w:line="240" w:lineRule="auto"/>
        <w:ind w:left="0"/>
        <w:rPr>
          <w:rFonts w:ascii="Arial" w:hAnsi="Arial" w:cs="Arial"/>
          <w:color w:val="333333"/>
          <w:sz w:val="27"/>
          <w:szCs w:val="27"/>
        </w:rPr>
      </w:pPr>
      <w:r>
        <w:rPr>
          <w:rFonts w:ascii="Arial" w:hAnsi="Arial" w:cs="Arial"/>
          <w:color w:val="333333"/>
          <w:sz w:val="27"/>
          <w:szCs w:val="27"/>
        </w:rPr>
        <w:t>Klären Sie mit Ihrem Steuerberater für Ihren speziellen Fall, welche Kosten für eine Haushaltshilfe/Pflegekraft steuerlich absetzbar sind.</w:t>
      </w:r>
    </w:p>
    <w:p w14:paraId="7731B31D" w14:textId="77777777" w:rsidR="000A5216" w:rsidRDefault="000A5216" w:rsidP="002276CA"/>
    <w:p w14:paraId="59CE423A" w14:textId="58CF7EC4" w:rsidR="000A5216" w:rsidRDefault="000A5216" w:rsidP="002276CA"/>
    <w:p w14:paraId="0736DECA" w14:textId="77777777" w:rsidR="000A5216" w:rsidRDefault="000A5216" w:rsidP="000A5216">
      <w:pPr>
        <w:pStyle w:val="StandardWeb"/>
        <w:shd w:val="clear" w:color="auto" w:fill="FFFFFF"/>
        <w:rPr>
          <w:rFonts w:ascii="Helvetica" w:hAnsi="Helvetica" w:cs="Helvetica"/>
          <w:color w:val="4D4D4D"/>
        </w:rPr>
      </w:pPr>
      <w:r>
        <w:rPr>
          <w:rFonts w:ascii="Helvetica" w:hAnsi="Helvetica" w:cs="Helvetica"/>
          <w:color w:val="4D4D4D"/>
        </w:rPr>
        <w:t>Achten Sie im Rahmen der Einstellung einer 24-Stunden-Pflegekraft auf folgende Punkte:</w:t>
      </w:r>
    </w:p>
    <w:p w14:paraId="5F0DB1F7" w14:textId="77777777" w:rsidR="000A5216" w:rsidRDefault="000A5216" w:rsidP="000A5216">
      <w:pPr>
        <w:pStyle w:val="li1"/>
        <w:numPr>
          <w:ilvl w:val="0"/>
          <w:numId w:val="13"/>
        </w:numPr>
        <w:shd w:val="clear" w:color="auto" w:fill="FFFFFF"/>
        <w:ind w:left="0"/>
        <w:rPr>
          <w:rFonts w:ascii="Helvetica" w:hAnsi="Helvetica" w:cs="Helvetica"/>
          <w:color w:val="4D4D4D"/>
        </w:rPr>
      </w:pPr>
      <w:r>
        <w:rPr>
          <w:rStyle w:val="s2"/>
          <w:rFonts w:ascii="Helvetica" w:eastAsiaTheme="majorEastAsia" w:hAnsi="Helvetica" w:cs="Helvetica"/>
          <w:color w:val="4D4D4D"/>
        </w:rPr>
        <w:t>Lassen Sie sich ein ärztliches </w:t>
      </w:r>
      <w:r>
        <w:rPr>
          <w:rStyle w:val="Fett"/>
          <w:rFonts w:ascii="Helvetica" w:eastAsiaTheme="majorEastAsia" w:hAnsi="Helvetica" w:cs="Helvetica"/>
          <w:color w:val="4D4D4D"/>
        </w:rPr>
        <w:t>Attest</w:t>
      </w:r>
      <w:r>
        <w:rPr>
          <w:rStyle w:val="s2"/>
          <w:rFonts w:ascii="Helvetica" w:eastAsiaTheme="majorEastAsia" w:hAnsi="Helvetica" w:cs="Helvetica"/>
          <w:color w:val="4D4D4D"/>
        </w:rPr>
        <w:t> vorlegen: Ist die Pflegekraft physisch und psychisch geeignet, die anspruchsvollen Aufgaben auszuüben?  Ist die Person ausreichend geimpft? Können ansteckende Infektionskrankheiten wie TBC und Hepatitis ausgeschlossen werden</w:t>
      </w:r>
      <w:r>
        <w:rPr>
          <w:rFonts w:ascii="Helvetica" w:hAnsi="Helvetica" w:cs="Helvetica"/>
          <w:color w:val="4D4D4D"/>
        </w:rPr>
        <w:br/>
      </w:r>
    </w:p>
    <w:p w14:paraId="2B712E9E" w14:textId="77777777" w:rsidR="000A5216" w:rsidRDefault="000A5216" w:rsidP="000A5216">
      <w:pPr>
        <w:pStyle w:val="li1"/>
        <w:numPr>
          <w:ilvl w:val="0"/>
          <w:numId w:val="13"/>
        </w:numPr>
        <w:shd w:val="clear" w:color="auto" w:fill="FFFFFF"/>
        <w:ind w:left="0"/>
        <w:rPr>
          <w:rFonts w:ascii="Helvetica" w:hAnsi="Helvetica" w:cs="Helvetica"/>
          <w:color w:val="4D4D4D"/>
        </w:rPr>
      </w:pPr>
      <w:r>
        <w:rPr>
          <w:rStyle w:val="s2"/>
          <w:rFonts w:ascii="Helvetica" w:eastAsiaTheme="majorEastAsia" w:hAnsi="Helvetica" w:cs="Helvetica"/>
          <w:color w:val="4D4D4D"/>
        </w:rPr>
        <w:t>Prüfen Sie folgende </w:t>
      </w:r>
      <w:r>
        <w:rPr>
          <w:rStyle w:val="Fett"/>
          <w:rFonts w:ascii="Helvetica" w:eastAsiaTheme="majorEastAsia" w:hAnsi="Helvetica" w:cs="Helvetica"/>
          <w:color w:val="4D4D4D"/>
        </w:rPr>
        <w:t>Unterlagen</w:t>
      </w:r>
      <w:r>
        <w:rPr>
          <w:rStyle w:val="s2"/>
          <w:rFonts w:ascii="Helvetica" w:eastAsiaTheme="majorEastAsia" w:hAnsi="Helvetica" w:cs="Helvetica"/>
          <w:color w:val="4D4D4D"/>
        </w:rPr>
        <w:t> vor Abschluss eines Arbeitsvertrags genau: Zeugnisse, Referenzen, Lebenslauf, polizeiliches Führungszeugnis, Attest.</w:t>
      </w:r>
      <w:r>
        <w:rPr>
          <w:rFonts w:ascii="Helvetica" w:hAnsi="Helvetica" w:cs="Helvetica"/>
          <w:color w:val="4D4D4D"/>
        </w:rPr>
        <w:br/>
      </w:r>
    </w:p>
    <w:p w14:paraId="30162DBB" w14:textId="77777777" w:rsidR="000A5216" w:rsidRDefault="000A5216" w:rsidP="000A5216">
      <w:pPr>
        <w:pStyle w:val="li2"/>
        <w:numPr>
          <w:ilvl w:val="0"/>
          <w:numId w:val="13"/>
        </w:numPr>
        <w:shd w:val="clear" w:color="auto" w:fill="FFFFFF"/>
        <w:ind w:left="0"/>
        <w:rPr>
          <w:rFonts w:ascii="Helvetica" w:hAnsi="Helvetica" w:cs="Helvetica"/>
          <w:color w:val="4D4D4D"/>
        </w:rPr>
      </w:pPr>
      <w:r>
        <w:rPr>
          <w:rStyle w:val="s1"/>
          <w:rFonts w:ascii="Helvetica" w:hAnsi="Helvetica" w:cs="Helvetica"/>
          <w:color w:val="4D4D4D"/>
        </w:rPr>
        <w:t xml:space="preserve">Für Staatsangehörige der EU-Mitgliedstaaten, des Europäischen Wirtschaftsraums und der Schweiz gilt die Arbeitnehmerfreizügigkeit. Sie können ohne besondere </w:t>
      </w:r>
      <w:r>
        <w:rPr>
          <w:rStyle w:val="s1"/>
          <w:rFonts w:ascii="Helvetica" w:hAnsi="Helvetica" w:cs="Helvetica"/>
          <w:color w:val="4D4D4D"/>
        </w:rPr>
        <w:lastRenderedPageBreak/>
        <w:t>Genehmigung in Deutschland arbeiten. Voraussetzungen sind ein </w:t>
      </w:r>
      <w:r>
        <w:rPr>
          <w:rStyle w:val="Fett"/>
          <w:rFonts w:ascii="Helvetica" w:eastAsiaTheme="majorEastAsia" w:hAnsi="Helvetica" w:cs="Helvetica"/>
          <w:color w:val="4D4D4D"/>
        </w:rPr>
        <w:t>Sozialversicherungsnachweis</w:t>
      </w:r>
      <w:r>
        <w:rPr>
          <w:rStyle w:val="s1"/>
          <w:rFonts w:ascii="Helvetica" w:hAnsi="Helvetica" w:cs="Helvetica"/>
          <w:color w:val="4D4D4D"/>
        </w:rPr>
        <w:t> und eine sog. </w:t>
      </w:r>
      <w:r>
        <w:rPr>
          <w:rStyle w:val="Fett"/>
          <w:rFonts w:ascii="Helvetica" w:eastAsiaTheme="majorEastAsia" w:hAnsi="Helvetica" w:cs="Helvetica"/>
          <w:color w:val="4D4D4D"/>
        </w:rPr>
        <w:t>„Blaue Versicherungskarte“</w:t>
      </w:r>
      <w:r>
        <w:rPr>
          <w:rStyle w:val="s1"/>
          <w:rFonts w:ascii="Helvetica" w:hAnsi="Helvetica" w:cs="Helvetica"/>
          <w:color w:val="4D4D4D"/>
        </w:rPr>
        <w:t> (EKVK), die eine Krankenversicherung nachweist. </w:t>
      </w:r>
    </w:p>
    <w:p w14:paraId="2B3EFAEC" w14:textId="77777777" w:rsidR="000A5216" w:rsidRDefault="000A5216" w:rsidP="002276CA"/>
    <w:p w14:paraId="409A721A" w14:textId="1B0ADD46" w:rsidR="00A64D41" w:rsidRDefault="00A64D41" w:rsidP="002276C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6"/>
        <w:gridCol w:w="3157"/>
        <w:gridCol w:w="3689"/>
      </w:tblGrid>
      <w:tr w:rsidR="000A5216" w:rsidRPr="000A5216" w14:paraId="25AE27B8" w14:textId="77777777" w:rsidTr="000A5216">
        <w:trPr>
          <w:tblCellSpacing w:w="15" w:type="dxa"/>
        </w:trPr>
        <w:tc>
          <w:tcPr>
            <w:tcW w:w="0" w:type="auto"/>
            <w:vMerge w:val="restart"/>
            <w:tcMar>
              <w:top w:w="0" w:type="dxa"/>
              <w:left w:w="0" w:type="dxa"/>
              <w:bottom w:w="45" w:type="dxa"/>
              <w:right w:w="720" w:type="dxa"/>
            </w:tcMar>
            <w:hideMark/>
          </w:tcPr>
          <w:p w14:paraId="4571471D" w14:textId="77777777" w:rsidR="000A5216" w:rsidRPr="000A5216" w:rsidRDefault="000A5216" w:rsidP="000A5216">
            <w:pPr>
              <w:spacing w:before="120" w:after="0" w:line="240" w:lineRule="auto"/>
              <w:rPr>
                <w:rFonts w:ascii="Verdana" w:eastAsia="Times New Roman" w:hAnsi="Verdana" w:cs="Times New Roman"/>
                <w:b/>
                <w:bCs/>
                <w:color w:val="333333"/>
                <w:sz w:val="15"/>
                <w:szCs w:val="15"/>
                <w:lang w:eastAsia="de-DE"/>
              </w:rPr>
            </w:pPr>
            <w:r w:rsidRPr="000A521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5C1FE6D" w14:textId="7777777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b/>
                <w:bCs/>
                <w:color w:val="333333"/>
                <w:sz w:val="15"/>
                <w:szCs w:val="15"/>
                <w:lang w:eastAsia="de-DE"/>
              </w:rPr>
              <w:t>24 Stunden Pflegedienst Augsburg</w:t>
            </w:r>
          </w:p>
        </w:tc>
        <w:tc>
          <w:tcPr>
            <w:tcW w:w="0" w:type="auto"/>
            <w:tcMar>
              <w:top w:w="0" w:type="dxa"/>
              <w:left w:w="0" w:type="dxa"/>
              <w:bottom w:w="0" w:type="dxa"/>
              <w:right w:w="150" w:type="dxa"/>
            </w:tcMar>
            <w:hideMark/>
          </w:tcPr>
          <w:p w14:paraId="1E4A5BBD" w14:textId="515978CB"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color w:val="333333"/>
                <w:sz w:val="15"/>
                <w:szCs w:val="15"/>
                <w:lang w:eastAsia="de-DE"/>
              </w:rPr>
              <w:t>genutzt: 4 Mal </w:t>
            </w:r>
            <w:r w:rsidRPr="000A5216">
              <w:rPr>
                <w:rFonts w:ascii="Verdana" w:eastAsia="Times New Roman" w:hAnsi="Verdana" w:cs="Times New Roman"/>
                <w:noProof/>
                <w:color w:val="333333"/>
                <w:sz w:val="15"/>
                <w:szCs w:val="15"/>
                <w:lang w:eastAsia="de-DE"/>
              </w:rPr>
              <w:drawing>
                <wp:inline distT="0" distB="0" distL="0" distR="0" wp14:anchorId="65430A05" wp14:editId="06504AFD">
                  <wp:extent cx="154940" cy="154940"/>
                  <wp:effectExtent l="0" t="0" r="0" b="0"/>
                  <wp:docPr id="5" name="Grafik 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7479" descr="https://intern.textbroker.de/img/ok.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0A5216">
              <w:rPr>
                <w:rFonts w:ascii="Verdana" w:eastAsia="Times New Roman" w:hAnsi="Verdana" w:cs="Times New Roman"/>
                <w:color w:val="333333"/>
                <w:sz w:val="15"/>
                <w:szCs w:val="15"/>
                <w:lang w:eastAsia="de-DE"/>
              </w:rPr>
              <w:t xml:space="preserve"> (Zu erreichende </w:t>
            </w:r>
            <w:proofErr w:type="spellStart"/>
            <w:r w:rsidRPr="000A5216">
              <w:rPr>
                <w:rFonts w:ascii="Verdana" w:eastAsia="Times New Roman" w:hAnsi="Verdana" w:cs="Times New Roman"/>
                <w:color w:val="333333"/>
                <w:sz w:val="15"/>
                <w:szCs w:val="15"/>
                <w:lang w:eastAsia="de-DE"/>
              </w:rPr>
              <w:t>Keyworddichte</w:t>
            </w:r>
            <w:proofErr w:type="spellEnd"/>
            <w:r w:rsidRPr="000A5216">
              <w:rPr>
                <w:rFonts w:ascii="Verdana" w:eastAsia="Times New Roman" w:hAnsi="Verdana" w:cs="Times New Roman"/>
                <w:color w:val="333333"/>
                <w:sz w:val="15"/>
                <w:szCs w:val="15"/>
                <w:lang w:eastAsia="de-DE"/>
              </w:rPr>
              <w:t>: 2-10 Mal)</w:t>
            </w:r>
          </w:p>
        </w:tc>
      </w:tr>
      <w:tr w:rsidR="000A5216" w:rsidRPr="000A5216" w14:paraId="57A548C8" w14:textId="77777777" w:rsidTr="000A5216">
        <w:trPr>
          <w:tblCellSpacing w:w="15" w:type="dxa"/>
        </w:trPr>
        <w:tc>
          <w:tcPr>
            <w:tcW w:w="0" w:type="auto"/>
            <w:vMerge/>
            <w:vAlign w:val="center"/>
            <w:hideMark/>
          </w:tcPr>
          <w:p w14:paraId="25369151" w14:textId="77777777" w:rsidR="000A5216" w:rsidRPr="000A5216" w:rsidRDefault="000A5216" w:rsidP="000A52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71913D" w14:textId="7777777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b/>
                <w:bCs/>
                <w:color w:val="333333"/>
                <w:sz w:val="15"/>
                <w:szCs w:val="15"/>
                <w:lang w:eastAsia="de-DE"/>
              </w:rPr>
              <w:t>24 Stunden Betreuung Augsburg</w:t>
            </w:r>
          </w:p>
        </w:tc>
        <w:tc>
          <w:tcPr>
            <w:tcW w:w="0" w:type="auto"/>
            <w:tcMar>
              <w:top w:w="0" w:type="dxa"/>
              <w:left w:w="0" w:type="dxa"/>
              <w:bottom w:w="0" w:type="dxa"/>
              <w:right w:w="150" w:type="dxa"/>
            </w:tcMar>
            <w:hideMark/>
          </w:tcPr>
          <w:p w14:paraId="54DDAF92" w14:textId="0236DBC0"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color w:val="333333"/>
                <w:sz w:val="15"/>
                <w:szCs w:val="15"/>
                <w:lang w:eastAsia="de-DE"/>
              </w:rPr>
              <w:t>genutzt: 4 Mal </w:t>
            </w:r>
            <w:r w:rsidRPr="000A5216">
              <w:rPr>
                <w:rFonts w:ascii="Verdana" w:eastAsia="Times New Roman" w:hAnsi="Verdana" w:cs="Times New Roman"/>
                <w:noProof/>
                <w:color w:val="333333"/>
                <w:sz w:val="15"/>
                <w:szCs w:val="15"/>
                <w:lang w:eastAsia="de-DE"/>
              </w:rPr>
              <w:drawing>
                <wp:inline distT="0" distB="0" distL="0" distR="0" wp14:anchorId="57E452E2" wp14:editId="2307EDB4">
                  <wp:extent cx="154940" cy="154940"/>
                  <wp:effectExtent l="0" t="0" r="0" b="0"/>
                  <wp:docPr id="4" name="Grafik 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7481" descr="https://intern.textbroker.de/img/ok.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0A5216">
              <w:rPr>
                <w:rFonts w:ascii="Verdana" w:eastAsia="Times New Roman" w:hAnsi="Verdana" w:cs="Times New Roman"/>
                <w:color w:val="333333"/>
                <w:sz w:val="15"/>
                <w:szCs w:val="15"/>
                <w:lang w:eastAsia="de-DE"/>
              </w:rPr>
              <w:t xml:space="preserve"> (Zu erreichende </w:t>
            </w:r>
            <w:proofErr w:type="spellStart"/>
            <w:r w:rsidRPr="000A5216">
              <w:rPr>
                <w:rFonts w:ascii="Verdana" w:eastAsia="Times New Roman" w:hAnsi="Verdana" w:cs="Times New Roman"/>
                <w:color w:val="333333"/>
                <w:sz w:val="15"/>
                <w:szCs w:val="15"/>
                <w:lang w:eastAsia="de-DE"/>
              </w:rPr>
              <w:t>Keyworddichte</w:t>
            </w:r>
            <w:proofErr w:type="spellEnd"/>
            <w:r w:rsidRPr="000A5216">
              <w:rPr>
                <w:rFonts w:ascii="Verdana" w:eastAsia="Times New Roman" w:hAnsi="Verdana" w:cs="Times New Roman"/>
                <w:color w:val="333333"/>
                <w:sz w:val="15"/>
                <w:szCs w:val="15"/>
                <w:lang w:eastAsia="de-DE"/>
              </w:rPr>
              <w:t>: 2-10 Mal)</w:t>
            </w:r>
          </w:p>
        </w:tc>
      </w:tr>
      <w:tr w:rsidR="000A5216" w:rsidRPr="000A5216" w14:paraId="3288152B" w14:textId="77777777" w:rsidTr="000A5216">
        <w:trPr>
          <w:tblCellSpacing w:w="15" w:type="dxa"/>
        </w:trPr>
        <w:tc>
          <w:tcPr>
            <w:tcW w:w="0" w:type="auto"/>
            <w:vMerge/>
            <w:vAlign w:val="center"/>
            <w:hideMark/>
          </w:tcPr>
          <w:p w14:paraId="7AE60B33" w14:textId="77777777" w:rsidR="000A5216" w:rsidRPr="000A5216" w:rsidRDefault="000A5216" w:rsidP="000A52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48AEF8" w14:textId="7777777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b/>
                <w:bCs/>
                <w:color w:val="333333"/>
                <w:sz w:val="15"/>
                <w:szCs w:val="15"/>
                <w:lang w:eastAsia="de-DE"/>
              </w:rPr>
              <w:t>Pflege zu Hause Augsburg</w:t>
            </w:r>
          </w:p>
        </w:tc>
        <w:tc>
          <w:tcPr>
            <w:tcW w:w="0" w:type="auto"/>
            <w:tcMar>
              <w:top w:w="0" w:type="dxa"/>
              <w:left w:w="0" w:type="dxa"/>
              <w:bottom w:w="0" w:type="dxa"/>
              <w:right w:w="150" w:type="dxa"/>
            </w:tcMar>
            <w:hideMark/>
          </w:tcPr>
          <w:p w14:paraId="0D6D3B49" w14:textId="62220623"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color w:val="333333"/>
                <w:sz w:val="15"/>
                <w:szCs w:val="15"/>
                <w:lang w:eastAsia="de-DE"/>
              </w:rPr>
              <w:t>genutzt: 4 Mal </w:t>
            </w:r>
            <w:r w:rsidRPr="000A5216">
              <w:rPr>
                <w:rFonts w:ascii="Verdana" w:eastAsia="Times New Roman" w:hAnsi="Verdana" w:cs="Times New Roman"/>
                <w:noProof/>
                <w:color w:val="333333"/>
                <w:sz w:val="15"/>
                <w:szCs w:val="15"/>
                <w:lang w:eastAsia="de-DE"/>
              </w:rPr>
              <w:drawing>
                <wp:inline distT="0" distB="0" distL="0" distR="0" wp14:anchorId="6D4C859C" wp14:editId="48CC5692">
                  <wp:extent cx="154940" cy="154940"/>
                  <wp:effectExtent l="0" t="0" r="0" b="0"/>
                  <wp:docPr id="3" name="Grafik 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7483" descr="https://intern.textbroker.de/img/ok.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0A5216">
              <w:rPr>
                <w:rFonts w:ascii="Verdana" w:eastAsia="Times New Roman" w:hAnsi="Verdana" w:cs="Times New Roman"/>
                <w:color w:val="333333"/>
                <w:sz w:val="15"/>
                <w:szCs w:val="15"/>
                <w:lang w:eastAsia="de-DE"/>
              </w:rPr>
              <w:t xml:space="preserve"> (Zu erreichende </w:t>
            </w:r>
            <w:proofErr w:type="spellStart"/>
            <w:r w:rsidRPr="000A5216">
              <w:rPr>
                <w:rFonts w:ascii="Verdana" w:eastAsia="Times New Roman" w:hAnsi="Verdana" w:cs="Times New Roman"/>
                <w:color w:val="333333"/>
                <w:sz w:val="15"/>
                <w:szCs w:val="15"/>
                <w:lang w:eastAsia="de-DE"/>
              </w:rPr>
              <w:t>Keyworddichte</w:t>
            </w:r>
            <w:proofErr w:type="spellEnd"/>
            <w:r w:rsidRPr="000A5216">
              <w:rPr>
                <w:rFonts w:ascii="Verdana" w:eastAsia="Times New Roman" w:hAnsi="Verdana" w:cs="Times New Roman"/>
                <w:color w:val="333333"/>
                <w:sz w:val="15"/>
                <w:szCs w:val="15"/>
                <w:lang w:eastAsia="de-DE"/>
              </w:rPr>
              <w:t>: 2-10 Mal)</w:t>
            </w:r>
          </w:p>
        </w:tc>
      </w:tr>
      <w:tr w:rsidR="000A5216" w:rsidRPr="000A5216" w14:paraId="28A8CF96" w14:textId="77777777" w:rsidTr="000A5216">
        <w:trPr>
          <w:tblCellSpacing w:w="15" w:type="dxa"/>
        </w:trPr>
        <w:tc>
          <w:tcPr>
            <w:tcW w:w="0" w:type="auto"/>
            <w:vMerge/>
            <w:vAlign w:val="center"/>
            <w:hideMark/>
          </w:tcPr>
          <w:p w14:paraId="29A0EE8F" w14:textId="77777777" w:rsidR="000A5216" w:rsidRPr="000A5216" w:rsidRDefault="000A5216" w:rsidP="000A52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ECB8EC" w14:textId="7777777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b/>
                <w:bCs/>
                <w:color w:val="333333"/>
                <w:sz w:val="15"/>
                <w:szCs w:val="15"/>
                <w:lang w:eastAsia="de-DE"/>
              </w:rPr>
              <w:t>24 Stunden Pflege Augsburg</w:t>
            </w:r>
          </w:p>
        </w:tc>
        <w:tc>
          <w:tcPr>
            <w:tcW w:w="0" w:type="auto"/>
            <w:tcMar>
              <w:top w:w="0" w:type="dxa"/>
              <w:left w:w="0" w:type="dxa"/>
              <w:bottom w:w="0" w:type="dxa"/>
              <w:right w:w="150" w:type="dxa"/>
            </w:tcMar>
            <w:hideMark/>
          </w:tcPr>
          <w:p w14:paraId="1D7EE877" w14:textId="7AA1782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color w:val="333333"/>
                <w:sz w:val="15"/>
                <w:szCs w:val="15"/>
                <w:lang w:eastAsia="de-DE"/>
              </w:rPr>
              <w:t>genutzt: 7 Mal </w:t>
            </w:r>
            <w:r w:rsidRPr="000A5216">
              <w:rPr>
                <w:rFonts w:ascii="Verdana" w:eastAsia="Times New Roman" w:hAnsi="Verdana" w:cs="Times New Roman"/>
                <w:noProof/>
                <w:color w:val="333333"/>
                <w:sz w:val="15"/>
                <w:szCs w:val="15"/>
                <w:lang w:eastAsia="de-DE"/>
              </w:rPr>
              <w:drawing>
                <wp:inline distT="0" distB="0" distL="0" distR="0" wp14:anchorId="2BAEA5E3" wp14:editId="311480E4">
                  <wp:extent cx="154940" cy="154940"/>
                  <wp:effectExtent l="0" t="0" r="0" b="0"/>
                  <wp:docPr id="2" name="Grafik 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7485" descr="https://intern.textbroker.de/img/ok.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0A5216">
              <w:rPr>
                <w:rFonts w:ascii="Verdana" w:eastAsia="Times New Roman" w:hAnsi="Verdana" w:cs="Times New Roman"/>
                <w:color w:val="333333"/>
                <w:sz w:val="15"/>
                <w:szCs w:val="15"/>
                <w:lang w:eastAsia="de-DE"/>
              </w:rPr>
              <w:t xml:space="preserve"> (Zu erreichende </w:t>
            </w:r>
            <w:proofErr w:type="spellStart"/>
            <w:r w:rsidRPr="000A5216">
              <w:rPr>
                <w:rFonts w:ascii="Verdana" w:eastAsia="Times New Roman" w:hAnsi="Verdana" w:cs="Times New Roman"/>
                <w:color w:val="333333"/>
                <w:sz w:val="15"/>
                <w:szCs w:val="15"/>
                <w:lang w:eastAsia="de-DE"/>
              </w:rPr>
              <w:t>Keyworddichte</w:t>
            </w:r>
            <w:proofErr w:type="spellEnd"/>
            <w:r w:rsidRPr="000A5216">
              <w:rPr>
                <w:rFonts w:ascii="Verdana" w:eastAsia="Times New Roman" w:hAnsi="Verdana" w:cs="Times New Roman"/>
                <w:color w:val="333333"/>
                <w:sz w:val="15"/>
                <w:szCs w:val="15"/>
                <w:lang w:eastAsia="de-DE"/>
              </w:rPr>
              <w:t>: 2-10 Mal)</w:t>
            </w:r>
          </w:p>
        </w:tc>
      </w:tr>
      <w:tr w:rsidR="000A5216" w:rsidRPr="000A5216" w14:paraId="43D8A6AD" w14:textId="77777777" w:rsidTr="000A5216">
        <w:trPr>
          <w:tblCellSpacing w:w="15" w:type="dxa"/>
        </w:trPr>
        <w:tc>
          <w:tcPr>
            <w:tcW w:w="0" w:type="auto"/>
            <w:vMerge/>
            <w:vAlign w:val="center"/>
            <w:hideMark/>
          </w:tcPr>
          <w:p w14:paraId="6F30635D" w14:textId="77777777" w:rsidR="000A5216" w:rsidRPr="000A5216" w:rsidRDefault="000A5216" w:rsidP="000A52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60D7A1" w14:textId="77777777"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b/>
                <w:bCs/>
                <w:color w:val="333333"/>
                <w:sz w:val="15"/>
                <w:szCs w:val="15"/>
                <w:lang w:eastAsia="de-DE"/>
              </w:rPr>
              <w:t>Seniorenbetreuung Augsburg</w:t>
            </w:r>
          </w:p>
        </w:tc>
        <w:tc>
          <w:tcPr>
            <w:tcW w:w="0" w:type="auto"/>
            <w:tcMar>
              <w:top w:w="0" w:type="dxa"/>
              <w:left w:w="0" w:type="dxa"/>
              <w:bottom w:w="0" w:type="dxa"/>
              <w:right w:w="150" w:type="dxa"/>
            </w:tcMar>
            <w:hideMark/>
          </w:tcPr>
          <w:p w14:paraId="543D043E" w14:textId="6D473A3B" w:rsidR="000A5216" w:rsidRPr="000A5216" w:rsidRDefault="000A5216" w:rsidP="000A5216">
            <w:pPr>
              <w:spacing w:before="120" w:after="0" w:line="240" w:lineRule="auto"/>
              <w:rPr>
                <w:rFonts w:ascii="Verdana" w:eastAsia="Times New Roman" w:hAnsi="Verdana" w:cs="Times New Roman"/>
                <w:color w:val="333333"/>
                <w:sz w:val="15"/>
                <w:szCs w:val="15"/>
                <w:lang w:eastAsia="de-DE"/>
              </w:rPr>
            </w:pPr>
            <w:r w:rsidRPr="000A5216">
              <w:rPr>
                <w:rFonts w:ascii="Verdana" w:eastAsia="Times New Roman" w:hAnsi="Verdana" w:cs="Times New Roman"/>
                <w:color w:val="333333"/>
                <w:sz w:val="15"/>
                <w:szCs w:val="15"/>
                <w:lang w:eastAsia="de-DE"/>
              </w:rPr>
              <w:t>genutzt: 2 Mal </w:t>
            </w:r>
            <w:r w:rsidRPr="000A5216">
              <w:rPr>
                <w:rFonts w:ascii="Verdana" w:eastAsia="Times New Roman" w:hAnsi="Verdana" w:cs="Times New Roman"/>
                <w:noProof/>
                <w:color w:val="333333"/>
                <w:sz w:val="15"/>
                <w:szCs w:val="15"/>
                <w:lang w:eastAsia="de-DE"/>
              </w:rPr>
              <w:drawing>
                <wp:inline distT="0" distB="0" distL="0" distR="0" wp14:anchorId="661EC4D0" wp14:editId="0D96CD1B">
                  <wp:extent cx="154940" cy="154940"/>
                  <wp:effectExtent l="0" t="0" r="0" b="0"/>
                  <wp:docPr id="1" name="Grafik 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7487" descr="https://intern.textbroker.de/img/ok.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0A5216">
              <w:rPr>
                <w:rFonts w:ascii="Verdana" w:eastAsia="Times New Roman" w:hAnsi="Verdana" w:cs="Times New Roman"/>
                <w:color w:val="333333"/>
                <w:sz w:val="15"/>
                <w:szCs w:val="15"/>
                <w:lang w:eastAsia="de-DE"/>
              </w:rPr>
              <w:t xml:space="preserve"> (Zu erreichende </w:t>
            </w:r>
            <w:proofErr w:type="spellStart"/>
            <w:r w:rsidRPr="000A5216">
              <w:rPr>
                <w:rFonts w:ascii="Verdana" w:eastAsia="Times New Roman" w:hAnsi="Verdana" w:cs="Times New Roman"/>
                <w:color w:val="333333"/>
                <w:sz w:val="15"/>
                <w:szCs w:val="15"/>
                <w:lang w:eastAsia="de-DE"/>
              </w:rPr>
              <w:t>Keyworddichte</w:t>
            </w:r>
            <w:proofErr w:type="spellEnd"/>
            <w:r w:rsidRPr="000A5216">
              <w:rPr>
                <w:rFonts w:ascii="Verdana" w:eastAsia="Times New Roman" w:hAnsi="Verdana" w:cs="Times New Roman"/>
                <w:color w:val="333333"/>
                <w:sz w:val="15"/>
                <w:szCs w:val="15"/>
                <w:lang w:eastAsia="de-DE"/>
              </w:rPr>
              <w:t>: 2-10 Mal)</w:t>
            </w:r>
          </w:p>
        </w:tc>
      </w:tr>
    </w:tbl>
    <w:p w14:paraId="0AD774D0" w14:textId="77777777" w:rsidR="000A5216" w:rsidRDefault="000A5216" w:rsidP="002276C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B32C5" w:rsidRPr="00ED12F9" w14:paraId="4BB4E968" w14:textId="77777777" w:rsidTr="00ED12F9">
        <w:trPr>
          <w:tblCellSpacing w:w="15" w:type="dxa"/>
        </w:trPr>
        <w:tc>
          <w:tcPr>
            <w:tcW w:w="0" w:type="auto"/>
            <w:vAlign w:val="center"/>
            <w:hideMark/>
          </w:tcPr>
          <w:p w14:paraId="4519C1AF" w14:textId="77777777" w:rsidR="000B32C5" w:rsidRPr="00ED12F9" w:rsidRDefault="000B32C5" w:rsidP="00ED12F9">
            <w:pPr>
              <w:spacing w:after="0" w:line="240" w:lineRule="auto"/>
              <w:rPr>
                <w:rFonts w:ascii="Verdana" w:eastAsia="Times New Roman" w:hAnsi="Verdana" w:cs="Times New Roman"/>
                <w:b/>
                <w:bCs/>
                <w:color w:val="333333"/>
                <w:sz w:val="15"/>
                <w:szCs w:val="15"/>
                <w:lang w:eastAsia="de-DE"/>
              </w:rPr>
            </w:pPr>
          </w:p>
        </w:tc>
      </w:tr>
    </w:tbl>
    <w:p w14:paraId="3B089AC7" w14:textId="77777777" w:rsidR="00A64D41" w:rsidRDefault="00A64D41" w:rsidP="002276CA"/>
    <w:p w14:paraId="13A0DAF3" w14:textId="77777777" w:rsidR="008C4332" w:rsidRDefault="008C4332" w:rsidP="008C4332">
      <w:r>
        <w:rPr>
          <w:rFonts w:ascii="Verdana" w:hAnsi="Verdana"/>
          <w:color w:val="333333"/>
          <w:sz w:val="17"/>
          <w:szCs w:val="17"/>
          <w:shd w:val="clear" w:color="auto" w:fill="FFFFFF"/>
        </w:rPr>
        <w:t xml:space="preserve">und für Google bekomme ich eine gute </w:t>
      </w:r>
      <w:proofErr w:type="spellStart"/>
      <w:proofErr w:type="gramStart"/>
      <w:r>
        <w:rPr>
          <w:rFonts w:ascii="Verdana" w:hAnsi="Verdana"/>
          <w:color w:val="333333"/>
          <w:sz w:val="17"/>
          <w:szCs w:val="17"/>
          <w:shd w:val="clear" w:color="auto" w:fill="FFFFFF"/>
        </w:rPr>
        <w:t>Raiting</w:t>
      </w:r>
      <w:proofErr w:type="spellEnd"/>
      <w:proofErr w:type="gramEnd"/>
      <w:r>
        <w:rPr>
          <w:rFonts w:ascii="Verdana" w:hAnsi="Verdana"/>
          <w:color w:val="333333"/>
          <w:sz w:val="17"/>
          <w:szCs w:val="17"/>
          <w:shd w:val="clear" w:color="auto" w:fill="FFFFFF"/>
        </w:rPr>
        <w:t xml:space="preserve"> wenn du Frage erstellst wie</w:t>
      </w:r>
      <w:r>
        <w:rPr>
          <w:rFonts w:ascii="Verdana" w:hAnsi="Verdana"/>
          <w:color w:val="333333"/>
          <w:sz w:val="17"/>
          <w:szCs w:val="17"/>
        </w:rPr>
        <w:br/>
      </w:r>
      <w:proofErr w:type="spellStart"/>
      <w:r w:rsidRPr="008C4332">
        <w:rPr>
          <w:rFonts w:ascii="Verdana" w:hAnsi="Verdana"/>
          <w:color w:val="333333"/>
          <w:sz w:val="17"/>
          <w:szCs w:val="17"/>
          <w:highlight w:val="yellow"/>
          <w:shd w:val="clear" w:color="auto" w:fill="FFFFFF"/>
        </w:rPr>
        <w:t>Wie</w:t>
      </w:r>
      <w:proofErr w:type="spellEnd"/>
      <w:r w:rsidRPr="008C4332">
        <w:rPr>
          <w:rFonts w:ascii="Verdana" w:hAnsi="Verdana"/>
          <w:color w:val="333333"/>
          <w:sz w:val="17"/>
          <w:szCs w:val="17"/>
          <w:highlight w:val="yellow"/>
          <w:shd w:val="clear" w:color="auto" w:fill="FFFFFF"/>
        </w:rPr>
        <w:t xml:space="preserve"> bekomme ich eine 24 Stunden Pflege in Augsburg?</w:t>
      </w:r>
      <w:r>
        <w:rPr>
          <w:rFonts w:ascii="Verdana" w:hAnsi="Verdana"/>
          <w:color w:val="333333"/>
          <w:sz w:val="17"/>
          <w:szCs w:val="17"/>
        </w:rPr>
        <w:br/>
      </w:r>
      <w:r>
        <w:rPr>
          <w:rFonts w:ascii="Verdana" w:hAnsi="Verdana"/>
          <w:color w:val="333333"/>
          <w:sz w:val="17"/>
          <w:szCs w:val="17"/>
          <w:shd w:val="clear" w:color="auto" w:fill="FFFFFF"/>
        </w:rPr>
        <w:t>Was mache eine 24 Stunden Pflege?</w:t>
      </w:r>
      <w:r>
        <w:rPr>
          <w:rFonts w:ascii="Verdana" w:hAnsi="Verdana"/>
          <w:color w:val="333333"/>
          <w:sz w:val="17"/>
          <w:szCs w:val="17"/>
        </w:rPr>
        <w:br/>
      </w:r>
      <w:r>
        <w:rPr>
          <w:rFonts w:ascii="Verdana" w:hAnsi="Verdana"/>
          <w:color w:val="333333"/>
          <w:sz w:val="17"/>
          <w:szCs w:val="17"/>
          <w:shd w:val="clear" w:color="auto" w:fill="FFFFFF"/>
        </w:rPr>
        <w:t>und beantwortest.</w:t>
      </w:r>
    </w:p>
    <w:p w14:paraId="508FA7AF" w14:textId="3220B2E0" w:rsidR="00A64D41" w:rsidRDefault="00A64D41" w:rsidP="002276CA"/>
    <w:p w14:paraId="2AD89CF1" w14:textId="77777777" w:rsidR="00A64D41" w:rsidRDefault="00A64D41" w:rsidP="00A64D41">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24 Stunden Pflege in München mit häuslicher Betreuung</w:t>
      </w:r>
    </w:p>
    <w:p w14:paraId="53098472" w14:textId="77777777" w:rsidR="00A64D41" w:rsidRDefault="00A64D41" w:rsidP="00A64D41">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Gleichzeitig werden aber die Kosten für eine professionelle Pflege im Alter immer weiter steigen. Viele Familien ziehen somit immer mehr eine 24 Stunden Pflege in München als Alternative zum Altenheim in Betracht. In den vergangenen Jahren sind bereits viele Betreuungskräfte aus Polen oder anderen osteuropäischen Ländern in die Stadt gezogen und betreuen pflegebedürftige Senioren daheim.</w:t>
      </w:r>
      <w:r>
        <w:rPr>
          <w:rFonts w:ascii="Helvetica" w:hAnsi="Helvetica" w:cs="Helvetica"/>
          <w:color w:val="72777D"/>
          <w:sz w:val="26"/>
          <w:szCs w:val="26"/>
        </w:rPr>
        <w:br/>
        <w:t>Vor allem ältere, pflegebedürftige Menschen sehnen sich nach emotionaler Nähe und menschlicher Wärme. In Altenheimen vermissen sie in einer fremden Umgebung das Gefühl der Vertrautheit und fühlen sich oft unwohl, besonders wenn die Familie sie nicht jeden Tag besuchen kommen kann. Für die Angehörigen eines Pflegebedürftigen ist es auch oft nicht leicht, selbst die Pflege für ihren geliebten Menschen zu übernehmen. Für viele bedeutet das eine enorme psychische und physische Belastung, der sie auf Dauer gar nicht gewachsen sind. Häufig ist es für sie aus beruflichen Gründen, wegen der Doppelbelastung im eigenen Haushalt oder der Erziehung der eigenen Kinder auch zeitlich überhaupt nicht möglich, die Betreuung zu übernehmen.</w:t>
      </w:r>
    </w:p>
    <w:p w14:paraId="2F2ADA6A" w14:textId="77777777" w:rsidR="00A64D41" w:rsidRDefault="00A64D41" w:rsidP="00A64D41">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lastRenderedPageBreak/>
        <w:t>24 Stunden Pflegedienst München</w:t>
      </w:r>
    </w:p>
    <w:p w14:paraId="1A09D58C" w14:textId="77777777" w:rsidR="00A64D41" w:rsidRDefault="00A64D41" w:rsidP="00A64D41">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Im Raum München sind wir seit vielen Jahren erfolgreich tätig bei der Vermittlung von Pflegekräften für die 24-Stunden-Pflege. Außerdem arbeiten wir im Bereich München mit vielen ambulanten ortsansässigen Pflegediensten erfolgreich zusammen. Dadurch können wir die 24 h Pflege in München in Kooperation mit einem ambulanten Pflegedienst kombinieren.</w:t>
      </w:r>
    </w:p>
    <w:p w14:paraId="065228D1" w14:textId="77777777" w:rsidR="00A64D41" w:rsidRDefault="00A64D41" w:rsidP="00A64D41">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Die Zeiten, dass Pflegebedürftige in jedem Fall in ein Pflegeheim umziehen müssen, sind längst Geschichte. Die häusliche Pflege ermöglicht, dass die individuelle Versorgung, Pflege und Betreuung im eigenen Wohnumfeld erbracht werden kann. Schwierig für den Pflegebedürftigen und seine Angehörigen ist es allerdings zumeist, die Wahl für die richtige häusliche Pflege, Betreuung und Versorgung zu treffen. Unser 24 h Pflege in München ist ein erfahrener, qualifizierter und fachlich versierter Pflege- und Betreuungsdienst.</w:t>
      </w:r>
    </w:p>
    <w:p w14:paraId="18F47BF2" w14:textId="77777777" w:rsidR="00A64D41" w:rsidRDefault="00A64D41" w:rsidP="00A64D41">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Wir stellen Ihnen gern weitere Informationen per Email oder Telefon bereit.</w:t>
      </w:r>
    </w:p>
    <w:p w14:paraId="2B7B0E19" w14:textId="77777777" w:rsidR="00A64D41" w:rsidRDefault="00A64D41" w:rsidP="002276CA"/>
    <w:p w14:paraId="182B2482" w14:textId="58777C65" w:rsidR="00495213" w:rsidRDefault="00495213" w:rsidP="002276CA"/>
    <w:p w14:paraId="7AEC15B7" w14:textId="77777777" w:rsidR="00495213" w:rsidRDefault="00495213" w:rsidP="002276CA"/>
    <w:p w14:paraId="16E47C8D" w14:textId="568ADB87" w:rsidR="00DF1F9B" w:rsidRDefault="00DF1F9B" w:rsidP="002276CA"/>
    <w:p w14:paraId="2814ADA0" w14:textId="3C5595F6" w:rsidR="00DF1F9B" w:rsidRDefault="00DF1F9B" w:rsidP="002276CA">
      <w:r>
        <w:rPr>
          <w:rFonts w:ascii="Verdana" w:hAnsi="Verdana"/>
          <w:color w:val="333333"/>
          <w:sz w:val="17"/>
          <w:szCs w:val="17"/>
          <w:shd w:val="clear" w:color="auto" w:fill="FFFFFF"/>
        </w:rPr>
        <w:t xml:space="preserve">und für Google bekomme ich eine gute </w:t>
      </w:r>
      <w:proofErr w:type="spellStart"/>
      <w:proofErr w:type="gramStart"/>
      <w:r>
        <w:rPr>
          <w:rFonts w:ascii="Verdana" w:hAnsi="Verdana"/>
          <w:color w:val="333333"/>
          <w:sz w:val="17"/>
          <w:szCs w:val="17"/>
          <w:shd w:val="clear" w:color="auto" w:fill="FFFFFF"/>
        </w:rPr>
        <w:t>Raiting</w:t>
      </w:r>
      <w:proofErr w:type="spellEnd"/>
      <w:proofErr w:type="gramEnd"/>
      <w:r>
        <w:rPr>
          <w:rFonts w:ascii="Verdana" w:hAnsi="Verdana"/>
          <w:color w:val="333333"/>
          <w:sz w:val="17"/>
          <w:szCs w:val="17"/>
          <w:shd w:val="clear" w:color="auto" w:fill="FFFFFF"/>
        </w:rPr>
        <w:t xml:space="preserve"> wenn du Frage erstellst wie</w:t>
      </w:r>
      <w:r>
        <w:rPr>
          <w:rFonts w:ascii="Verdana" w:hAnsi="Verdana"/>
          <w:color w:val="333333"/>
          <w:sz w:val="17"/>
          <w:szCs w:val="17"/>
        </w:rPr>
        <w:br/>
      </w:r>
      <w:proofErr w:type="spellStart"/>
      <w:r>
        <w:rPr>
          <w:rFonts w:ascii="Verdana" w:hAnsi="Verdana"/>
          <w:color w:val="333333"/>
          <w:sz w:val="17"/>
          <w:szCs w:val="17"/>
          <w:shd w:val="clear" w:color="auto" w:fill="FFFFFF"/>
        </w:rPr>
        <w:t>Wie</w:t>
      </w:r>
      <w:proofErr w:type="spellEnd"/>
      <w:r>
        <w:rPr>
          <w:rFonts w:ascii="Verdana" w:hAnsi="Verdana"/>
          <w:color w:val="333333"/>
          <w:sz w:val="17"/>
          <w:szCs w:val="17"/>
          <w:shd w:val="clear" w:color="auto" w:fill="FFFFFF"/>
        </w:rPr>
        <w:t xml:space="preserve"> bekomme ich eine 24 Stunden Pflege in Augsburg?</w:t>
      </w:r>
      <w:r>
        <w:rPr>
          <w:rFonts w:ascii="Verdana" w:hAnsi="Verdana"/>
          <w:color w:val="333333"/>
          <w:sz w:val="17"/>
          <w:szCs w:val="17"/>
        </w:rPr>
        <w:br/>
      </w:r>
      <w:r>
        <w:rPr>
          <w:rFonts w:ascii="Verdana" w:hAnsi="Verdana"/>
          <w:color w:val="333333"/>
          <w:sz w:val="17"/>
          <w:szCs w:val="17"/>
          <w:shd w:val="clear" w:color="auto" w:fill="FFFFFF"/>
        </w:rPr>
        <w:t>Was mache eine 24 Stunden Pflege?</w:t>
      </w:r>
      <w:r>
        <w:rPr>
          <w:rFonts w:ascii="Verdana" w:hAnsi="Verdana"/>
          <w:color w:val="333333"/>
          <w:sz w:val="17"/>
          <w:szCs w:val="17"/>
        </w:rPr>
        <w:br/>
      </w:r>
      <w:r>
        <w:rPr>
          <w:rFonts w:ascii="Verdana" w:hAnsi="Verdana"/>
          <w:color w:val="333333"/>
          <w:sz w:val="17"/>
          <w:szCs w:val="17"/>
          <w:shd w:val="clear" w:color="auto" w:fill="FFFFFF"/>
        </w:rPr>
        <w:t>und beantwortest.</w:t>
      </w:r>
    </w:p>
    <w:p w14:paraId="00B73D60" w14:textId="5B9EEB46"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p>
    <w:p w14:paraId="1B4BF282" w14:textId="0D1F3169"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Zunehmender Fachkräftemangel und zu wenige freie Plätze in stationären Pflegeeinrichtungen können die Versorgung der Pflegebedürftigen nicht mehr gewährleisten. In der ambulanten Pflege sind neue Ideen für die Betreuung zu Hause notwendig.</w:t>
      </w:r>
    </w:p>
    <w:p w14:paraId="4BA33699"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Pflege zu Hause in München</w:t>
      </w:r>
    </w:p>
    <w:p w14:paraId="4F726F76"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In München werden im Jahr 2030 etwa zwei Millionen EinwohnerInnen leben. Somit wird sie neben Berlin und Hamburg eine der deutschen Städte sein, mit dem größten Bevölkerungszuwachs. Allerdings wird dann jeder zweite Einwohner der bayrischen Landeshauptstadt älter als 43,7 Jahre sein. Die Zahl der Erwerbstägigen wird gleichzeitig um 2,4% zurück gehen. Mit dem demographischen Wandel gehen Prognosen davon aus, dass bis zum Jahr 2030 die Zahl der Pflegebedürftigen in München stark ansteigen wird. Mehr als fünfzigtausend Menschen könnten dann auf Pflege angewiesen sein, das ist im Vergleich zu heute ein Zuwachs von mehr als 32 Prozent. In anderen Bundesländern geht man sogar von einer Verdoppelung der Pflegefälle bis in fünfzehn Jahren aus, dies können die Heime nicht mehr bewältigen und die Kinder pflegen die Eltern nicht mehr zuhause.</w:t>
      </w:r>
    </w:p>
    <w:p w14:paraId="742AE093"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lastRenderedPageBreak/>
        <w:t>Leistungen einer Pflegekraft auf einen Blick:</w:t>
      </w:r>
    </w:p>
    <w:p w14:paraId="2BF65805"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Umfassende Körperpflege</w:t>
      </w:r>
    </w:p>
    <w:p w14:paraId="249B91F5"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Waschen, Kämmen und Rasieren</w:t>
      </w:r>
    </w:p>
    <w:p w14:paraId="7F3B2B2F"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Toilettengang</w:t>
      </w:r>
    </w:p>
    <w:p w14:paraId="1BF49958"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Die Ernährung in der Pflege</w:t>
      </w:r>
    </w:p>
    <w:p w14:paraId="11AB94C5"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Mobilität</w:t>
      </w:r>
    </w:p>
    <w:p w14:paraId="7E770E32"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Krankenbeobachtung</w:t>
      </w:r>
    </w:p>
    <w:p w14:paraId="3868A30E" w14:textId="77777777" w:rsidR="006F0034" w:rsidRDefault="006F0034" w:rsidP="006F0034">
      <w:pPr>
        <w:pStyle w:val="StandardWeb"/>
        <w:numPr>
          <w:ilvl w:val="0"/>
          <w:numId w:val="11"/>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Prophylaxen</w:t>
      </w:r>
    </w:p>
    <w:p w14:paraId="2144128D" w14:textId="5315F9DB"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München ist auf Betreuung und Pflege angewiesen</w:t>
      </w:r>
    </w:p>
    <w:p w14:paraId="4B88631E"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 xml:space="preserve">Weniger positiv sieht die zukünftige Entwicklung in der Pflegebranche aus. Dort arbeiten heute in München rund 20.000 Beschäftigte in Vollzeit. Etwa 10.000 davon in der stationären und genauso viele in der ambulanten Pflege. Schon heute sind aber 1.500 Arbeitsstellen in den Pflegeberufen unbesetzt. Bis 2030 wird der Mangel an Pflegekräften noch einmal dramatisch zunehmen und es werden etwa 6.400 Stellen fehlen. So greift </w:t>
      </w:r>
      <w:proofErr w:type="gramStart"/>
      <w:r>
        <w:rPr>
          <w:rFonts w:ascii="Helvetica" w:hAnsi="Helvetica" w:cs="Helvetica"/>
          <w:color w:val="72777D"/>
          <w:sz w:val="26"/>
          <w:szCs w:val="26"/>
        </w:rPr>
        <w:t>die München</w:t>
      </w:r>
      <w:proofErr w:type="gramEnd"/>
      <w:r>
        <w:rPr>
          <w:rFonts w:ascii="Helvetica" w:hAnsi="Helvetica" w:cs="Helvetica"/>
          <w:color w:val="72777D"/>
          <w:sz w:val="26"/>
          <w:szCs w:val="26"/>
        </w:rPr>
        <w:t xml:space="preserve"> zu ungewöhnlichen Maßnahmen und holt bis zu 150 Pflegerinnen aus China, um in den Altenheimen den Betrieb aufrecht zu erhalten. Die Situation in den Pflegeheimen wird also nicht besser, da auch immer weniger Polen bereit sind als Entsendekräfte in deutschen Pflegeheimen zu arbeiten.</w:t>
      </w:r>
    </w:p>
    <w:p w14:paraId="4A4F6312"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 xml:space="preserve">Natürlich wird klar, </w:t>
      </w:r>
      <w:proofErr w:type="gramStart"/>
      <w:r>
        <w:rPr>
          <w:rFonts w:ascii="Helvetica" w:hAnsi="Helvetica" w:cs="Helvetica"/>
          <w:color w:val="72777D"/>
          <w:sz w:val="26"/>
          <w:szCs w:val="26"/>
        </w:rPr>
        <w:t>das</w:t>
      </w:r>
      <w:proofErr w:type="gramEnd"/>
      <w:r>
        <w:rPr>
          <w:rFonts w:ascii="Helvetica" w:hAnsi="Helvetica" w:cs="Helvetica"/>
          <w:color w:val="72777D"/>
          <w:sz w:val="26"/>
          <w:szCs w:val="26"/>
        </w:rPr>
        <w:t xml:space="preserve"> durch den immer kleiner werdenden Anteil junger, berufstätiger Personen im Bereich der Altenpflege der Fachkräftemangel immer größer wird.</w:t>
      </w:r>
    </w:p>
    <w:p w14:paraId="629875F7"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 xml:space="preserve">Welche Aufgaben </w:t>
      </w:r>
      <w:proofErr w:type="gramStart"/>
      <w:r>
        <w:rPr>
          <w:rFonts w:ascii="Helvetica" w:hAnsi="Helvetica" w:cs="Helvetica"/>
          <w:color w:val="3C3E45"/>
          <w:sz w:val="42"/>
          <w:szCs w:val="42"/>
        </w:rPr>
        <w:t>übernimmt</w:t>
      </w:r>
      <w:proofErr w:type="gramEnd"/>
      <w:r>
        <w:rPr>
          <w:rFonts w:ascii="Helvetica" w:hAnsi="Helvetica" w:cs="Helvetica"/>
          <w:color w:val="3C3E45"/>
          <w:sz w:val="42"/>
          <w:szCs w:val="42"/>
        </w:rPr>
        <w:t xml:space="preserve"> eine Betreuung</w:t>
      </w:r>
    </w:p>
    <w:p w14:paraId="0DF26910" w14:textId="77777777" w:rsidR="006F0034" w:rsidRDefault="006F0034" w:rsidP="006F0034">
      <w:pPr>
        <w:pStyle w:val="StandardWeb"/>
        <w:numPr>
          <w:ilvl w:val="0"/>
          <w:numId w:val="12"/>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Pflege &amp; Betreuung der Senioren</w:t>
      </w:r>
    </w:p>
    <w:p w14:paraId="27B5469B" w14:textId="77777777" w:rsidR="006F0034" w:rsidRDefault="006F0034" w:rsidP="006F0034">
      <w:pPr>
        <w:pStyle w:val="StandardWeb"/>
        <w:numPr>
          <w:ilvl w:val="0"/>
          <w:numId w:val="12"/>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Haushaltshilfe beim Kochen, Aufräumen, Putzen und Wäsche waschen</w:t>
      </w:r>
    </w:p>
    <w:p w14:paraId="70628032" w14:textId="77777777" w:rsidR="006F0034" w:rsidRDefault="006F0034" w:rsidP="006F0034">
      <w:pPr>
        <w:pStyle w:val="StandardWeb"/>
        <w:numPr>
          <w:ilvl w:val="0"/>
          <w:numId w:val="12"/>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Freizeitgestaltung</w:t>
      </w:r>
    </w:p>
    <w:p w14:paraId="0DDD00D8" w14:textId="77777777" w:rsidR="006F0034" w:rsidRDefault="006F0034" w:rsidP="006F0034">
      <w:pPr>
        <w:pStyle w:val="StandardWeb"/>
        <w:numPr>
          <w:ilvl w:val="0"/>
          <w:numId w:val="12"/>
        </w:numPr>
        <w:shd w:val="clear" w:color="auto" w:fill="FFFFFF"/>
        <w:spacing w:before="0" w:beforeAutospacing="0" w:after="0" w:afterAutospacing="0"/>
        <w:ind w:left="0"/>
        <w:rPr>
          <w:rFonts w:ascii="Helvetica" w:hAnsi="Helvetica" w:cs="Helvetica"/>
          <w:color w:val="72777D"/>
          <w:sz w:val="26"/>
          <w:szCs w:val="26"/>
        </w:rPr>
      </w:pPr>
      <w:r>
        <w:rPr>
          <w:rFonts w:ascii="Helvetica" w:hAnsi="Helvetica" w:cs="Helvetica"/>
          <w:color w:val="72777D"/>
          <w:sz w:val="26"/>
          <w:szCs w:val="26"/>
        </w:rPr>
        <w:t>Fahrten zum Arzt</w:t>
      </w:r>
    </w:p>
    <w:p w14:paraId="7276098D" w14:textId="77777777" w:rsidR="006F0034" w:rsidRDefault="006F0034" w:rsidP="006F0034">
      <w:pPr>
        <w:pStyle w:val="berschrift2"/>
        <w:shd w:val="clear" w:color="auto" w:fill="FFFFFF"/>
        <w:spacing w:before="0" w:line="585" w:lineRule="atLeast"/>
        <w:jc w:val="center"/>
        <w:rPr>
          <w:rFonts w:ascii="Helvetica" w:hAnsi="Helvetica" w:cs="Helvetica"/>
          <w:color w:val="3C3E45"/>
          <w:sz w:val="42"/>
          <w:szCs w:val="42"/>
        </w:rPr>
      </w:pPr>
      <w:r>
        <w:rPr>
          <w:rFonts w:ascii="Helvetica" w:hAnsi="Helvetica" w:cs="Helvetica"/>
          <w:color w:val="3C3E45"/>
          <w:sz w:val="42"/>
          <w:szCs w:val="42"/>
        </w:rPr>
        <w:t>Wo sie uns in München finden:</w:t>
      </w:r>
    </w:p>
    <w:p w14:paraId="35595112" w14:textId="77777777" w:rsidR="006F0034" w:rsidRDefault="006F0034" w:rsidP="006F0034">
      <w:pPr>
        <w:pStyle w:val="StandardWeb"/>
        <w:shd w:val="clear" w:color="auto" w:fill="FFFFFF"/>
        <w:spacing w:before="0" w:beforeAutospacing="0" w:after="0" w:afterAutospacing="0"/>
        <w:jc w:val="center"/>
        <w:rPr>
          <w:rFonts w:ascii="Helvetica" w:hAnsi="Helvetica" w:cs="Helvetica"/>
          <w:color w:val="72777D"/>
          <w:sz w:val="26"/>
          <w:szCs w:val="26"/>
        </w:rPr>
      </w:pPr>
      <w:r>
        <w:rPr>
          <w:rStyle w:val="Fett"/>
          <w:rFonts w:ascii="Helvetica" w:hAnsi="Helvetica" w:cs="Helvetica"/>
          <w:color w:val="72777D"/>
          <w:sz w:val="26"/>
          <w:szCs w:val="26"/>
        </w:rPr>
        <w:t>Seniocare24 GmbH &amp; Co.KG</w:t>
      </w:r>
    </w:p>
    <w:p w14:paraId="3E87FA47" w14:textId="77777777" w:rsidR="006F0034" w:rsidRDefault="006F0034" w:rsidP="006F0034">
      <w:pPr>
        <w:pStyle w:val="StandardWeb"/>
        <w:shd w:val="clear" w:color="auto" w:fill="FFFFFF"/>
        <w:spacing w:before="0" w:beforeAutospacing="0" w:after="0" w:afterAutospacing="0"/>
        <w:jc w:val="center"/>
        <w:rPr>
          <w:rFonts w:ascii="Helvetica" w:hAnsi="Helvetica" w:cs="Helvetica"/>
          <w:color w:val="72777D"/>
          <w:sz w:val="26"/>
          <w:szCs w:val="26"/>
        </w:rPr>
      </w:pPr>
      <w:proofErr w:type="spellStart"/>
      <w:r>
        <w:rPr>
          <w:rStyle w:val="Fett"/>
          <w:rFonts w:ascii="Helvetica" w:hAnsi="Helvetica" w:cs="Helvetica"/>
          <w:color w:val="72777D"/>
          <w:sz w:val="26"/>
          <w:szCs w:val="26"/>
        </w:rPr>
        <w:t>Unsöldstraße</w:t>
      </w:r>
      <w:proofErr w:type="spellEnd"/>
      <w:r>
        <w:rPr>
          <w:rStyle w:val="Fett"/>
          <w:rFonts w:ascii="Helvetica" w:hAnsi="Helvetica" w:cs="Helvetica"/>
          <w:color w:val="72777D"/>
          <w:sz w:val="26"/>
          <w:szCs w:val="26"/>
        </w:rPr>
        <w:t xml:space="preserve"> 2</w:t>
      </w:r>
    </w:p>
    <w:p w14:paraId="01994E5D" w14:textId="77777777" w:rsidR="006F0034" w:rsidRDefault="006F0034" w:rsidP="006F0034">
      <w:pPr>
        <w:pStyle w:val="StandardWeb"/>
        <w:shd w:val="clear" w:color="auto" w:fill="FFFFFF"/>
        <w:spacing w:before="0" w:beforeAutospacing="0" w:after="0" w:afterAutospacing="0"/>
        <w:jc w:val="center"/>
        <w:rPr>
          <w:rFonts w:ascii="Helvetica" w:hAnsi="Helvetica" w:cs="Helvetica"/>
          <w:color w:val="72777D"/>
          <w:sz w:val="26"/>
          <w:szCs w:val="26"/>
        </w:rPr>
      </w:pPr>
      <w:r>
        <w:rPr>
          <w:rStyle w:val="Fett"/>
          <w:rFonts w:ascii="Helvetica" w:hAnsi="Helvetica" w:cs="Helvetica"/>
          <w:color w:val="72777D"/>
          <w:sz w:val="26"/>
          <w:szCs w:val="26"/>
        </w:rPr>
        <w:t>80538 München</w:t>
      </w:r>
    </w:p>
    <w:p w14:paraId="715FEDB8" w14:textId="77777777" w:rsidR="006F0034" w:rsidRDefault="006F0034" w:rsidP="006F0034">
      <w:pPr>
        <w:pStyle w:val="StandardWeb"/>
        <w:shd w:val="clear" w:color="auto" w:fill="FFFFFF"/>
        <w:spacing w:before="0" w:beforeAutospacing="0" w:after="0" w:afterAutospacing="0"/>
        <w:jc w:val="center"/>
        <w:rPr>
          <w:rFonts w:ascii="Helvetica" w:hAnsi="Helvetica" w:cs="Helvetica"/>
          <w:color w:val="72777D"/>
          <w:sz w:val="26"/>
          <w:szCs w:val="26"/>
        </w:rPr>
      </w:pPr>
      <w:proofErr w:type="gramStart"/>
      <w:r>
        <w:rPr>
          <w:rStyle w:val="Fett"/>
          <w:rFonts w:ascii="Helvetica" w:hAnsi="Helvetica" w:cs="Helvetica"/>
          <w:color w:val="72777D"/>
          <w:sz w:val="26"/>
          <w:szCs w:val="26"/>
        </w:rPr>
        <w:t>Telefon :</w:t>
      </w:r>
      <w:proofErr w:type="gramEnd"/>
      <w:r>
        <w:rPr>
          <w:rStyle w:val="Fett"/>
          <w:rFonts w:ascii="Helvetica" w:hAnsi="Helvetica" w:cs="Helvetica"/>
          <w:color w:val="72777D"/>
          <w:sz w:val="26"/>
          <w:szCs w:val="26"/>
        </w:rPr>
        <w:t> </w:t>
      </w:r>
      <w:hyperlink r:id="rId25" w:history="1">
        <w:r>
          <w:rPr>
            <w:rStyle w:val="Hyperlink"/>
            <w:rFonts w:ascii="Helvetica" w:eastAsiaTheme="majorEastAsia" w:hAnsi="Helvetica" w:cs="Helvetica"/>
            <w:b/>
            <w:bCs/>
            <w:color w:val="CC092F"/>
          </w:rPr>
          <w:t>089/230 353 20</w:t>
        </w:r>
      </w:hyperlink>
    </w:p>
    <w:p w14:paraId="082FA4EF"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24 Stunden Pflege in München mit häuslicher Betreuung</w:t>
      </w:r>
    </w:p>
    <w:p w14:paraId="26D711DC"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 xml:space="preserve">Gleichzeitig werden aber die Kosten für eine professionelle Pflege im Alter immer weiter steigen. Viele Familien ziehen somit immer mehr eine 24 Stunden Pflege in München als Alternative zum Altenheim in Betracht. In den vergangenen Jahren sind bereits viele Betreuungskräfte aus Polen oder anderen osteuropäischen Ländern in die Stadt gezogen und betreuen </w:t>
      </w:r>
      <w:r>
        <w:rPr>
          <w:rFonts w:ascii="Helvetica" w:hAnsi="Helvetica" w:cs="Helvetica"/>
          <w:color w:val="72777D"/>
          <w:sz w:val="26"/>
          <w:szCs w:val="26"/>
        </w:rPr>
        <w:lastRenderedPageBreak/>
        <w:t>pflegebedürftige Senioren daheim.</w:t>
      </w:r>
      <w:r>
        <w:rPr>
          <w:rFonts w:ascii="Helvetica" w:hAnsi="Helvetica" w:cs="Helvetica"/>
          <w:color w:val="72777D"/>
          <w:sz w:val="26"/>
          <w:szCs w:val="26"/>
        </w:rPr>
        <w:br/>
        <w:t>Vor allem ältere, pflegebedürftige Menschen sehnen sich nach emotionaler Nähe und menschlicher Wärme. In Altenheimen vermissen sie in einer fremden Umgebung das Gefühl der Vertrautheit und fühlen sich oft unwohl, besonders wenn die Familie sie nicht jeden Tag besuchen kommen kann. Für die Angehörigen eines Pflegebedürftigen ist es auch oft nicht leicht, selbst die Pflege für ihren geliebten Menschen zu übernehmen. Für viele bedeutet das eine enorme psychische und physische Belastung, der sie auf Dauer gar nicht gewachsen sind. Häufig ist es für sie aus beruflichen Gründen, wegen der Doppelbelastung im eigenen Haushalt oder der Erziehung der eigenen Kinder auch zeitlich überhaupt nicht möglich, die Betreuung zu übernehmen.</w:t>
      </w:r>
    </w:p>
    <w:p w14:paraId="23D4DEC5"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24 Stunden Pflegedienst München</w:t>
      </w:r>
    </w:p>
    <w:p w14:paraId="3872E7BC"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Im Raum München sind wir seit vielen Jahren erfolgreich tätig bei der Vermittlung von Pflegekräften für die 24-Stunden-Pflege. Außerdem arbeiten wir im Bereich München mit vielen ambulanten ortsansässigen Pflegediensten erfolgreich zusammen. Dadurch können wir die 24 h Pflege in München in Kooperation mit einem ambulanten Pflegedienst kombinieren.</w:t>
      </w:r>
    </w:p>
    <w:p w14:paraId="2B30EBAB"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Die Zeiten, dass Pflegebedürftige in jedem Fall in ein Pflegeheim umziehen müssen, sind längst Geschichte. Die häusliche Pflege ermöglicht, dass die individuelle Versorgung, Pflege und Betreuung im eigenen Wohnumfeld erbracht werden kann. Schwierig für den Pflegebedürftigen und seine Angehörigen ist es allerdings zumeist, die Wahl für die richtige häusliche Pflege, Betreuung und Versorgung zu treffen. Unser 24 h Pflege in München ist ein erfahrener, qualifizierter und fachlich versierter Pflege- und Betreuungsdienst.</w:t>
      </w:r>
    </w:p>
    <w:p w14:paraId="0ECDC6D5"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Wir stellen Ihnen gern weitere Informationen per Email oder Telefon bereit.</w:t>
      </w:r>
    </w:p>
    <w:p w14:paraId="07518657"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 </w:t>
      </w:r>
    </w:p>
    <w:p w14:paraId="5D9B6A7B" w14:textId="77777777" w:rsidR="006F0034" w:rsidRDefault="006F0034" w:rsidP="006F0034">
      <w:pPr>
        <w:pStyle w:val="berschrift3"/>
        <w:shd w:val="clear" w:color="auto" w:fill="FFFFFF"/>
        <w:spacing w:before="0" w:line="435" w:lineRule="atLeast"/>
        <w:jc w:val="center"/>
        <w:rPr>
          <w:rFonts w:ascii="Helvetica" w:hAnsi="Helvetica" w:cs="Helvetica"/>
          <w:color w:val="3C3E45"/>
          <w:sz w:val="35"/>
          <w:szCs w:val="35"/>
        </w:rPr>
      </w:pPr>
      <w:r>
        <w:rPr>
          <w:rFonts w:ascii="Helvetica" w:hAnsi="Helvetica" w:cs="Helvetica"/>
          <w:color w:val="3C3E45"/>
          <w:sz w:val="35"/>
          <w:szCs w:val="35"/>
        </w:rPr>
        <w:t>Vermittlung von 24 Stunden Pflege zu Hause München – Ablauf</w:t>
      </w:r>
    </w:p>
    <w:p w14:paraId="2E50D756" w14:textId="17EF517D" w:rsidR="006F0034" w:rsidRDefault="006F0034" w:rsidP="006F0034">
      <w:pPr>
        <w:shd w:val="clear" w:color="auto" w:fill="FFFFFF"/>
        <w:spacing w:line="0" w:lineRule="auto"/>
        <w:jc w:val="center"/>
        <w:textAlignment w:val="top"/>
        <w:rPr>
          <w:rFonts w:ascii="Helvetica" w:hAnsi="Helvetica" w:cs="Helvetica"/>
          <w:color w:val="72777D"/>
          <w:sz w:val="26"/>
          <w:szCs w:val="26"/>
        </w:rPr>
      </w:pPr>
    </w:p>
    <w:p w14:paraId="6E61D23C"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Pflege zu Hause München als sinnvolle Alternative</w:t>
      </w:r>
    </w:p>
    <w:p w14:paraId="39CB3964"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Eine passende Pflegebetreuung zu finden ist sehr einfach und unkompliziert. Sie bekommen von uns eine telefonische kostenlose Beratung. Füllen Sie den Fragebogen aus, in dem Sie uns genau Ihre Situation schildern. Sie erhalten innerhalb kurzer Zeit von uns ein Angebot, das unverbindlich für Sie ist und auch einen Personalvorschlag. Wir übermitteln Ihnen auch gerne weitere Personalvorschläge. Wenn für Sie die Vertragsbedingungen und der Preis stimmen, dann retournieren Sie uns den unterschriebenen Vertrag zurück. Auf Wunsch organisieren wir ein Telefonat mit Ihrer ausgesuchten Betreuungskraft. Sie können innerhalb von einigen Tagen mit der Anreise Ihrer ausgewählten Betreuungskraft rechnen.</w:t>
      </w:r>
    </w:p>
    <w:p w14:paraId="446572E4"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lastRenderedPageBreak/>
        <w:t>Die Verträge des Betreuungspersonals sind äußerst fair gestaltet, sodass Ihnen eine Frist von 14 Tagen geboten wird, in welcher Sie das Vertragsverhältnis kündigen können. Sollte die Chemie zwischen Ihnen und der Betreuungskraft nicht stimmen, so können wir Ihnen anbieten, diese durch eine andere Personalkraft auszutauschen. Ein weiterer wichtiger Punkt ist, dass der Vertrag auch einige Zeit ruhen kann. Dies kann beispielsweise aufgrund von Krankenhausaufenthalten des pflegebedürftigen Menschen sein.</w:t>
      </w:r>
    </w:p>
    <w:p w14:paraId="02F56C33" w14:textId="77777777" w:rsidR="006F0034" w:rsidRDefault="006F0034" w:rsidP="006F0034">
      <w:pPr>
        <w:pStyle w:val="berschrift3"/>
        <w:shd w:val="clear" w:color="auto" w:fill="FFFFFF"/>
        <w:spacing w:before="0" w:after="150" w:line="435" w:lineRule="atLeast"/>
        <w:rPr>
          <w:rFonts w:ascii="Helvetica" w:hAnsi="Helvetica" w:cs="Helvetica"/>
          <w:color w:val="3C3E45"/>
          <w:sz w:val="35"/>
          <w:szCs w:val="35"/>
        </w:rPr>
      </w:pPr>
      <w:r>
        <w:rPr>
          <w:rFonts w:ascii="Helvetica" w:hAnsi="Helvetica" w:cs="Helvetica"/>
          <w:color w:val="3C3E45"/>
          <w:sz w:val="35"/>
          <w:szCs w:val="35"/>
        </w:rPr>
        <w:t>Pflege zu Hause in München</w:t>
      </w:r>
    </w:p>
    <w:p w14:paraId="1C448C10"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Die Beschäftigung einer privaten Pflegekraft stellt eine interessante Alternative dar, wenn der Senior / die Seniorin nicht in einem Altenheim untergebracht werden soll oder eine solche Unterbringung ablehnt. Für die in der Regel berufstätigen Angehörigen ist die Beschäftigung einer osteuropäischen Kraft finanziell außerdem zumeist günstiger als die Unterbringung in einem Heim. Seriöse und erfahrene Vermittlungen, die die rechtlichen Vorschriften kennen und einhalten, können bei der Suche nach einer geeigneten Kraft unkompliziert behilflich sein.</w:t>
      </w:r>
    </w:p>
    <w:p w14:paraId="0CBE09C0"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Bei Pflegebedürftigkeit nach einer plötzlichen Erkrankung oder bei allmählich zunehmenden Betreuungs- und Pflegebedarf stehen wir an Ihrer Seite und sind für Sie da. Neben der Pflege und Betreuung versorgen wir Sie durch Einkaufen, Wäsche waschen sowie Zubereitung und Nachbereitung der Mahlzeiten. Auch Demenzkranke werden von unseren erfahrenen Mitarbeitern zu Hause umsorgt.</w:t>
      </w:r>
    </w:p>
    <w:p w14:paraId="7188BD40"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Pflegeagentur München</w:t>
      </w:r>
    </w:p>
    <w:p w14:paraId="25D12A6D"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Durch die Leistungen unsere Pflegeagentur in München und Unterstützungsangebote vor Ort bleibt der Pflegebedürftige in seinem familiären und sozialen Umfeld eingebunden. Wir fördern die Geborgenheit und den Schutz des pflegebedürftigen Angehörigen in der Familie. Unsere Betreuungs- und Pflegeleistungen setzen bei den vorhandenen Fähigkeiten des Pflegebedürftigen an, fördern diese und aktivieren neue Ressourcen.</w:t>
      </w:r>
      <w:r>
        <w:rPr>
          <w:rFonts w:ascii="Helvetica" w:hAnsi="Helvetica" w:cs="Helvetica"/>
          <w:color w:val="72777D"/>
          <w:sz w:val="26"/>
          <w:szCs w:val="26"/>
        </w:rPr>
        <w:br/>
        <w:t>Die Grundlage unseres Handelns bilden die Biografie, Gewohnheiten und Vorlieben des pflegebedürftigen Angehörigen sowie die enge, vertrauensvolle Zusammenarbeit mit der Familie.</w:t>
      </w:r>
      <w:r>
        <w:rPr>
          <w:rFonts w:ascii="Helvetica" w:hAnsi="Helvetica" w:cs="Helvetica"/>
          <w:color w:val="72777D"/>
          <w:sz w:val="26"/>
          <w:szCs w:val="26"/>
        </w:rPr>
        <w:br/>
        <w:t>Damit entlastet die Pflegeagentur zu Hause in München die pflegenden Angehörigen im Alltag. Ihr pflegebedürftiger Angehöriger befindet sich bei uns in sicheren und guten Händen.</w:t>
      </w:r>
    </w:p>
    <w:p w14:paraId="645559E8" w14:textId="77777777" w:rsidR="006F0034" w:rsidRDefault="006F0034" w:rsidP="006F0034">
      <w:pPr>
        <w:pStyle w:val="berschrift3"/>
        <w:shd w:val="clear" w:color="auto" w:fill="FFFFFF"/>
        <w:spacing w:before="0" w:line="435" w:lineRule="atLeast"/>
        <w:rPr>
          <w:rFonts w:ascii="Helvetica" w:hAnsi="Helvetica" w:cs="Helvetica"/>
          <w:color w:val="3C3E45"/>
          <w:sz w:val="35"/>
          <w:szCs w:val="35"/>
        </w:rPr>
      </w:pPr>
      <w:r>
        <w:rPr>
          <w:rFonts w:ascii="Helvetica" w:hAnsi="Helvetica" w:cs="Helvetica"/>
          <w:color w:val="3C3E45"/>
          <w:sz w:val="35"/>
          <w:szCs w:val="35"/>
        </w:rPr>
        <w:t>Kostenlos Anfragen!</w:t>
      </w:r>
    </w:p>
    <w:p w14:paraId="41DC6C25"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 xml:space="preserve">Pflege zuhause in München – Pflege </w:t>
      </w:r>
      <w:proofErr w:type="spellStart"/>
      <w:r>
        <w:rPr>
          <w:rFonts w:ascii="Helvetica" w:hAnsi="Helvetica" w:cs="Helvetica"/>
          <w:color w:val="3C3E45"/>
          <w:sz w:val="42"/>
          <w:szCs w:val="42"/>
        </w:rPr>
        <w:t>dahoam</w:t>
      </w:r>
      <w:proofErr w:type="spellEnd"/>
    </w:p>
    <w:p w14:paraId="402D931F"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Vermittlungsdienstleister wie „Seniocare24 – Betreuung in häuslicher Gemeinschaft“ können Betroffenen bei der Suche nach einer 24 Stunden – Privaten Pflegekraft in München behilflich sein.</w:t>
      </w:r>
    </w:p>
    <w:p w14:paraId="2F71D146" w14:textId="77777777" w:rsidR="006F0034" w:rsidRDefault="006F0034" w:rsidP="006F0034">
      <w:pPr>
        <w:pStyle w:val="StandardWeb"/>
        <w:shd w:val="clear" w:color="auto" w:fill="F4F4F5"/>
        <w:spacing w:before="0" w:beforeAutospacing="0" w:after="0" w:afterAutospacing="0" w:line="390" w:lineRule="atLeast"/>
        <w:rPr>
          <w:rFonts w:ascii="Helvetica" w:hAnsi="Helvetica" w:cs="Helvetica"/>
          <w:b/>
          <w:bCs/>
          <w:color w:val="3C3E45"/>
        </w:rPr>
      </w:pPr>
      <w:r>
        <w:rPr>
          <w:rFonts w:ascii="Helvetica" w:hAnsi="Helvetica" w:cs="Helvetica"/>
          <w:b/>
          <w:bCs/>
          <w:color w:val="3C3E45"/>
        </w:rPr>
        <w:t>Die Agentur unterbreitet den Angehörigen und den zu pflegenden Personen Angebote und stellt ihnen Pflegekräfte vor.</w:t>
      </w:r>
    </w:p>
    <w:p w14:paraId="3C762912"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lastRenderedPageBreak/>
        <w:t>Entscheidet sich die Familie dann für eine von der Agentur vorgeschlagene Person, so übernimmt die Vermittlungsagentur die Organisation der Anreise und bleibt während der gesamten Beschäftigungsdauer zentraler Ansprechpartner für die Angehörigen, die zu pflegende Person und die beschäftigte private Pflegekraft.</w:t>
      </w:r>
    </w:p>
    <w:p w14:paraId="1C126BB0" w14:textId="77777777" w:rsidR="006F0034" w:rsidRDefault="006F0034" w:rsidP="006F0034">
      <w:pPr>
        <w:pStyle w:val="berschrift2"/>
        <w:shd w:val="clear" w:color="auto" w:fill="FFFFFF"/>
        <w:spacing w:before="0" w:line="585" w:lineRule="atLeast"/>
        <w:rPr>
          <w:rFonts w:ascii="Helvetica" w:hAnsi="Helvetica" w:cs="Helvetica"/>
          <w:color w:val="3C3E45"/>
          <w:sz w:val="42"/>
          <w:szCs w:val="42"/>
        </w:rPr>
      </w:pPr>
      <w:r>
        <w:rPr>
          <w:rFonts w:ascii="Helvetica" w:hAnsi="Helvetica" w:cs="Helvetica"/>
          <w:color w:val="3C3E45"/>
          <w:sz w:val="42"/>
          <w:szCs w:val="42"/>
        </w:rPr>
        <w:t>Wie finde ich eine private 24 Stunden Pflege in München?</w:t>
      </w:r>
    </w:p>
    <w:p w14:paraId="09B9F1BE"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 xml:space="preserve">Wie finden Sie eine passende Betreuungskraft für zu Hause? Sie bekommen eine kostenlose telefonische Beratung. Wenn Sie uns den Fragebogen ausgefüllt zusenden und wir Ihre genaue Situation kennen, erhalten Sie von uns innerhalb kurzer Zeit ein unverbindliches Angebot und auch bereits den ersten Personalvorschlag. Gerne senden wir Ihnen auch weitere Personalvorschläge zu. Wenn Ihnen der Preis und die Vertragsbedingungen zusagen, senden Sie uns den unterzeichneten Vertrag zurück. </w:t>
      </w:r>
      <w:proofErr w:type="spellStart"/>
      <w:r>
        <w:rPr>
          <w:rFonts w:ascii="Helvetica" w:hAnsi="Helvetica" w:cs="Helvetica"/>
          <w:color w:val="72777D"/>
          <w:sz w:val="26"/>
          <w:szCs w:val="26"/>
        </w:rPr>
        <w:t>Sebstverständlich</w:t>
      </w:r>
      <w:proofErr w:type="spellEnd"/>
      <w:r>
        <w:rPr>
          <w:rFonts w:ascii="Helvetica" w:hAnsi="Helvetica" w:cs="Helvetica"/>
          <w:color w:val="72777D"/>
          <w:sz w:val="26"/>
          <w:szCs w:val="26"/>
        </w:rPr>
        <w:t xml:space="preserve"> arrangieren wir auf Wunsch auch vorher ein direktes Telefonat mit Ihrer ausgewählten Betreuungskraft der 24 Stunden Pflege. Innerhalb von nur wenigen Tagen können wir die Anreise bis zu Ihrer Haustür organisieren.</w:t>
      </w:r>
    </w:p>
    <w:p w14:paraId="3D7BBF58" w14:textId="77777777" w:rsidR="006F0034" w:rsidRDefault="006F0034" w:rsidP="006F0034">
      <w:pPr>
        <w:pStyle w:val="StandardWeb"/>
        <w:shd w:val="clear" w:color="auto" w:fill="FFFFFF"/>
        <w:spacing w:before="0" w:beforeAutospacing="0" w:after="150" w:afterAutospacing="0"/>
        <w:rPr>
          <w:rFonts w:ascii="Helvetica" w:hAnsi="Helvetica" w:cs="Helvetica"/>
          <w:color w:val="72777D"/>
          <w:sz w:val="26"/>
          <w:szCs w:val="26"/>
        </w:rPr>
      </w:pPr>
      <w:r>
        <w:rPr>
          <w:rFonts w:ascii="Helvetica" w:hAnsi="Helvetica" w:cs="Helvetica"/>
          <w:color w:val="72777D"/>
          <w:sz w:val="26"/>
          <w:szCs w:val="26"/>
        </w:rPr>
        <w:t>Die Verträge unserer Partnerunternehmen, bei denen die Betreuungskräfte angestellt sind, sind sehr fair gestaltet. So kann das Vertragsverhältnis auch mit einer Frist von 14 Tagen wieder gekündigt werden. Falls die “Chemie nicht stimmen” sollte, kann die Betreuungskraft auch innerhalb weniger Tage gegen eine andere ausgetauscht werden. Ebenfalls kann der Vertrag auch ruhen, sollte die pflegebedürftige Person beispielsweise vorübergehend in einem Krankenhaus untergebracht werden.</w:t>
      </w:r>
    </w:p>
    <w:p w14:paraId="4F686B15" w14:textId="77777777" w:rsidR="006F0034" w:rsidRDefault="006F0034" w:rsidP="006F0034">
      <w:pPr>
        <w:pStyle w:val="StandardWeb"/>
        <w:shd w:val="clear" w:color="auto" w:fill="FFFFFF"/>
        <w:spacing w:before="0" w:beforeAutospacing="0" w:after="0" w:afterAutospacing="0"/>
        <w:rPr>
          <w:rFonts w:ascii="Helvetica" w:hAnsi="Helvetica" w:cs="Helvetica"/>
          <w:color w:val="72777D"/>
          <w:sz w:val="26"/>
          <w:szCs w:val="26"/>
        </w:rPr>
      </w:pPr>
      <w:r>
        <w:rPr>
          <w:rFonts w:ascii="Helvetica" w:hAnsi="Helvetica" w:cs="Helvetica"/>
          <w:color w:val="72777D"/>
          <w:sz w:val="26"/>
          <w:szCs w:val="26"/>
        </w:rPr>
        <w:t>Ambulante Pflegedienste und Pflegeberatungsstellen können die Angehörigen auch darüber informieren, welche individuellen Anforderungen an das Personal gestellt werden.</w:t>
      </w:r>
    </w:p>
    <w:p w14:paraId="73E0F5D8" w14:textId="77777777" w:rsidR="006F0034" w:rsidRDefault="006F0034" w:rsidP="006F0034">
      <w:pPr>
        <w:pStyle w:val="berschrift3"/>
        <w:shd w:val="clear" w:color="auto" w:fill="F7F7F7"/>
        <w:spacing w:before="0" w:after="150" w:line="435" w:lineRule="atLeast"/>
        <w:textAlignment w:val="top"/>
        <w:rPr>
          <w:rFonts w:ascii="Helvetica" w:hAnsi="Helvetica" w:cs="Helvetica"/>
          <w:color w:val="3C3E45"/>
          <w:sz w:val="35"/>
          <w:szCs w:val="35"/>
        </w:rPr>
      </w:pPr>
      <w:r>
        <w:rPr>
          <w:rFonts w:ascii="Helvetica" w:hAnsi="Helvetica" w:cs="Helvetica"/>
          <w:color w:val="3C3E45"/>
          <w:sz w:val="35"/>
          <w:szCs w:val="35"/>
        </w:rPr>
        <w:t>Noch Fragen zur 24 Stunden Betreuung in München?</w:t>
      </w:r>
    </w:p>
    <w:p w14:paraId="18444AEB" w14:textId="77777777" w:rsidR="006F0034" w:rsidRDefault="006F0034" w:rsidP="006F0034">
      <w:pPr>
        <w:pStyle w:val="StandardWeb"/>
        <w:shd w:val="clear" w:color="auto" w:fill="F7F7F7"/>
        <w:spacing w:before="0" w:beforeAutospacing="0" w:after="0" w:afterAutospacing="0"/>
        <w:textAlignment w:val="top"/>
        <w:rPr>
          <w:rFonts w:ascii="Helvetica" w:hAnsi="Helvetica" w:cs="Helvetica"/>
          <w:color w:val="72777D"/>
          <w:sz w:val="26"/>
          <w:szCs w:val="26"/>
        </w:rPr>
      </w:pPr>
      <w:r>
        <w:rPr>
          <w:rFonts w:ascii="Helvetica" w:hAnsi="Helvetica" w:cs="Helvetica"/>
          <w:color w:val="72777D"/>
          <w:sz w:val="26"/>
          <w:szCs w:val="26"/>
        </w:rPr>
        <w:t>Falls Sie weitere Fragen zur </w:t>
      </w:r>
      <w:r>
        <w:rPr>
          <w:rStyle w:val="Fett"/>
          <w:rFonts w:ascii="Helvetica" w:hAnsi="Helvetica" w:cs="Helvetica"/>
          <w:color w:val="72777D"/>
          <w:sz w:val="26"/>
          <w:szCs w:val="26"/>
        </w:rPr>
        <w:t>– 24 Stunden Pflege München / Pflege zu Hause München –</w:t>
      </w:r>
      <w:r>
        <w:rPr>
          <w:rFonts w:ascii="Helvetica" w:hAnsi="Helvetica" w:cs="Helvetica"/>
          <w:color w:val="72777D"/>
          <w:sz w:val="26"/>
          <w:szCs w:val="26"/>
        </w:rPr>
        <w:t> haben, kontaktieren Sie uns gerne unter Telefon: </w:t>
      </w:r>
      <w:hyperlink r:id="rId26" w:history="1">
        <w:r>
          <w:rPr>
            <w:rStyle w:val="Hyperlink"/>
            <w:rFonts w:ascii="Helvetica" w:eastAsiaTheme="majorEastAsia" w:hAnsi="Helvetica" w:cs="Helvetica"/>
            <w:color w:val="CC092F"/>
          </w:rPr>
          <w:t>089/230 353 20</w:t>
        </w:r>
      </w:hyperlink>
      <w:r>
        <w:rPr>
          <w:rFonts w:ascii="Helvetica" w:hAnsi="Helvetica" w:cs="Helvetica"/>
          <w:color w:val="72777D"/>
          <w:sz w:val="26"/>
          <w:szCs w:val="26"/>
        </w:rPr>
        <w:t> oder nutzen unsere Kontaktseite mit allen </w:t>
      </w:r>
      <w:hyperlink r:id="rId27" w:history="1">
        <w:r>
          <w:rPr>
            <w:rStyle w:val="Hyperlink"/>
            <w:rFonts w:ascii="Helvetica" w:eastAsiaTheme="majorEastAsia" w:hAnsi="Helvetica" w:cs="Helvetica"/>
            <w:color w:val="CC092F"/>
          </w:rPr>
          <w:t>Kontakt</w:t>
        </w:r>
      </w:hyperlink>
      <w:r>
        <w:rPr>
          <w:rFonts w:ascii="Helvetica" w:hAnsi="Helvetica" w:cs="Helvetica"/>
          <w:color w:val="72777D"/>
          <w:sz w:val="26"/>
          <w:szCs w:val="26"/>
        </w:rPr>
        <w:t> Möglichkeiten.</w:t>
      </w:r>
    </w:p>
    <w:p w14:paraId="0EFADF22" w14:textId="77777777" w:rsidR="006F0034" w:rsidRDefault="009C1322" w:rsidP="006F0034">
      <w:pPr>
        <w:shd w:val="clear" w:color="auto" w:fill="F7F7F7"/>
        <w:textAlignment w:val="top"/>
        <w:rPr>
          <w:rFonts w:ascii="Helvetica" w:hAnsi="Helvetica" w:cs="Helvetica"/>
          <w:color w:val="72777D"/>
          <w:sz w:val="26"/>
          <w:szCs w:val="26"/>
        </w:rPr>
      </w:pPr>
      <w:hyperlink r:id="rId28" w:tooltip="Anfrage Stellen" w:history="1">
        <w:r w:rsidR="006F0034">
          <w:rPr>
            <w:rStyle w:val="Hyperlink"/>
            <w:rFonts w:ascii="Helvetica" w:hAnsi="Helvetica" w:cs="Helvetica"/>
            <w:b/>
            <w:bCs/>
            <w:color w:val="FFFFFF"/>
            <w:shd w:val="clear" w:color="auto" w:fill="CC092F"/>
          </w:rPr>
          <w:t>Anfrage stellen</w:t>
        </w:r>
      </w:hyperlink>
    </w:p>
    <w:p w14:paraId="746E20E4" w14:textId="77777777" w:rsidR="006F0034" w:rsidRDefault="006F0034" w:rsidP="006F0034">
      <w:pPr>
        <w:pStyle w:val="author-bio"/>
        <w:shd w:val="clear" w:color="auto" w:fill="F4F4F5"/>
        <w:spacing w:before="0" w:beforeAutospacing="0" w:after="150" w:afterAutospacing="0" w:line="390" w:lineRule="atLeast"/>
        <w:rPr>
          <w:rFonts w:ascii="Helvetica" w:hAnsi="Helvetica" w:cs="Helvetica"/>
          <w:color w:val="72777D"/>
          <w:sz w:val="27"/>
          <w:szCs w:val="27"/>
        </w:rPr>
      </w:pPr>
      <w:r>
        <w:rPr>
          <w:rFonts w:ascii="Helvetica" w:hAnsi="Helvetica" w:cs="Helvetica"/>
          <w:color w:val="72777D"/>
          <w:sz w:val="27"/>
          <w:szCs w:val="27"/>
        </w:rPr>
        <w:t xml:space="preserve">Profitieren Sie von unserer langjährigen Erfahrung auf dem Gebiet der besonderen Arbeitsvermittlung &amp; der Pflege Betreuung. Wir riefen die Firma Seniocare24 im Jahr 2004 ins Leben, weil wir aus eigenen Erfahrungen in der Familie wissen, welche Sorgen und Bedürfnisse eine Pflegesituation mit sich bringt. Begriffe wie: "24 Stunden Betreuung", „24h-Betreuung“, "24h Pflege" und "24 Stunden Pflege" entsprechen nicht den tatsächlichen Gegebenheiten. Es handelt sich um Suchworte, welche für unsere Branche in Deutschland gebräuchlich geworden sind. Selbstverständlich arbeiten </w:t>
      </w:r>
      <w:r>
        <w:rPr>
          <w:rFonts w:ascii="Helvetica" w:hAnsi="Helvetica" w:cs="Helvetica"/>
          <w:color w:val="72777D"/>
          <w:sz w:val="27"/>
          <w:szCs w:val="27"/>
        </w:rPr>
        <w:lastRenderedPageBreak/>
        <w:t>unsere Pflegekräfte nicht 24 Stunden &amp; rund um die Uhr. Auch für unser Pflegepersonal gelten natürlich Arbeitszeitvorschriften und Pausenregelungen.</w:t>
      </w:r>
    </w:p>
    <w:p w14:paraId="453F637A" w14:textId="77777777" w:rsidR="006F0034" w:rsidRPr="002276CA" w:rsidRDefault="006F0034" w:rsidP="002276CA"/>
    <w:sectPr w:rsidR="006F0034" w:rsidRPr="002276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07F"/>
    <w:multiLevelType w:val="multilevel"/>
    <w:tmpl w:val="31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36DB1"/>
    <w:multiLevelType w:val="multilevel"/>
    <w:tmpl w:val="E25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54"/>
    <w:multiLevelType w:val="multilevel"/>
    <w:tmpl w:val="63D6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DB755D"/>
    <w:multiLevelType w:val="multilevel"/>
    <w:tmpl w:val="5FE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DA0E7E"/>
    <w:multiLevelType w:val="multilevel"/>
    <w:tmpl w:val="6B8C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534D8F"/>
    <w:multiLevelType w:val="multilevel"/>
    <w:tmpl w:val="39F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C31E9"/>
    <w:multiLevelType w:val="multilevel"/>
    <w:tmpl w:val="FE129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C7851"/>
    <w:multiLevelType w:val="multilevel"/>
    <w:tmpl w:val="022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7E580F"/>
    <w:multiLevelType w:val="multilevel"/>
    <w:tmpl w:val="0C8E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346551"/>
    <w:multiLevelType w:val="multilevel"/>
    <w:tmpl w:val="464C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740AE1"/>
    <w:multiLevelType w:val="multilevel"/>
    <w:tmpl w:val="13E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8C637F"/>
    <w:multiLevelType w:val="multilevel"/>
    <w:tmpl w:val="76E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B77051"/>
    <w:multiLevelType w:val="multilevel"/>
    <w:tmpl w:val="2AC63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21"/>
  </w:num>
  <w:num w:numId="5">
    <w:abstractNumId w:val="9"/>
  </w:num>
  <w:num w:numId="6">
    <w:abstractNumId w:val="14"/>
  </w:num>
  <w:num w:numId="7">
    <w:abstractNumId w:val="8"/>
  </w:num>
  <w:num w:numId="8">
    <w:abstractNumId w:val="13"/>
  </w:num>
  <w:num w:numId="9">
    <w:abstractNumId w:val="19"/>
  </w:num>
  <w:num w:numId="10">
    <w:abstractNumId w:val="11"/>
  </w:num>
  <w:num w:numId="11">
    <w:abstractNumId w:val="0"/>
  </w:num>
  <w:num w:numId="12">
    <w:abstractNumId w:val="16"/>
  </w:num>
  <w:num w:numId="13">
    <w:abstractNumId w:val="4"/>
  </w:num>
  <w:num w:numId="14">
    <w:abstractNumId w:val="15"/>
  </w:num>
  <w:num w:numId="15">
    <w:abstractNumId w:val="12"/>
  </w:num>
  <w:num w:numId="16">
    <w:abstractNumId w:val="2"/>
  </w:num>
  <w:num w:numId="17">
    <w:abstractNumId w:val="20"/>
  </w:num>
  <w:num w:numId="18">
    <w:abstractNumId w:val="17"/>
  </w:num>
  <w:num w:numId="19">
    <w:abstractNumId w:val="10"/>
  </w:num>
  <w:num w:numId="20">
    <w:abstractNumId w:val="18"/>
  </w:num>
  <w:num w:numId="21">
    <w:abstractNumId w:val="7"/>
  </w:num>
  <w:num w:numId="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D55"/>
    <w:rsid w:val="00064571"/>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0D6"/>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4B9B"/>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57EB1"/>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0A1"/>
    <w:rsid w:val="002B22DD"/>
    <w:rsid w:val="002B34E4"/>
    <w:rsid w:val="002B4FE6"/>
    <w:rsid w:val="002B5DB1"/>
    <w:rsid w:val="002B6215"/>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4A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AD4"/>
    <w:rsid w:val="00351D29"/>
    <w:rsid w:val="00352641"/>
    <w:rsid w:val="003529DF"/>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451E"/>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B86"/>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5213"/>
    <w:rsid w:val="0049606A"/>
    <w:rsid w:val="004963DE"/>
    <w:rsid w:val="004964B9"/>
    <w:rsid w:val="004972AF"/>
    <w:rsid w:val="004A0FCF"/>
    <w:rsid w:val="004A129F"/>
    <w:rsid w:val="004A1986"/>
    <w:rsid w:val="004A3A34"/>
    <w:rsid w:val="004A4091"/>
    <w:rsid w:val="004A53F2"/>
    <w:rsid w:val="004A5DA4"/>
    <w:rsid w:val="004A5E4A"/>
    <w:rsid w:val="004A6470"/>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EB6"/>
    <w:rsid w:val="00580C34"/>
    <w:rsid w:val="00580F79"/>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1CB"/>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48C"/>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28"/>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5B59"/>
    <w:rsid w:val="0088007B"/>
    <w:rsid w:val="00881D18"/>
    <w:rsid w:val="00882B45"/>
    <w:rsid w:val="00883259"/>
    <w:rsid w:val="00883587"/>
    <w:rsid w:val="00883C88"/>
    <w:rsid w:val="00884352"/>
    <w:rsid w:val="008843B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2FA5"/>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ADD"/>
    <w:rsid w:val="008B5B5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1ED"/>
    <w:rsid w:val="008C26EE"/>
    <w:rsid w:val="008C2B3F"/>
    <w:rsid w:val="008C31C8"/>
    <w:rsid w:val="008C38FB"/>
    <w:rsid w:val="008C4332"/>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5EB"/>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87C1B"/>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71C0"/>
    <w:rsid w:val="009A7D8E"/>
    <w:rsid w:val="009B0156"/>
    <w:rsid w:val="009B0449"/>
    <w:rsid w:val="009B1447"/>
    <w:rsid w:val="009B2B76"/>
    <w:rsid w:val="009B36C7"/>
    <w:rsid w:val="009B416C"/>
    <w:rsid w:val="009B5A70"/>
    <w:rsid w:val="009B6544"/>
    <w:rsid w:val="009B6FAD"/>
    <w:rsid w:val="009B73B9"/>
    <w:rsid w:val="009B791A"/>
    <w:rsid w:val="009C0EEA"/>
    <w:rsid w:val="009C1322"/>
    <w:rsid w:val="009C1668"/>
    <w:rsid w:val="009C17BF"/>
    <w:rsid w:val="009C221E"/>
    <w:rsid w:val="009C235A"/>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195F"/>
    <w:rsid w:val="00A327F2"/>
    <w:rsid w:val="00A32F1C"/>
    <w:rsid w:val="00A337E9"/>
    <w:rsid w:val="00A339E9"/>
    <w:rsid w:val="00A3409C"/>
    <w:rsid w:val="00A355A5"/>
    <w:rsid w:val="00A35B30"/>
    <w:rsid w:val="00A35CCF"/>
    <w:rsid w:val="00A36290"/>
    <w:rsid w:val="00A36414"/>
    <w:rsid w:val="00A36BF3"/>
    <w:rsid w:val="00A403BA"/>
    <w:rsid w:val="00A40DF2"/>
    <w:rsid w:val="00A40E62"/>
    <w:rsid w:val="00A41889"/>
    <w:rsid w:val="00A4216E"/>
    <w:rsid w:val="00A423C8"/>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4E3"/>
    <w:rsid w:val="00A6162E"/>
    <w:rsid w:val="00A61B58"/>
    <w:rsid w:val="00A632DF"/>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3D2B"/>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133"/>
    <w:rsid w:val="00C26ED5"/>
    <w:rsid w:val="00C26F78"/>
    <w:rsid w:val="00C2759F"/>
    <w:rsid w:val="00C276C4"/>
    <w:rsid w:val="00C30908"/>
    <w:rsid w:val="00C313A3"/>
    <w:rsid w:val="00C319A9"/>
    <w:rsid w:val="00C32131"/>
    <w:rsid w:val="00C32933"/>
    <w:rsid w:val="00C32A66"/>
    <w:rsid w:val="00C34780"/>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13C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5B2F"/>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624E"/>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5AF"/>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F9B"/>
    <w:rsid w:val="00DF2CBE"/>
    <w:rsid w:val="00DF5168"/>
    <w:rsid w:val="00DF5779"/>
    <w:rsid w:val="00DF6F8A"/>
    <w:rsid w:val="00DF76CD"/>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3476"/>
    <w:rsid w:val="00E7398D"/>
    <w:rsid w:val="00E73A5D"/>
    <w:rsid w:val="00E73DC0"/>
    <w:rsid w:val="00E74784"/>
    <w:rsid w:val="00E74EE1"/>
    <w:rsid w:val="00E76589"/>
    <w:rsid w:val="00E76723"/>
    <w:rsid w:val="00E7762B"/>
    <w:rsid w:val="00E802B0"/>
    <w:rsid w:val="00E810F8"/>
    <w:rsid w:val="00E816B8"/>
    <w:rsid w:val="00E81979"/>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28C"/>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2F9"/>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2F6"/>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C7E79"/>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3.png"/><Relationship Id="rId18" Type="http://schemas.openxmlformats.org/officeDocument/2006/relationships/hyperlink" Target="https://drweiglundpartner.de/uebersicht-pflegeleistungen-pflegegrad/" TargetMode="External"/><Relationship Id="rId26" Type="http://schemas.openxmlformats.org/officeDocument/2006/relationships/hyperlink" Target="tel:+4989/23035320" TargetMode="External"/><Relationship Id="rId3" Type="http://schemas.openxmlformats.org/officeDocument/2006/relationships/styles" Target="styles.xml"/><Relationship Id="rId21" Type="http://schemas.openxmlformats.org/officeDocument/2006/relationships/hyperlink" Target="https://drweiglundpartner.de/pflegesachleistungen/" TargetMode="External"/><Relationship Id="rId7" Type="http://schemas.openxmlformats.org/officeDocument/2006/relationships/image" Target="https://intern.textbroker.de/img/ok.gif" TargetMode="External"/><Relationship Id="rId12" Type="http://schemas.openxmlformats.org/officeDocument/2006/relationships/image" Target="https://intern.textbroker.de/img/ok.gif" TargetMode="External"/><Relationship Id="rId17" Type="http://schemas.openxmlformats.org/officeDocument/2006/relationships/hyperlink" Target="https://drweiglundpartner.de/die-pflegegrade/" TargetMode="External"/><Relationship Id="rId25" Type="http://schemas.openxmlformats.org/officeDocument/2006/relationships/hyperlink" Target="tel:+4989/23035320" TargetMode="External"/><Relationship Id="rId2" Type="http://schemas.openxmlformats.org/officeDocument/2006/relationships/numbering" Target="numbering.xml"/><Relationship Id="rId16" Type="http://schemas.openxmlformats.org/officeDocument/2006/relationships/hyperlink" Target="https://drweiglundpartner.de/entlastungsleistungen/" TargetMode="External"/><Relationship Id="rId20" Type="http://schemas.openxmlformats.org/officeDocument/2006/relationships/hyperlink" Target="https://drweiglundpartner.de/wissenswertes/faq-pflegegel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https://intern.textbroker.de/img/ok.gif" TargetMode="External"/><Relationship Id="rId24"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hyperlink" Target="https://drweiglundpartner.de/polnische-pflegekraefte-finden/" TargetMode="External"/><Relationship Id="rId23" Type="http://schemas.openxmlformats.org/officeDocument/2006/relationships/hyperlink" Target="https://www.pflege-durch-angehoerige.de/produkte-dienstleistungen/badumbau-wanne-zu-dusche/" TargetMode="External"/><Relationship Id="rId28" Type="http://schemas.openxmlformats.org/officeDocument/2006/relationships/hyperlink" Target="https://www.seniocare24.de/angebot-vermittlung-pflege/" TargetMode="External"/><Relationship Id="rId10" Type="http://schemas.openxmlformats.org/officeDocument/2006/relationships/image" Target="https://intern.textbroker.de/img/ok.gif" TargetMode="External"/><Relationship Id="rId19" Type="http://schemas.openxmlformats.org/officeDocument/2006/relationships/hyperlink" Target="https://drweiglundpartner.de/geldleistungen-pflegegrade/" TargetMode="External"/><Relationship Id="rId4" Type="http://schemas.openxmlformats.org/officeDocument/2006/relationships/settings" Target="settings.xml"/><Relationship Id="rId9" Type="http://schemas.openxmlformats.org/officeDocument/2006/relationships/image" Target="https://intern.textbroker.de/img/fail.gif" TargetMode="External"/><Relationship Id="rId14" Type="http://schemas.openxmlformats.org/officeDocument/2006/relationships/hyperlink" Target="https://drweiglundpartner.de/pflegegrad-erfolgreich-beantragen/" TargetMode="External"/><Relationship Id="rId22" Type="http://schemas.openxmlformats.org/officeDocument/2006/relationships/hyperlink" Target="https://www.pflege-durch-angehoerige.de/haeusliche-pflege/finanzierung-24-stunden-pflege/" TargetMode="External"/><Relationship Id="rId27" Type="http://schemas.openxmlformats.org/officeDocument/2006/relationships/hyperlink" Target="https://www.seniocare24.de/kontakt/" TargetMode="External"/><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96ADB-3FB1-4296-A911-2E2A9255A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5071</Words>
  <Characters>31950</Characters>
  <Application>Microsoft Office Word</Application>
  <DocSecurity>0</DocSecurity>
  <Lines>266</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2706</cp:revision>
  <dcterms:created xsi:type="dcterms:W3CDTF">2020-03-02T10:25:00Z</dcterms:created>
  <dcterms:modified xsi:type="dcterms:W3CDTF">2020-10-27T18:05:00Z</dcterms:modified>
</cp:coreProperties>
</file>