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68"/>
        <w:gridCol w:w="2358"/>
        <w:gridCol w:w="4246"/>
      </w:tblGrid>
      <w:tr w:rsidR="00193D17" w:rsidRPr="00193D17" w14:paraId="273218B6" w14:textId="77777777" w:rsidTr="00193D17">
        <w:trPr>
          <w:tblCellSpacing w:w="15" w:type="dxa"/>
        </w:trPr>
        <w:tc>
          <w:tcPr>
            <w:tcW w:w="0" w:type="auto"/>
            <w:vMerge w:val="restart"/>
            <w:tcMar>
              <w:top w:w="0" w:type="dxa"/>
              <w:left w:w="0" w:type="dxa"/>
              <w:bottom w:w="45" w:type="dxa"/>
              <w:right w:w="720" w:type="dxa"/>
            </w:tcMar>
            <w:hideMark/>
          </w:tcPr>
          <w:p w14:paraId="2E28A914" w14:textId="77777777" w:rsidR="00193D17" w:rsidRPr="00193D17" w:rsidRDefault="00193D17" w:rsidP="00193D17">
            <w:pPr>
              <w:spacing w:before="120" w:after="0" w:line="240" w:lineRule="auto"/>
              <w:rPr>
                <w:rFonts w:ascii="Verdana" w:eastAsia="Times New Roman" w:hAnsi="Verdana" w:cs="Times New Roman"/>
                <w:b/>
                <w:bCs/>
                <w:color w:val="333333"/>
                <w:sz w:val="15"/>
                <w:szCs w:val="15"/>
                <w:lang w:eastAsia="de-DE"/>
              </w:rPr>
            </w:pPr>
            <w:r w:rsidRPr="00193D17">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68EB3363" w14:textId="77777777" w:rsidR="00193D17" w:rsidRPr="00193D17" w:rsidRDefault="00193D17" w:rsidP="00193D17">
            <w:pPr>
              <w:spacing w:before="120" w:after="0" w:line="240" w:lineRule="auto"/>
              <w:rPr>
                <w:rFonts w:ascii="Verdana" w:eastAsia="Times New Roman" w:hAnsi="Verdana" w:cs="Times New Roman"/>
                <w:color w:val="333333"/>
                <w:sz w:val="15"/>
                <w:szCs w:val="15"/>
                <w:lang w:eastAsia="de-DE"/>
              </w:rPr>
            </w:pPr>
            <w:r w:rsidRPr="00193D17">
              <w:rPr>
                <w:rFonts w:ascii="Verdana" w:eastAsia="Times New Roman" w:hAnsi="Verdana" w:cs="Times New Roman"/>
                <w:b/>
                <w:bCs/>
                <w:color w:val="333333"/>
                <w:sz w:val="15"/>
                <w:szCs w:val="15"/>
                <w:lang w:eastAsia="de-DE"/>
              </w:rPr>
              <w:t>Beste Online Casinos</w:t>
            </w:r>
            <w:r w:rsidRPr="00193D17">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221F55FA" w14:textId="7DEC86F9" w:rsidR="00193D17" w:rsidRPr="00193D17" w:rsidRDefault="00193D17" w:rsidP="00193D17">
            <w:pPr>
              <w:spacing w:before="120" w:after="0" w:line="240" w:lineRule="auto"/>
              <w:rPr>
                <w:rFonts w:ascii="Verdana" w:eastAsia="Times New Roman" w:hAnsi="Verdana" w:cs="Times New Roman"/>
                <w:color w:val="333333"/>
                <w:sz w:val="15"/>
                <w:szCs w:val="15"/>
                <w:lang w:eastAsia="de-DE"/>
              </w:rPr>
            </w:pPr>
            <w:r w:rsidRPr="00193D17">
              <w:rPr>
                <w:rFonts w:ascii="Verdana" w:eastAsia="Times New Roman" w:hAnsi="Verdana" w:cs="Times New Roman"/>
                <w:color w:val="333333"/>
                <w:sz w:val="15"/>
                <w:szCs w:val="15"/>
                <w:lang w:eastAsia="de-DE"/>
              </w:rPr>
              <w:t xml:space="preserve">genutzt: 0 Mal </w:t>
            </w:r>
            <w:r w:rsidRPr="00193D17">
              <w:rPr>
                <w:rFonts w:ascii="Verdana" w:eastAsia="Times New Roman" w:hAnsi="Verdana" w:cs="Times New Roman"/>
                <w:noProof/>
                <w:color w:val="333333"/>
                <w:sz w:val="15"/>
                <w:szCs w:val="15"/>
                <w:lang w:eastAsia="de-DE"/>
              </w:rPr>
              <w:drawing>
                <wp:inline distT="0" distB="0" distL="0" distR="0" wp14:anchorId="37B3E61F" wp14:editId="0F02EA8B">
                  <wp:extent cx="155575" cy="155575"/>
                  <wp:effectExtent l="0" t="0" r="0" b="0"/>
                  <wp:docPr id="6" name="Grafik 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58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193D17">
              <w:rPr>
                <w:rFonts w:ascii="Verdana" w:eastAsia="Times New Roman" w:hAnsi="Verdana" w:cs="Times New Roman"/>
                <w:color w:val="333333"/>
                <w:sz w:val="15"/>
                <w:szCs w:val="15"/>
                <w:lang w:eastAsia="de-DE"/>
              </w:rPr>
              <w:t xml:space="preserve">(Zu erreichende </w:t>
            </w:r>
            <w:proofErr w:type="spellStart"/>
            <w:r w:rsidRPr="00193D17">
              <w:rPr>
                <w:rFonts w:ascii="Verdana" w:eastAsia="Times New Roman" w:hAnsi="Verdana" w:cs="Times New Roman"/>
                <w:color w:val="333333"/>
                <w:sz w:val="15"/>
                <w:szCs w:val="15"/>
                <w:lang w:eastAsia="de-DE"/>
              </w:rPr>
              <w:t>Keyworddichte</w:t>
            </w:r>
            <w:proofErr w:type="spellEnd"/>
            <w:r w:rsidRPr="00193D17">
              <w:rPr>
                <w:rFonts w:ascii="Verdana" w:eastAsia="Times New Roman" w:hAnsi="Verdana" w:cs="Times New Roman"/>
                <w:color w:val="333333"/>
                <w:sz w:val="15"/>
                <w:szCs w:val="15"/>
                <w:lang w:eastAsia="de-DE"/>
              </w:rPr>
              <w:t xml:space="preserve">: 2-3 Mal) </w:t>
            </w:r>
          </w:p>
        </w:tc>
      </w:tr>
      <w:tr w:rsidR="00193D17" w:rsidRPr="00193D17" w14:paraId="14B1B2CC" w14:textId="77777777" w:rsidTr="00193D17">
        <w:trPr>
          <w:tblCellSpacing w:w="15" w:type="dxa"/>
        </w:trPr>
        <w:tc>
          <w:tcPr>
            <w:tcW w:w="0" w:type="auto"/>
            <w:vMerge/>
            <w:vAlign w:val="center"/>
            <w:hideMark/>
          </w:tcPr>
          <w:p w14:paraId="47EABD22" w14:textId="77777777" w:rsidR="00193D17" w:rsidRPr="00193D17" w:rsidRDefault="00193D17" w:rsidP="00193D17">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36691FA" w14:textId="77777777" w:rsidR="00193D17" w:rsidRPr="00193D17" w:rsidRDefault="00193D17" w:rsidP="00193D17">
            <w:pPr>
              <w:spacing w:before="120" w:after="0" w:line="240" w:lineRule="auto"/>
              <w:rPr>
                <w:rFonts w:ascii="Verdana" w:eastAsia="Times New Roman" w:hAnsi="Verdana" w:cs="Times New Roman"/>
                <w:color w:val="333333"/>
                <w:sz w:val="15"/>
                <w:szCs w:val="15"/>
                <w:lang w:eastAsia="de-DE"/>
              </w:rPr>
            </w:pPr>
            <w:r w:rsidRPr="00193D17">
              <w:rPr>
                <w:rFonts w:ascii="Verdana" w:eastAsia="Times New Roman" w:hAnsi="Verdana" w:cs="Times New Roman"/>
                <w:b/>
                <w:bCs/>
                <w:color w:val="333333"/>
                <w:sz w:val="15"/>
                <w:szCs w:val="15"/>
                <w:lang w:eastAsia="de-DE"/>
              </w:rPr>
              <w:t>Online Casino</w:t>
            </w:r>
            <w:r w:rsidRPr="00193D17">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60FAE861" w14:textId="7E5ED90D" w:rsidR="00193D17" w:rsidRPr="00193D17" w:rsidRDefault="00193D17" w:rsidP="00193D17">
            <w:pPr>
              <w:spacing w:before="120" w:after="0" w:line="240" w:lineRule="auto"/>
              <w:rPr>
                <w:rFonts w:ascii="Verdana" w:eastAsia="Times New Roman" w:hAnsi="Verdana" w:cs="Times New Roman"/>
                <w:color w:val="333333"/>
                <w:sz w:val="15"/>
                <w:szCs w:val="15"/>
                <w:lang w:eastAsia="de-DE"/>
              </w:rPr>
            </w:pPr>
            <w:r w:rsidRPr="00193D17">
              <w:rPr>
                <w:rFonts w:ascii="Verdana" w:eastAsia="Times New Roman" w:hAnsi="Verdana" w:cs="Times New Roman"/>
                <w:color w:val="333333"/>
                <w:sz w:val="15"/>
                <w:szCs w:val="15"/>
                <w:lang w:eastAsia="de-DE"/>
              </w:rPr>
              <w:t xml:space="preserve">genutzt: 0 Mal </w:t>
            </w:r>
            <w:r w:rsidRPr="00193D17">
              <w:rPr>
                <w:rFonts w:ascii="Verdana" w:eastAsia="Times New Roman" w:hAnsi="Verdana" w:cs="Times New Roman"/>
                <w:noProof/>
                <w:color w:val="333333"/>
                <w:sz w:val="15"/>
                <w:szCs w:val="15"/>
                <w:lang w:eastAsia="de-DE"/>
              </w:rPr>
              <w:drawing>
                <wp:inline distT="0" distB="0" distL="0" distR="0" wp14:anchorId="0B8FFEA5" wp14:editId="786CBB6A">
                  <wp:extent cx="155575" cy="155575"/>
                  <wp:effectExtent l="0" t="0" r="0" b="0"/>
                  <wp:docPr id="3" name="Grafik 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58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193D17">
              <w:rPr>
                <w:rFonts w:ascii="Verdana" w:eastAsia="Times New Roman" w:hAnsi="Verdana" w:cs="Times New Roman"/>
                <w:color w:val="333333"/>
                <w:sz w:val="15"/>
                <w:szCs w:val="15"/>
                <w:lang w:eastAsia="de-DE"/>
              </w:rPr>
              <w:t xml:space="preserve">(Zu erreichende </w:t>
            </w:r>
            <w:proofErr w:type="spellStart"/>
            <w:r w:rsidRPr="00193D17">
              <w:rPr>
                <w:rFonts w:ascii="Verdana" w:eastAsia="Times New Roman" w:hAnsi="Verdana" w:cs="Times New Roman"/>
                <w:color w:val="333333"/>
                <w:sz w:val="15"/>
                <w:szCs w:val="15"/>
                <w:lang w:eastAsia="de-DE"/>
              </w:rPr>
              <w:t>Keyworddichte</w:t>
            </w:r>
            <w:proofErr w:type="spellEnd"/>
            <w:r w:rsidRPr="00193D17">
              <w:rPr>
                <w:rFonts w:ascii="Verdana" w:eastAsia="Times New Roman" w:hAnsi="Verdana" w:cs="Times New Roman"/>
                <w:color w:val="333333"/>
                <w:sz w:val="15"/>
                <w:szCs w:val="15"/>
                <w:lang w:eastAsia="de-DE"/>
              </w:rPr>
              <w:t xml:space="preserve">: 2-3 Mal) </w:t>
            </w:r>
          </w:p>
        </w:tc>
      </w:tr>
    </w:tbl>
    <w:p w14:paraId="69302AE6" w14:textId="77777777" w:rsidR="00193D17" w:rsidRDefault="00193D17" w:rsidP="0033023E">
      <w:pPr>
        <w:rPr>
          <w:rFonts w:ascii="Verdana" w:hAnsi="Verdana"/>
          <w:color w:val="333333"/>
          <w:sz w:val="17"/>
          <w:szCs w:val="17"/>
        </w:rPr>
      </w:pPr>
    </w:p>
    <w:p w14:paraId="4EA5DFBF" w14:textId="4B24E9F1" w:rsidR="003C4C8D" w:rsidRPr="008D2F67" w:rsidRDefault="00193D17" w:rsidP="0033023E">
      <w:pPr>
        <w:rPr>
          <w:rFonts w:ascii="Verdana" w:hAnsi="Verdana"/>
          <w:color w:val="333333"/>
          <w:shd w:val="clear" w:color="auto" w:fill="FFFFFF"/>
        </w:rPr>
      </w:pPr>
      <w:r>
        <w:rPr>
          <w:rFonts w:ascii="Verdana" w:hAnsi="Verdana"/>
          <w:color w:val="333333"/>
          <w:shd w:val="clear" w:color="auto" w:fill="FFFFFF"/>
        </w:rPr>
        <w:t>Anker-Text: Beste Online Casinos</w:t>
      </w:r>
      <w:r>
        <w:rPr>
          <w:rFonts w:ascii="Verdana" w:hAnsi="Verdana"/>
          <w:color w:val="333333"/>
          <w:sz w:val="17"/>
          <w:szCs w:val="17"/>
        </w:rPr>
        <w:br/>
      </w:r>
      <w:r>
        <w:rPr>
          <w:rFonts w:ascii="Verdana" w:hAnsi="Verdana"/>
          <w:color w:val="333333"/>
          <w:shd w:val="clear" w:color="auto" w:fill="FFFFFF"/>
        </w:rPr>
        <w:t>Link-Ziel: https://www.casino.com.de/</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Themen-Vorschlag: Superfood: Diese Lebensmittel geben einen Boost (für einen langen Spieleabend)</w:t>
      </w:r>
      <w:r w:rsidR="009B6544">
        <w:rPr>
          <w:rFonts w:ascii="Verdana" w:hAnsi="Verdana"/>
          <w:color w:val="333333"/>
          <w:sz w:val="17"/>
          <w:szCs w:val="17"/>
        </w:rPr>
        <w:br/>
      </w:r>
      <w:r w:rsidR="009B6544">
        <w:rPr>
          <w:rFonts w:ascii="Verdana" w:hAnsi="Verdana"/>
          <w:color w:val="333333"/>
          <w:sz w:val="17"/>
          <w:szCs w:val="17"/>
        </w:rPr>
        <w:br/>
      </w:r>
      <w:r w:rsidR="009B6544" w:rsidRPr="009B6544">
        <w:rPr>
          <w:rFonts w:ascii="Verdana" w:hAnsi="Verdana"/>
          <w:color w:val="333333"/>
          <w:highlight w:val="yellow"/>
          <w:shd w:val="clear" w:color="auto" w:fill="FFFFFF"/>
        </w:rPr>
        <w:t>Externe Links: 1 externer Trust-Link/Authority Link (nicht zu Wikipedia und auch keine Links zu Mitbewerbern)</w:t>
      </w:r>
      <w:r w:rsidR="009B6544" w:rsidRPr="009B6544">
        <w:rPr>
          <w:rFonts w:ascii="Verdana" w:hAnsi="Verdana"/>
          <w:color w:val="333333"/>
          <w:sz w:val="17"/>
          <w:szCs w:val="17"/>
          <w:highlight w:val="yellow"/>
        </w:rPr>
        <w:br/>
      </w:r>
      <w:r w:rsidR="009B6544" w:rsidRPr="009B6544">
        <w:rPr>
          <w:rFonts w:ascii="Verdana" w:hAnsi="Verdana"/>
          <w:color w:val="333333"/>
          <w:highlight w:val="yellow"/>
          <w:shd w:val="clear" w:color="auto" w:fill="FFFFFF"/>
        </w:rPr>
        <w:t xml:space="preserve">Internal Links: 1 interner Link innerhalb der Webseite (es dürfen keine Artikel genommen werden die </w:t>
      </w:r>
      <w:proofErr w:type="spellStart"/>
      <w:r w:rsidR="009B6544" w:rsidRPr="009B6544">
        <w:rPr>
          <w:rFonts w:ascii="Verdana" w:hAnsi="Verdana"/>
          <w:color w:val="333333"/>
          <w:highlight w:val="yellow"/>
          <w:shd w:val="clear" w:color="auto" w:fill="FFFFFF"/>
        </w:rPr>
        <w:t>Affiliate</w:t>
      </w:r>
      <w:proofErr w:type="spellEnd"/>
      <w:r w:rsidR="009B6544" w:rsidRPr="009B6544">
        <w:rPr>
          <w:rFonts w:ascii="Verdana" w:hAnsi="Verdana"/>
          <w:color w:val="333333"/>
          <w:highlight w:val="yellow"/>
          <w:shd w:val="clear" w:color="auto" w:fill="FFFFFF"/>
        </w:rPr>
        <w:t>-Links enthalten)</w:t>
      </w:r>
      <w:r w:rsidR="009B6544" w:rsidRPr="009B6544">
        <w:rPr>
          <w:rFonts w:ascii="Verdana" w:hAnsi="Verdana"/>
          <w:color w:val="333333"/>
          <w:sz w:val="17"/>
          <w:szCs w:val="17"/>
          <w:highlight w:val="yellow"/>
        </w:rPr>
        <w:br/>
      </w:r>
      <w:r w:rsidR="009B6544" w:rsidRPr="009B6544">
        <w:rPr>
          <w:rFonts w:ascii="Verdana" w:hAnsi="Verdana"/>
          <w:color w:val="333333"/>
          <w:highlight w:val="yellow"/>
          <w:shd w:val="clear" w:color="auto" w:fill="FFFFFF"/>
        </w:rPr>
        <w:t>Bilder: Bitte füge 1-2 Bilder in den Artikel ein. Bilder können kostenlos aus der Datenbank von https://pixabay.com/ genommen werden.</w:t>
      </w:r>
    </w:p>
    <w:p w14:paraId="54B034BD" w14:textId="76E73502" w:rsidR="009B6544" w:rsidRDefault="009B6544" w:rsidP="009B6544">
      <w:pPr>
        <w:rPr>
          <w:rFonts w:ascii="Verdana" w:hAnsi="Verdana"/>
          <w:color w:val="333333"/>
          <w:shd w:val="clear" w:color="auto" w:fill="FFFFFF"/>
        </w:rPr>
      </w:pPr>
      <w:r w:rsidRPr="009B6544">
        <w:rPr>
          <w:rFonts w:ascii="Verdana" w:hAnsi="Verdana"/>
          <w:color w:val="333333"/>
          <w:sz w:val="17"/>
          <w:szCs w:val="17"/>
          <w:highlight w:val="yellow"/>
        </w:rPr>
        <w:br/>
      </w:r>
      <w:proofErr w:type="spellStart"/>
      <w:r w:rsidRPr="009B6544">
        <w:rPr>
          <w:rFonts w:ascii="Verdana" w:hAnsi="Verdana"/>
          <w:color w:val="333333"/>
          <w:highlight w:val="yellow"/>
          <w:shd w:val="clear" w:color="auto" w:fill="FFFFFF"/>
        </w:rPr>
        <w:t>Meta</w:t>
      </w:r>
      <w:proofErr w:type="spellEnd"/>
      <w:r w:rsidRPr="009B6544">
        <w:rPr>
          <w:rFonts w:ascii="Verdana" w:hAnsi="Verdana"/>
          <w:color w:val="333333"/>
          <w:highlight w:val="yellow"/>
          <w:shd w:val="clear" w:color="auto" w:fill="FFFFFF"/>
        </w:rPr>
        <w:t xml:space="preserve"> Title - die Headline in den Google-Suchergebnissen (ca. 50 Zeichen): Mit dem Haupt-Keyword beginnen, wenn möglich. Soll einladend sein!</w:t>
      </w:r>
      <w:r w:rsidRPr="009B6544">
        <w:rPr>
          <w:rFonts w:ascii="Verdana" w:hAnsi="Verdana"/>
          <w:color w:val="333333"/>
          <w:sz w:val="17"/>
          <w:szCs w:val="17"/>
          <w:highlight w:val="yellow"/>
        </w:rPr>
        <w:br/>
      </w:r>
      <w:proofErr w:type="spellStart"/>
      <w:r w:rsidRPr="009B6544">
        <w:rPr>
          <w:rFonts w:ascii="Verdana" w:hAnsi="Verdana"/>
          <w:color w:val="333333"/>
          <w:highlight w:val="yellow"/>
          <w:shd w:val="clear" w:color="auto" w:fill="FFFFFF"/>
        </w:rPr>
        <w:t>Meta</w:t>
      </w:r>
      <w:proofErr w:type="spellEnd"/>
      <w:r w:rsidRPr="009B6544">
        <w:rPr>
          <w:rFonts w:ascii="Verdana" w:hAnsi="Verdana"/>
          <w:color w:val="333333"/>
          <w:highlight w:val="yellow"/>
          <w:shd w:val="clear" w:color="auto" w:fill="FFFFFF"/>
        </w:rPr>
        <w:t xml:space="preserve"> Description - die Beschreibung unter der Headline (ca. 150 Zeichen): Soll den Inhalt des Artikels kurz wiedergeben. Auch hier sollte das Haupt-Keyword enthalten sein.</w:t>
      </w:r>
      <w:r>
        <w:rPr>
          <w:rFonts w:ascii="Verdana" w:hAnsi="Verdana"/>
          <w:color w:val="333333"/>
          <w:shd w:val="clear" w:color="auto" w:fill="FFFFFF"/>
        </w:rPr>
        <w:t xml:space="preserve"> </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 Ein Absatz MUSS komplett über die Haupt-</w:t>
      </w:r>
      <w:proofErr w:type="spellStart"/>
      <w:r w:rsidRPr="009B6544">
        <w:rPr>
          <w:rFonts w:ascii="Verdana" w:hAnsi="Verdana"/>
          <w:color w:val="333333"/>
          <w:highlight w:val="yellow"/>
          <w:shd w:val="clear" w:color="auto" w:fill="FFFFFF"/>
        </w:rPr>
        <w:t>Keywörter</w:t>
      </w:r>
      <w:proofErr w:type="spellEnd"/>
      <w:r w:rsidRPr="009B6544">
        <w:rPr>
          <w:rFonts w:ascii="Verdana" w:hAnsi="Verdana"/>
          <w:color w:val="333333"/>
          <w:highlight w:val="yellow"/>
          <w:shd w:val="clear" w:color="auto" w:fill="FFFFFF"/>
        </w:rPr>
        <w:t xml:space="preserve"> sein.</w:t>
      </w: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 Wenn die Webseite bspw. Ihre User mit „Du“ anspricht, muss das in unserem Artikel genau so geschehen.</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550 Wörter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E66B47" w:rsidRPr="00E66B47" w14:paraId="37B635AD" w14:textId="77777777" w:rsidTr="00193D17">
        <w:trPr>
          <w:tblCellSpacing w:w="15" w:type="dxa"/>
        </w:trPr>
        <w:tc>
          <w:tcPr>
            <w:tcW w:w="3750" w:type="dxa"/>
            <w:tcMar>
              <w:top w:w="0" w:type="dxa"/>
              <w:left w:w="0" w:type="dxa"/>
              <w:bottom w:w="45" w:type="dxa"/>
              <w:right w:w="150" w:type="dxa"/>
            </w:tcMar>
            <w:hideMark/>
          </w:tcPr>
          <w:p w14:paraId="24EDB310" w14:textId="77777777" w:rsidR="00E66B47" w:rsidRPr="00E66B47" w:rsidRDefault="00E66B47" w:rsidP="00E66B47">
            <w:pPr>
              <w:spacing w:after="0" w:line="240" w:lineRule="auto"/>
              <w:rPr>
                <w:rFonts w:ascii="Times New Roman" w:eastAsia="Times New Roman" w:hAnsi="Times New Roman" w:cs="Times New Roman"/>
                <w:sz w:val="24"/>
                <w:szCs w:val="24"/>
                <w:lang w:eastAsia="de-DE"/>
              </w:rPr>
            </w:pPr>
          </w:p>
        </w:tc>
        <w:tc>
          <w:tcPr>
            <w:tcW w:w="5232" w:type="dxa"/>
            <w:tcMar>
              <w:top w:w="0" w:type="dxa"/>
              <w:left w:w="0" w:type="dxa"/>
              <w:bottom w:w="0" w:type="dxa"/>
              <w:right w:w="150" w:type="dxa"/>
            </w:tcMar>
            <w:vAlign w:val="center"/>
            <w:hideMark/>
          </w:tcPr>
          <w:p w14:paraId="4DFB2B3A" w14:textId="5BDBCF7E" w:rsidR="00E66B47" w:rsidRPr="00E66B47" w:rsidRDefault="00E66B47" w:rsidP="00E66B47">
            <w:pPr>
              <w:spacing w:before="120" w:after="0" w:line="240" w:lineRule="auto"/>
              <w:rPr>
                <w:rFonts w:ascii="Verdana" w:eastAsia="Times New Roman" w:hAnsi="Verdana" w:cs="Times New Roman"/>
                <w:color w:val="333333"/>
                <w:sz w:val="15"/>
                <w:szCs w:val="15"/>
                <w:lang w:eastAsia="de-DE"/>
              </w:rPr>
            </w:pPr>
          </w:p>
        </w:tc>
      </w:tr>
    </w:tbl>
    <w:p w14:paraId="5179D891" w14:textId="77777777" w:rsidR="00645424" w:rsidRDefault="00645424" w:rsidP="009B6544">
      <w:pPr>
        <w:rPr>
          <w:rFonts w:ascii="Verdana" w:hAnsi="Verdana"/>
          <w:color w:val="333333"/>
          <w:shd w:val="clear" w:color="auto" w:fill="FFFFFF"/>
        </w:rPr>
      </w:pPr>
    </w:p>
    <w:p w14:paraId="5B93238A" w14:textId="31D1E3F4" w:rsidR="00E816B8" w:rsidRPr="00E816B8" w:rsidRDefault="00E816B8" w:rsidP="00E816B8">
      <w:pPr>
        <w:rPr>
          <w:rFonts w:ascii="Verdana" w:eastAsia="Times New Roman" w:hAnsi="Verdana" w:cs="Times New Roman"/>
          <w:color w:val="373A3C"/>
          <w:lang w:eastAsia="de-DE"/>
        </w:rPr>
      </w:pPr>
      <w:r w:rsidRPr="00E816B8">
        <w:rPr>
          <w:rFonts w:ascii="Verdana" w:eastAsia="Times New Roman" w:hAnsi="Verdana" w:cs="Times New Roman"/>
          <w:color w:val="373A3C"/>
          <w:lang w:eastAsia="de-DE"/>
        </w:rPr>
        <w:t>Meta-Title:</w:t>
      </w:r>
      <w:r w:rsidR="00891D14">
        <w:rPr>
          <w:rFonts w:ascii="Verdana" w:eastAsia="Times New Roman" w:hAnsi="Verdana" w:cs="Times New Roman"/>
          <w:color w:val="373A3C"/>
          <w:lang w:eastAsia="de-DE"/>
        </w:rPr>
        <w:t xml:space="preserve"> </w:t>
      </w:r>
      <w:r w:rsidR="00193D17">
        <w:rPr>
          <w:rFonts w:ascii="Verdana" w:eastAsia="Times New Roman" w:hAnsi="Verdana" w:cs="Times New Roman"/>
          <w:color w:val="373A3C"/>
          <w:lang w:eastAsia="de-DE"/>
        </w:rPr>
        <w:t>Beste Online Casinos ausfindig machen und gewinnen</w:t>
      </w:r>
    </w:p>
    <w:p w14:paraId="36C73CBA" w14:textId="77777777" w:rsidR="00E816B8" w:rsidRPr="00E816B8" w:rsidRDefault="00E816B8" w:rsidP="00E816B8">
      <w:pPr>
        <w:rPr>
          <w:rFonts w:ascii="Verdana" w:eastAsia="Times New Roman" w:hAnsi="Verdana" w:cs="Times New Roman"/>
          <w:color w:val="373A3C"/>
          <w:lang w:eastAsia="de-DE"/>
        </w:rPr>
      </w:pPr>
    </w:p>
    <w:p w14:paraId="14716C03" w14:textId="49F0A0B9" w:rsidR="00E816B8" w:rsidRPr="00E816B8" w:rsidRDefault="00E816B8" w:rsidP="00E816B8">
      <w:pPr>
        <w:rPr>
          <w:rFonts w:ascii="Verdana" w:eastAsia="Times New Roman" w:hAnsi="Verdana" w:cs="Times New Roman"/>
          <w:color w:val="373A3C"/>
          <w:lang w:eastAsia="de-DE"/>
        </w:rPr>
      </w:pPr>
      <w:r w:rsidRPr="00E816B8">
        <w:rPr>
          <w:rFonts w:ascii="Verdana" w:eastAsia="Times New Roman" w:hAnsi="Verdana" w:cs="Times New Roman"/>
          <w:color w:val="373A3C"/>
          <w:lang w:eastAsia="de-DE"/>
        </w:rPr>
        <w:t xml:space="preserve">Meta-Description: </w:t>
      </w:r>
      <w:r w:rsidR="00193D17">
        <w:rPr>
          <w:rFonts w:ascii="Verdana" w:eastAsia="Times New Roman" w:hAnsi="Verdana" w:cs="Times New Roman"/>
          <w:color w:val="373A3C"/>
          <w:lang w:eastAsia="de-DE"/>
        </w:rPr>
        <w:t xml:space="preserve">Mit gesunden Snacks und viel Energie durch den nächsten Spieleabend mit Freunden | Superfoods, </w:t>
      </w:r>
      <w:proofErr w:type="spellStart"/>
      <w:r w:rsidR="00193D17">
        <w:rPr>
          <w:rFonts w:ascii="Verdana" w:eastAsia="Times New Roman" w:hAnsi="Verdana" w:cs="Times New Roman"/>
          <w:color w:val="373A3C"/>
          <w:lang w:eastAsia="de-DE"/>
        </w:rPr>
        <w:t>Healthy</w:t>
      </w:r>
      <w:proofErr w:type="spellEnd"/>
      <w:r w:rsidR="00193D17">
        <w:rPr>
          <w:rFonts w:ascii="Verdana" w:eastAsia="Times New Roman" w:hAnsi="Verdana" w:cs="Times New Roman"/>
          <w:color w:val="373A3C"/>
          <w:lang w:eastAsia="de-DE"/>
        </w:rPr>
        <w:t xml:space="preserve">, Vegan | Satte Gewinne im Online Casino erfahren €€€ </w:t>
      </w:r>
    </w:p>
    <w:p w14:paraId="5E496AA8" w14:textId="77777777" w:rsidR="00E816B8" w:rsidRPr="00E816B8" w:rsidRDefault="00E816B8" w:rsidP="00E816B8">
      <w:pPr>
        <w:rPr>
          <w:rFonts w:ascii="Verdana" w:eastAsia="Times New Roman" w:hAnsi="Verdana" w:cs="Times New Roman"/>
          <w:color w:val="373A3C"/>
          <w:lang w:eastAsia="de-DE"/>
        </w:rPr>
      </w:pPr>
    </w:p>
    <w:p w14:paraId="44F187FB" w14:textId="65ED2965" w:rsidR="0024607E" w:rsidRDefault="00E816B8" w:rsidP="00E816B8">
      <w:pPr>
        <w:rPr>
          <w:rFonts w:ascii="Verdana" w:eastAsia="Times New Roman" w:hAnsi="Verdana" w:cs="Times New Roman"/>
          <w:color w:val="373A3C"/>
          <w:lang w:eastAsia="de-DE"/>
        </w:rPr>
      </w:pPr>
      <w:r w:rsidRPr="00E816B8">
        <w:rPr>
          <w:rFonts w:ascii="Verdana" w:eastAsia="Times New Roman" w:hAnsi="Verdana" w:cs="Times New Roman"/>
          <w:color w:val="373A3C"/>
          <w:lang w:eastAsia="de-DE"/>
        </w:rPr>
        <w:t>BILDER:</w:t>
      </w:r>
    </w:p>
    <w:p w14:paraId="5659F5C3" w14:textId="54360D29" w:rsidR="00193D17" w:rsidRDefault="00193D17" w:rsidP="00E816B8">
      <w:pPr>
        <w:rPr>
          <w:rFonts w:ascii="Verdana" w:eastAsia="Times New Roman" w:hAnsi="Verdana" w:cs="Times New Roman"/>
          <w:color w:val="373A3C"/>
          <w:lang w:eastAsia="de-DE"/>
        </w:rPr>
      </w:pPr>
    </w:p>
    <w:p w14:paraId="38A3B723" w14:textId="3BD78E6C" w:rsidR="00193D17" w:rsidRDefault="00193D17" w:rsidP="00E816B8">
      <w:pPr>
        <w:rPr>
          <w:rFonts w:ascii="Verdana" w:eastAsia="Times New Roman" w:hAnsi="Verdana" w:cs="Times New Roman"/>
          <w:color w:val="373A3C"/>
          <w:lang w:eastAsia="de-DE"/>
        </w:rPr>
      </w:pPr>
      <w:hyperlink r:id="rId7" w:history="1">
        <w:r w:rsidRPr="00B916B4">
          <w:rPr>
            <w:rStyle w:val="Hyperlink"/>
            <w:rFonts w:ascii="Verdana" w:eastAsia="Times New Roman" w:hAnsi="Verdana" w:cs="Times New Roman"/>
            <w:lang w:eastAsia="de-DE"/>
          </w:rPr>
          <w:t>https://pixabay.com/de/photos/spiel-mexican-train-dominosteine-3851337/</w:t>
        </w:r>
      </w:hyperlink>
    </w:p>
    <w:p w14:paraId="7D66182C" w14:textId="577F90E9" w:rsidR="00193D17" w:rsidRDefault="00193D17" w:rsidP="00E816B8">
      <w:pPr>
        <w:rPr>
          <w:rFonts w:ascii="Verdana" w:eastAsia="Times New Roman" w:hAnsi="Verdana" w:cs="Times New Roman"/>
          <w:color w:val="373A3C"/>
          <w:lang w:eastAsia="de-DE"/>
        </w:rPr>
      </w:pPr>
    </w:p>
    <w:p w14:paraId="53E72604" w14:textId="37A6D178" w:rsidR="00193D17" w:rsidRDefault="00193D17" w:rsidP="00E816B8">
      <w:pPr>
        <w:rPr>
          <w:rFonts w:ascii="Verdana" w:eastAsia="Times New Roman" w:hAnsi="Verdana" w:cs="Times New Roman"/>
          <w:color w:val="373A3C"/>
          <w:lang w:eastAsia="de-DE"/>
        </w:rPr>
      </w:pPr>
      <w:r w:rsidRPr="00193D17">
        <w:rPr>
          <w:rFonts w:ascii="Verdana" w:eastAsia="Times New Roman" w:hAnsi="Verdana" w:cs="Times New Roman"/>
          <w:color w:val="373A3C"/>
          <w:lang w:eastAsia="de-DE"/>
        </w:rPr>
        <w:t>https://pixabay.com/de/photos/pistazien-essen-lecker-knabberei-3223610/</w:t>
      </w:r>
    </w:p>
    <w:p w14:paraId="34AEB568" w14:textId="2D721CE1" w:rsidR="005617BD" w:rsidRDefault="005617BD" w:rsidP="00E816B8">
      <w:pPr>
        <w:rPr>
          <w:rFonts w:ascii="Verdana" w:eastAsia="Times New Roman" w:hAnsi="Verdana" w:cs="Times New Roman"/>
          <w:color w:val="373A3C"/>
          <w:lang w:eastAsia="de-DE"/>
        </w:rPr>
      </w:pPr>
    </w:p>
    <w:p w14:paraId="32709D20" w14:textId="1CD5A5C5" w:rsidR="00D61137" w:rsidRDefault="00E816B8" w:rsidP="00E816B8">
      <w:pPr>
        <w:rPr>
          <w:rFonts w:ascii="Verdana" w:eastAsia="Times New Roman" w:hAnsi="Verdana" w:cs="Times New Roman"/>
          <w:color w:val="373A3C"/>
          <w:lang w:eastAsia="de-DE"/>
        </w:rPr>
      </w:pPr>
      <w:r w:rsidRPr="00E816B8">
        <w:rPr>
          <w:rFonts w:ascii="Verdana" w:eastAsia="Times New Roman" w:hAnsi="Verdana" w:cs="Times New Roman"/>
          <w:color w:val="373A3C"/>
          <w:lang w:eastAsia="de-DE"/>
        </w:rPr>
        <w:t>&lt;h1</w:t>
      </w:r>
      <w:r w:rsidR="008F7FB2">
        <w:rPr>
          <w:rFonts w:ascii="Verdana" w:eastAsia="Times New Roman" w:hAnsi="Verdana" w:cs="Times New Roman"/>
          <w:color w:val="373A3C"/>
          <w:lang w:eastAsia="de-DE"/>
        </w:rPr>
        <w:t>&gt;</w:t>
      </w:r>
      <w:r w:rsidR="00193D17">
        <w:rPr>
          <w:rFonts w:ascii="Verdana" w:eastAsia="Times New Roman" w:hAnsi="Verdana" w:cs="Times New Roman"/>
          <w:color w:val="373A3C"/>
          <w:lang w:eastAsia="de-DE"/>
        </w:rPr>
        <w:t>So können die eigenen Gäste beim nächsten Spieleabend bewirtet werden&lt;/h1&gt;</w:t>
      </w:r>
    </w:p>
    <w:p w14:paraId="6FD68FE9" w14:textId="77777777" w:rsidR="00193D17" w:rsidRDefault="00193D17" w:rsidP="00E816B8">
      <w:pPr>
        <w:rPr>
          <w:rFonts w:ascii="Verdana" w:eastAsia="Times New Roman" w:hAnsi="Verdana" w:cs="Times New Roman"/>
          <w:color w:val="373A3C"/>
          <w:lang w:eastAsia="de-DE"/>
        </w:rPr>
      </w:pPr>
    </w:p>
    <w:p w14:paraId="6BA25469" w14:textId="60E49208" w:rsidR="00226F35" w:rsidRDefault="00D61137" w:rsidP="00193D17">
      <w:pPr>
        <w:rPr>
          <w:rFonts w:ascii="Verdana" w:eastAsia="Times New Roman" w:hAnsi="Verdana" w:cs="Times New Roman"/>
          <w:color w:val="373A3C"/>
          <w:lang w:eastAsia="de-DE"/>
        </w:rPr>
      </w:pPr>
      <w:r>
        <w:rPr>
          <w:rFonts w:ascii="Verdana" w:eastAsia="Times New Roman" w:hAnsi="Verdana" w:cs="Times New Roman"/>
          <w:color w:val="373A3C"/>
          <w:lang w:eastAsia="de-DE"/>
        </w:rPr>
        <w:t>&lt;p&gt;</w:t>
      </w:r>
      <w:r w:rsidR="00193D17">
        <w:rPr>
          <w:rFonts w:ascii="Verdana" w:eastAsia="Times New Roman" w:hAnsi="Verdana" w:cs="Times New Roman"/>
          <w:color w:val="373A3C"/>
          <w:lang w:eastAsia="de-DE"/>
        </w:rPr>
        <w:t xml:space="preserve">Der nächste Spieleabend unter Freunden oder Verwandten steht vor der Tür und noch keine Idee für die passenden Snack-Bewirtung? Hier gibt es eine Vielzahl an Möglichkeiten, wie den Gästen während Ihrer Anwesenheit der Gaumen gekitzelt werden kann. Neben dem Geschmack geht es bei einem Spieleabend aber auch um die Funktionalität der dargereichten Snacks. Diese sollten energiereich, praktisch und zugleich gesund sein – wahre Superfoods eben. Serviert in kleinen Schälchen und ohne größeren Aufwand zubereitet gilt es eine große Anzahl an kleinen Leckereien, die hierfür infrage kommen. Nicht jedem Gast wird der entsprechende Snack jedoch gleichgut schmecken – daher ist die Darreichung einer möglichst umfangreichen Auswahl </w:t>
      </w:r>
      <w:proofErr w:type="gramStart"/>
      <w:r w:rsidR="00193D17">
        <w:rPr>
          <w:rFonts w:ascii="Verdana" w:eastAsia="Times New Roman" w:hAnsi="Verdana" w:cs="Times New Roman"/>
          <w:color w:val="373A3C"/>
          <w:lang w:eastAsia="de-DE"/>
        </w:rPr>
        <w:t>an Foods</w:t>
      </w:r>
      <w:proofErr w:type="gramEnd"/>
      <w:r w:rsidR="00193D17">
        <w:rPr>
          <w:rFonts w:ascii="Verdana" w:eastAsia="Times New Roman" w:hAnsi="Verdana" w:cs="Times New Roman"/>
          <w:color w:val="373A3C"/>
          <w:lang w:eastAsia="de-DE"/>
        </w:rPr>
        <w:t xml:space="preserve"> besonders wichtig. Um hier ein paar Inspirationen mit auf den Weg zu geben, kann der nun folgende Artikel als nützliche Gedankenstütze dienen – viel Spaß damit und ein spannender Spieleabend sei </w:t>
      </w:r>
      <w:proofErr w:type="gramStart"/>
      <w:r w:rsidR="00193D17">
        <w:rPr>
          <w:rFonts w:ascii="Verdana" w:eastAsia="Times New Roman" w:hAnsi="Verdana" w:cs="Times New Roman"/>
          <w:color w:val="373A3C"/>
          <w:lang w:eastAsia="de-DE"/>
        </w:rPr>
        <w:t>gewünscht!&lt;</w:t>
      </w:r>
      <w:proofErr w:type="gramEnd"/>
      <w:r w:rsidR="00193D17">
        <w:rPr>
          <w:rFonts w:ascii="Verdana" w:eastAsia="Times New Roman" w:hAnsi="Verdana" w:cs="Times New Roman"/>
          <w:color w:val="373A3C"/>
          <w:lang w:eastAsia="de-DE"/>
        </w:rPr>
        <w:t>/p&gt;</w:t>
      </w:r>
    </w:p>
    <w:p w14:paraId="71B4154D" w14:textId="24A22A5A" w:rsidR="00193D17" w:rsidRDefault="00193D17" w:rsidP="00193D17">
      <w:pPr>
        <w:rPr>
          <w:rFonts w:ascii="Verdana" w:eastAsia="Times New Roman" w:hAnsi="Verdana" w:cs="Times New Roman"/>
          <w:color w:val="373A3C"/>
          <w:lang w:eastAsia="de-DE"/>
        </w:rPr>
      </w:pPr>
    </w:p>
    <w:p w14:paraId="7C3F9070" w14:textId="7C34EF8C" w:rsidR="00193D17" w:rsidRDefault="00193D17" w:rsidP="00193D17">
      <w:pPr>
        <w:rPr>
          <w:rFonts w:ascii="Verdana" w:eastAsia="Times New Roman" w:hAnsi="Verdana" w:cs="Times New Roman"/>
          <w:color w:val="373A3C"/>
          <w:lang w:eastAsia="de-DE"/>
        </w:rPr>
      </w:pPr>
      <w:r>
        <w:rPr>
          <w:rFonts w:ascii="Verdana" w:eastAsia="Times New Roman" w:hAnsi="Verdana" w:cs="Times New Roman"/>
          <w:color w:val="373A3C"/>
          <w:lang w:eastAsia="de-DE"/>
        </w:rPr>
        <w:t>&lt;h2&gt;Die 5 besten Superfoods für den gewissen Boost beim nächsten Spieleabend&lt;/h2&gt;</w:t>
      </w:r>
    </w:p>
    <w:p w14:paraId="15D6BD21" w14:textId="6A226AC9" w:rsidR="00193D17" w:rsidRDefault="00193D17" w:rsidP="00193D17">
      <w:pPr>
        <w:rPr>
          <w:rFonts w:ascii="Verdana" w:eastAsia="Times New Roman" w:hAnsi="Verdana" w:cs="Times New Roman"/>
          <w:color w:val="373A3C"/>
          <w:lang w:eastAsia="de-DE"/>
        </w:rPr>
      </w:pPr>
    </w:p>
    <w:p w14:paraId="45678C04" w14:textId="25F2FA5A" w:rsidR="00193D17" w:rsidRDefault="00193D17" w:rsidP="00193D17">
      <w:pPr>
        <w:rPr>
          <w:rFonts w:ascii="Verdana" w:eastAsia="Times New Roman" w:hAnsi="Verdana" w:cs="Times New Roman"/>
          <w:color w:val="373A3C"/>
          <w:lang w:eastAsia="de-DE"/>
        </w:rPr>
      </w:pPr>
      <w:r>
        <w:rPr>
          <w:rFonts w:ascii="Verdana" w:eastAsia="Times New Roman" w:hAnsi="Verdana" w:cs="Times New Roman"/>
          <w:color w:val="373A3C"/>
          <w:lang w:eastAsia="de-DE"/>
        </w:rPr>
        <w:t>&lt;p&gt;</w:t>
      </w:r>
      <w:r w:rsidR="005C095E">
        <w:rPr>
          <w:rFonts w:ascii="Verdana" w:eastAsia="Times New Roman" w:hAnsi="Verdana" w:cs="Times New Roman"/>
          <w:color w:val="373A3C"/>
          <w:lang w:eastAsia="de-DE"/>
        </w:rPr>
        <w:t xml:space="preserve">Vorweg soll eine kleine Übersicht mit allen, infrage kommenden </w:t>
      </w:r>
      <w:r w:rsidR="00212761" w:rsidRPr="00212761">
        <w:rPr>
          <w:rFonts w:ascii="Verdana" w:eastAsia="Times New Roman" w:hAnsi="Verdana" w:cs="Times New Roman"/>
          <w:color w:val="373A3C"/>
          <w:lang w:eastAsia="de-DE"/>
        </w:rPr>
        <w:t>&lt;a href="</w:t>
      </w:r>
      <w:r w:rsidR="00212761" w:rsidRPr="00212761">
        <w:rPr>
          <w:rFonts w:ascii="Verdana" w:eastAsia="Times New Roman" w:hAnsi="Verdana" w:cs="Times New Roman"/>
          <w:color w:val="373A3C"/>
          <w:lang w:eastAsia="de-DE"/>
        </w:rPr>
        <w:t>https://www.verbraucherzentrale.de/wissen/lebensmittel/nahrungsergaenzungsmittel/superfood-hype-um-fruechte-und-samen-12292</w:t>
      </w:r>
      <w:r w:rsidR="00212761" w:rsidRPr="00212761">
        <w:rPr>
          <w:rFonts w:ascii="Verdana" w:eastAsia="Times New Roman" w:hAnsi="Verdana" w:cs="Times New Roman"/>
          <w:color w:val="373A3C"/>
          <w:lang w:eastAsia="de-DE"/>
        </w:rPr>
        <w:t>"&gt;</w:t>
      </w:r>
      <w:r w:rsidR="00212761">
        <w:rPr>
          <w:rFonts w:ascii="Verdana" w:eastAsia="Times New Roman" w:hAnsi="Verdana" w:cs="Times New Roman"/>
          <w:color w:val="373A3C"/>
          <w:lang w:eastAsia="de-DE"/>
        </w:rPr>
        <w:t>Superfoods</w:t>
      </w:r>
      <w:r w:rsidR="00212761" w:rsidRPr="00212761">
        <w:rPr>
          <w:rFonts w:ascii="Verdana" w:eastAsia="Times New Roman" w:hAnsi="Verdana" w:cs="Times New Roman"/>
          <w:color w:val="373A3C"/>
          <w:lang w:eastAsia="de-DE"/>
        </w:rPr>
        <w:t>&lt;/a&gt;</w:t>
      </w:r>
      <w:r w:rsidR="00212761">
        <w:rPr>
          <w:rFonts w:ascii="Verdana" w:eastAsia="Times New Roman" w:hAnsi="Verdana" w:cs="Times New Roman"/>
          <w:color w:val="373A3C"/>
          <w:lang w:eastAsia="de-DE"/>
        </w:rPr>
        <w:t xml:space="preserve"> </w:t>
      </w:r>
      <w:r w:rsidR="005C095E">
        <w:rPr>
          <w:rFonts w:ascii="Verdana" w:eastAsia="Times New Roman" w:hAnsi="Verdana" w:cs="Times New Roman"/>
          <w:color w:val="373A3C"/>
          <w:lang w:eastAsia="de-DE"/>
        </w:rPr>
        <w:t>aufgelistet werden, die sich nahezu perfekt für einen Spieleabend unter Freunden oder Verwandten eignen:&lt;/p&gt;</w:t>
      </w:r>
    </w:p>
    <w:p w14:paraId="2269DC6D" w14:textId="523A01A9" w:rsidR="005C095E" w:rsidRDefault="005C095E" w:rsidP="00193D17">
      <w:pPr>
        <w:rPr>
          <w:rFonts w:ascii="Verdana" w:eastAsia="Times New Roman" w:hAnsi="Verdana" w:cs="Times New Roman"/>
          <w:color w:val="373A3C"/>
          <w:lang w:eastAsia="de-DE"/>
        </w:rPr>
      </w:pPr>
    </w:p>
    <w:p w14:paraId="165E95DA" w14:textId="0718810E" w:rsidR="005C095E" w:rsidRDefault="005C095E" w:rsidP="00193D17">
      <w:pPr>
        <w:rPr>
          <w:rFonts w:ascii="Verdana" w:eastAsia="Times New Roman" w:hAnsi="Verdana" w:cs="Times New Roman"/>
          <w:color w:val="373A3C"/>
          <w:lang w:eastAsia="de-DE"/>
        </w:rPr>
      </w:pPr>
      <w:r>
        <w:rPr>
          <w:rFonts w:ascii="Verdana" w:eastAsia="Times New Roman" w:hAnsi="Verdana" w:cs="Times New Roman"/>
          <w:color w:val="373A3C"/>
          <w:lang w:eastAsia="de-DE"/>
        </w:rPr>
        <w:t>&lt;</w:t>
      </w:r>
      <w:proofErr w:type="spellStart"/>
      <w:r>
        <w:rPr>
          <w:rFonts w:ascii="Verdana" w:eastAsia="Times New Roman" w:hAnsi="Verdana" w:cs="Times New Roman"/>
          <w:color w:val="373A3C"/>
          <w:lang w:eastAsia="de-DE"/>
        </w:rPr>
        <w:t>ul</w:t>
      </w:r>
      <w:proofErr w:type="spellEnd"/>
      <w:r>
        <w:rPr>
          <w:rFonts w:ascii="Verdana" w:eastAsia="Times New Roman" w:hAnsi="Verdana" w:cs="Times New Roman"/>
          <w:color w:val="373A3C"/>
          <w:lang w:eastAsia="de-DE"/>
        </w:rPr>
        <w:t>&gt;</w:t>
      </w:r>
    </w:p>
    <w:p w14:paraId="521BA01F" w14:textId="21A643D7" w:rsidR="005C095E" w:rsidRDefault="005C095E" w:rsidP="00193D17">
      <w:pPr>
        <w:rPr>
          <w:rFonts w:ascii="Verdana" w:eastAsia="Times New Roman" w:hAnsi="Verdana" w:cs="Times New Roman"/>
          <w:color w:val="373A3C"/>
          <w:lang w:eastAsia="de-DE"/>
        </w:rPr>
      </w:pPr>
      <w:r>
        <w:rPr>
          <w:rFonts w:ascii="Verdana" w:eastAsia="Times New Roman" w:hAnsi="Verdana" w:cs="Times New Roman"/>
          <w:color w:val="373A3C"/>
          <w:lang w:eastAsia="de-DE"/>
        </w:rPr>
        <w:t>&lt;li&gt;</w:t>
      </w:r>
      <w:r w:rsidR="001652DC">
        <w:rPr>
          <w:rFonts w:ascii="Verdana" w:eastAsia="Times New Roman" w:hAnsi="Verdana" w:cs="Times New Roman"/>
          <w:color w:val="373A3C"/>
          <w:lang w:eastAsia="de-DE"/>
        </w:rPr>
        <w:t>Pistazien&lt;/li&gt;</w:t>
      </w:r>
    </w:p>
    <w:p w14:paraId="02854210" w14:textId="088E8FF1" w:rsidR="001652DC" w:rsidRDefault="001652DC" w:rsidP="00193D17">
      <w:pPr>
        <w:rPr>
          <w:rFonts w:ascii="Verdana" w:eastAsia="Times New Roman" w:hAnsi="Verdana" w:cs="Times New Roman"/>
          <w:color w:val="373A3C"/>
          <w:lang w:eastAsia="de-DE"/>
        </w:rPr>
      </w:pPr>
      <w:r>
        <w:rPr>
          <w:rFonts w:ascii="Verdana" w:eastAsia="Times New Roman" w:hAnsi="Verdana" w:cs="Times New Roman"/>
          <w:color w:val="373A3C"/>
          <w:lang w:eastAsia="de-DE"/>
        </w:rPr>
        <w:t>&lt;li&gt;Cashew-Kerne und Mandeln&lt;/li&gt;</w:t>
      </w:r>
    </w:p>
    <w:p w14:paraId="6034C021" w14:textId="5ABC08B7" w:rsidR="001652DC" w:rsidRDefault="001652DC" w:rsidP="00193D17">
      <w:pPr>
        <w:rPr>
          <w:rFonts w:ascii="Verdana" w:eastAsia="Times New Roman" w:hAnsi="Verdana" w:cs="Times New Roman"/>
          <w:color w:val="373A3C"/>
          <w:lang w:eastAsia="de-DE"/>
        </w:rPr>
      </w:pPr>
      <w:r>
        <w:rPr>
          <w:rFonts w:ascii="Verdana" w:eastAsia="Times New Roman" w:hAnsi="Verdana" w:cs="Times New Roman"/>
          <w:color w:val="373A3C"/>
          <w:lang w:eastAsia="de-DE"/>
        </w:rPr>
        <w:t>&lt;li&gt;</w:t>
      </w:r>
      <w:proofErr w:type="spellStart"/>
      <w:r>
        <w:rPr>
          <w:rFonts w:ascii="Verdana" w:eastAsia="Times New Roman" w:hAnsi="Verdana" w:cs="Times New Roman"/>
          <w:color w:val="373A3C"/>
          <w:lang w:eastAsia="de-DE"/>
        </w:rPr>
        <w:t>Goji</w:t>
      </w:r>
      <w:proofErr w:type="spellEnd"/>
      <w:r w:rsidR="00614FD2">
        <w:rPr>
          <w:rFonts w:ascii="Verdana" w:eastAsia="Times New Roman" w:hAnsi="Verdana" w:cs="Times New Roman"/>
          <w:color w:val="373A3C"/>
          <w:lang w:eastAsia="de-DE"/>
        </w:rPr>
        <w:t>-B</w:t>
      </w:r>
      <w:r>
        <w:rPr>
          <w:rFonts w:ascii="Verdana" w:eastAsia="Times New Roman" w:hAnsi="Verdana" w:cs="Times New Roman"/>
          <w:color w:val="373A3C"/>
          <w:lang w:eastAsia="de-DE"/>
        </w:rPr>
        <w:t>eeren&lt;/li&gt;</w:t>
      </w:r>
    </w:p>
    <w:p w14:paraId="5188BE5F" w14:textId="5084B9B4" w:rsidR="001652DC" w:rsidRDefault="001652DC" w:rsidP="00193D17">
      <w:pPr>
        <w:rPr>
          <w:rFonts w:ascii="Verdana" w:eastAsia="Times New Roman" w:hAnsi="Verdana" w:cs="Times New Roman"/>
          <w:color w:val="373A3C"/>
          <w:lang w:eastAsia="de-DE"/>
        </w:rPr>
      </w:pPr>
      <w:r>
        <w:rPr>
          <w:rFonts w:ascii="Verdana" w:eastAsia="Times New Roman" w:hAnsi="Verdana" w:cs="Times New Roman"/>
          <w:color w:val="373A3C"/>
          <w:lang w:eastAsia="de-DE"/>
        </w:rPr>
        <w:t>&lt;li&gt;Trockenobst&lt;/li&gt;</w:t>
      </w:r>
    </w:p>
    <w:p w14:paraId="0ED51CEA" w14:textId="1E05786B" w:rsidR="001652DC" w:rsidRDefault="001652DC" w:rsidP="00193D17">
      <w:pPr>
        <w:rPr>
          <w:rFonts w:ascii="Verdana" w:eastAsia="Times New Roman" w:hAnsi="Verdana" w:cs="Times New Roman"/>
          <w:color w:val="373A3C"/>
          <w:lang w:eastAsia="de-DE"/>
        </w:rPr>
      </w:pPr>
      <w:r>
        <w:rPr>
          <w:rFonts w:ascii="Verdana" w:eastAsia="Times New Roman" w:hAnsi="Verdana" w:cs="Times New Roman"/>
          <w:color w:val="373A3C"/>
          <w:lang w:eastAsia="de-DE"/>
        </w:rPr>
        <w:t>&lt;li&gt;Salzstangen- oder Bretzeln&lt;/li&gt;</w:t>
      </w:r>
      <w:r>
        <w:rPr>
          <w:rFonts w:ascii="Verdana" w:eastAsia="Times New Roman" w:hAnsi="Verdana" w:cs="Times New Roman"/>
          <w:color w:val="373A3C"/>
          <w:lang w:eastAsia="de-DE"/>
        </w:rPr>
        <w:br/>
        <w:t>&lt;li&gt;frischbelegte Vollkornbrötchen&lt;/li&gt;</w:t>
      </w:r>
    </w:p>
    <w:p w14:paraId="095CE485" w14:textId="33C38419" w:rsidR="001652DC" w:rsidRDefault="001652DC" w:rsidP="00193D17">
      <w:pPr>
        <w:rPr>
          <w:rFonts w:ascii="Verdana" w:eastAsia="Times New Roman" w:hAnsi="Verdana" w:cs="Times New Roman"/>
          <w:color w:val="373A3C"/>
          <w:lang w:eastAsia="de-DE"/>
        </w:rPr>
      </w:pPr>
      <w:r>
        <w:rPr>
          <w:rFonts w:ascii="Verdana" w:eastAsia="Times New Roman" w:hAnsi="Verdana" w:cs="Times New Roman"/>
          <w:color w:val="373A3C"/>
          <w:lang w:eastAsia="de-DE"/>
        </w:rPr>
        <w:t>&lt;li&gt;Avocado-Dips&lt;/li&gt;</w:t>
      </w:r>
    </w:p>
    <w:p w14:paraId="6EAF6F2C" w14:textId="2085A8BC" w:rsidR="001652DC" w:rsidRDefault="001652DC" w:rsidP="00193D17">
      <w:pPr>
        <w:rPr>
          <w:rFonts w:ascii="Verdana" w:eastAsia="Times New Roman" w:hAnsi="Verdana" w:cs="Times New Roman"/>
          <w:color w:val="373A3C"/>
          <w:lang w:eastAsia="de-DE"/>
        </w:rPr>
      </w:pPr>
      <w:r>
        <w:rPr>
          <w:rFonts w:ascii="Verdana" w:eastAsia="Times New Roman" w:hAnsi="Verdana" w:cs="Times New Roman"/>
          <w:color w:val="373A3C"/>
          <w:lang w:eastAsia="de-DE"/>
        </w:rPr>
        <w:t>&lt;/</w:t>
      </w:r>
      <w:proofErr w:type="spellStart"/>
      <w:r>
        <w:rPr>
          <w:rFonts w:ascii="Verdana" w:eastAsia="Times New Roman" w:hAnsi="Verdana" w:cs="Times New Roman"/>
          <w:color w:val="373A3C"/>
          <w:lang w:eastAsia="de-DE"/>
        </w:rPr>
        <w:t>ul</w:t>
      </w:r>
      <w:proofErr w:type="spellEnd"/>
      <w:r>
        <w:rPr>
          <w:rFonts w:ascii="Verdana" w:eastAsia="Times New Roman" w:hAnsi="Verdana" w:cs="Times New Roman"/>
          <w:color w:val="373A3C"/>
          <w:lang w:eastAsia="de-DE"/>
        </w:rPr>
        <w:t>&gt;</w:t>
      </w:r>
    </w:p>
    <w:p w14:paraId="42A6ECDE" w14:textId="18D9DFCF" w:rsidR="001652DC" w:rsidRDefault="001652DC" w:rsidP="00193D17">
      <w:pPr>
        <w:rPr>
          <w:rFonts w:ascii="Verdana" w:eastAsia="Times New Roman" w:hAnsi="Verdana" w:cs="Times New Roman"/>
          <w:color w:val="373A3C"/>
          <w:lang w:eastAsia="de-DE"/>
        </w:rPr>
      </w:pPr>
    </w:p>
    <w:p w14:paraId="796BD5E6" w14:textId="0BAF7EB7" w:rsidR="001652DC" w:rsidRDefault="001652DC" w:rsidP="00193D17">
      <w:pPr>
        <w:rPr>
          <w:rFonts w:ascii="Verdana" w:eastAsia="Times New Roman" w:hAnsi="Verdana" w:cs="Times New Roman"/>
          <w:color w:val="373A3C"/>
          <w:lang w:eastAsia="de-DE"/>
        </w:rPr>
      </w:pPr>
      <w:r>
        <w:rPr>
          <w:rFonts w:ascii="Verdana" w:eastAsia="Times New Roman" w:hAnsi="Verdana" w:cs="Times New Roman"/>
          <w:color w:val="373A3C"/>
          <w:lang w:eastAsia="de-DE"/>
        </w:rPr>
        <w:t xml:space="preserve">&lt;p&gt;Besonders Nüsse wie zum Beispiel Pistazien, Cashew-Kerne sowie Mandeln, Haselnüsse und Walnüsse eignen sich als Snack für den nächsten Spieleabend </w:t>
      </w:r>
      <w:r>
        <w:rPr>
          <w:rFonts w:ascii="Verdana" w:eastAsia="Times New Roman" w:hAnsi="Verdana" w:cs="Times New Roman"/>
          <w:color w:val="373A3C"/>
          <w:lang w:eastAsia="de-DE"/>
        </w:rPr>
        <w:lastRenderedPageBreak/>
        <w:t xml:space="preserve">sehr gut, da diese eine Vielzahl essentieller Fettsäuren enthalten, die die Konzentrationsfähigkeit steigern und auch das individuelle Wohlbefinden steigern. Ebenfalls auf der Einkaufsliste für den nächsten Spieleabend sollten aber auch Superfoods wie zum Beispiel </w:t>
      </w:r>
      <w:proofErr w:type="spellStart"/>
      <w:r>
        <w:rPr>
          <w:rFonts w:ascii="Verdana" w:eastAsia="Times New Roman" w:hAnsi="Verdana" w:cs="Times New Roman"/>
          <w:color w:val="373A3C"/>
          <w:lang w:eastAsia="de-DE"/>
        </w:rPr>
        <w:t>Goji</w:t>
      </w:r>
      <w:proofErr w:type="spellEnd"/>
      <w:r w:rsidR="00614FD2">
        <w:rPr>
          <w:rFonts w:ascii="Verdana" w:eastAsia="Times New Roman" w:hAnsi="Verdana" w:cs="Times New Roman"/>
          <w:color w:val="373A3C"/>
          <w:lang w:eastAsia="de-DE"/>
        </w:rPr>
        <w:t>-B</w:t>
      </w:r>
      <w:r>
        <w:rPr>
          <w:rFonts w:ascii="Verdana" w:eastAsia="Times New Roman" w:hAnsi="Verdana" w:cs="Times New Roman"/>
          <w:color w:val="373A3C"/>
          <w:lang w:eastAsia="de-DE"/>
        </w:rPr>
        <w:t xml:space="preserve">eeren oder Avocado stehen. </w:t>
      </w:r>
      <w:r w:rsidR="00B63B47">
        <w:rPr>
          <w:rFonts w:ascii="Verdana" w:eastAsia="Times New Roman" w:hAnsi="Verdana" w:cs="Times New Roman"/>
          <w:color w:val="373A3C"/>
          <w:lang w:eastAsia="de-DE"/>
        </w:rPr>
        <w:t xml:space="preserve">Erstere schmecken nicht nur hervorragend, sondern sorgen auch für eine rege Gehirnaktivität und gelten als wahre Radikalfänger. Avocados sorgen aufgrund ihres hohen, pflanzlichen Fettgehalts und der Vielzahl an Mineralstoffen nicht nur für Sättigung, sondern auch für eine gesteigerte Denkleistung beim Spielen. Zu guter Letzt sättigen aber auch frischbelegte Vollkornbrötchen </w:t>
      </w:r>
      <w:r w:rsidR="003D5134">
        <w:rPr>
          <w:rFonts w:ascii="Verdana" w:eastAsia="Times New Roman" w:hAnsi="Verdana" w:cs="Times New Roman"/>
          <w:color w:val="373A3C"/>
          <w:lang w:eastAsia="de-DE"/>
        </w:rPr>
        <w:t xml:space="preserve">oder selbstgemachtes </w:t>
      </w:r>
      <w:r w:rsidR="006F2030" w:rsidRPr="006F2030">
        <w:rPr>
          <w:rFonts w:ascii="Verdana" w:eastAsia="Times New Roman" w:hAnsi="Verdana" w:cs="Times New Roman"/>
          <w:color w:val="373A3C"/>
          <w:lang w:eastAsia="de-DE"/>
        </w:rPr>
        <w:t>&lt;a href="</w:t>
      </w:r>
      <w:r w:rsidR="006F2030" w:rsidRPr="003D5134">
        <w:rPr>
          <w:rFonts w:ascii="Verdana" w:eastAsia="Times New Roman" w:hAnsi="Verdana" w:cs="Times New Roman"/>
          <w:color w:val="373A3C"/>
          <w:lang w:eastAsia="de-DE"/>
        </w:rPr>
        <w:t>https://www.gutekueche.de/bauernbrot-mit-sauerteig-rezept-10855</w:t>
      </w:r>
      <w:r w:rsidR="006F2030" w:rsidRPr="006F2030">
        <w:rPr>
          <w:rFonts w:ascii="Verdana" w:eastAsia="Times New Roman" w:hAnsi="Verdana" w:cs="Times New Roman"/>
          <w:color w:val="373A3C"/>
          <w:lang w:eastAsia="de-DE"/>
        </w:rPr>
        <w:t>"&gt;</w:t>
      </w:r>
      <w:r w:rsidR="006F2030">
        <w:rPr>
          <w:rFonts w:ascii="Verdana" w:eastAsia="Times New Roman" w:hAnsi="Verdana" w:cs="Times New Roman"/>
          <w:color w:val="373A3C"/>
          <w:lang w:eastAsia="de-DE"/>
        </w:rPr>
        <w:t>Brot mit Sauerteig</w:t>
      </w:r>
      <w:r w:rsidR="006F2030" w:rsidRPr="006F2030">
        <w:rPr>
          <w:rFonts w:ascii="Verdana" w:eastAsia="Times New Roman" w:hAnsi="Verdana" w:cs="Times New Roman"/>
          <w:color w:val="373A3C"/>
          <w:lang w:eastAsia="de-DE"/>
        </w:rPr>
        <w:t>&lt;/a&gt;</w:t>
      </w:r>
      <w:r w:rsidR="006F2030">
        <w:rPr>
          <w:rFonts w:ascii="Verdana" w:eastAsia="Times New Roman" w:hAnsi="Verdana" w:cs="Times New Roman"/>
          <w:color w:val="373A3C"/>
          <w:lang w:eastAsia="de-DE"/>
        </w:rPr>
        <w:t xml:space="preserve"> </w:t>
      </w:r>
      <w:r w:rsidR="00B63B47">
        <w:rPr>
          <w:rFonts w:ascii="Verdana" w:eastAsia="Times New Roman" w:hAnsi="Verdana" w:cs="Times New Roman"/>
          <w:color w:val="373A3C"/>
          <w:lang w:eastAsia="de-DE"/>
        </w:rPr>
        <w:t xml:space="preserve">mit Käse oder Wurst besonders gut, da diese langkettigen Kohlenhydrate enthalten, die den Blutzuckerspiegel nur langsam ansteigen lassen und damit über einen langen Zeitraum für Energie sorgen. Durch Trockenobst können aufgrund des hohen Anteils an Fruchtzucker zudem kurzfristige Belastungsspitzen durch intensive Denkaufgaben gut abgefangen </w:t>
      </w:r>
      <w:proofErr w:type="gramStart"/>
      <w:r w:rsidR="00B63B47">
        <w:rPr>
          <w:rFonts w:ascii="Verdana" w:eastAsia="Times New Roman" w:hAnsi="Verdana" w:cs="Times New Roman"/>
          <w:color w:val="373A3C"/>
          <w:lang w:eastAsia="de-DE"/>
        </w:rPr>
        <w:t>werden.&lt;</w:t>
      </w:r>
      <w:proofErr w:type="gramEnd"/>
      <w:r w:rsidR="00B63B47">
        <w:rPr>
          <w:rFonts w:ascii="Verdana" w:eastAsia="Times New Roman" w:hAnsi="Verdana" w:cs="Times New Roman"/>
          <w:color w:val="373A3C"/>
          <w:lang w:eastAsia="de-DE"/>
        </w:rPr>
        <w:t>/p&gt;</w:t>
      </w:r>
    </w:p>
    <w:p w14:paraId="3AB76727" w14:textId="28FD2879" w:rsidR="00B63B47" w:rsidRDefault="00B63B47" w:rsidP="00193D17">
      <w:pPr>
        <w:rPr>
          <w:rFonts w:ascii="Verdana" w:eastAsia="Times New Roman" w:hAnsi="Verdana" w:cs="Times New Roman"/>
          <w:color w:val="373A3C"/>
          <w:lang w:eastAsia="de-DE"/>
        </w:rPr>
      </w:pPr>
    </w:p>
    <w:p w14:paraId="1306739D" w14:textId="65B27D3E" w:rsidR="00B63B47" w:rsidRDefault="00B63B47" w:rsidP="00193D17">
      <w:pPr>
        <w:rPr>
          <w:rFonts w:ascii="Verdana" w:eastAsia="Times New Roman" w:hAnsi="Verdana" w:cs="Times New Roman"/>
          <w:color w:val="373A3C"/>
          <w:lang w:eastAsia="de-DE"/>
        </w:rPr>
      </w:pPr>
      <w:r>
        <w:rPr>
          <w:rFonts w:ascii="Verdana" w:eastAsia="Times New Roman" w:hAnsi="Verdana" w:cs="Times New Roman"/>
          <w:color w:val="373A3C"/>
          <w:lang w:eastAsia="de-DE"/>
        </w:rPr>
        <w:t>&lt;h2&gt;</w:t>
      </w:r>
      <w:r w:rsidR="008B244D">
        <w:rPr>
          <w:rFonts w:ascii="Verdana" w:eastAsia="Times New Roman" w:hAnsi="Verdana" w:cs="Times New Roman"/>
          <w:color w:val="373A3C"/>
          <w:lang w:eastAsia="de-DE"/>
        </w:rPr>
        <w:t>Zwischen den Spielerunden auch mal die ein oder andere Session im Online Casino zocken&lt;/h2&gt;</w:t>
      </w:r>
    </w:p>
    <w:p w14:paraId="0B7B9B27" w14:textId="1FFBE2AA" w:rsidR="008B244D" w:rsidRDefault="008B244D" w:rsidP="00193D17">
      <w:pPr>
        <w:rPr>
          <w:rFonts w:ascii="Verdana" w:eastAsia="Times New Roman" w:hAnsi="Verdana" w:cs="Times New Roman"/>
          <w:color w:val="373A3C"/>
          <w:lang w:eastAsia="de-DE"/>
        </w:rPr>
      </w:pPr>
    </w:p>
    <w:p w14:paraId="6E6C2464" w14:textId="77777777" w:rsidR="006F2030" w:rsidRDefault="006F2030" w:rsidP="006F2030">
      <w:pPr>
        <w:rPr>
          <w:rFonts w:ascii="Verdana" w:eastAsia="Times New Roman" w:hAnsi="Verdana" w:cs="Times New Roman"/>
          <w:color w:val="373A3C"/>
          <w:lang w:eastAsia="de-DE"/>
        </w:rPr>
      </w:pPr>
      <w:bookmarkStart w:id="0" w:name="_GoBack"/>
      <w:r>
        <w:rPr>
          <w:rFonts w:ascii="Verdana" w:eastAsia="Times New Roman" w:hAnsi="Verdana" w:cs="Times New Roman"/>
          <w:color w:val="373A3C"/>
          <w:lang w:eastAsia="de-DE"/>
        </w:rPr>
        <w:t xml:space="preserve">&lt;p&gt;Wer bei der ein oder anderen Spielerunde während des Spieleabends auch gern mal aussetzen und gemütlich für sich selbst zocken möchte, der kann dies zum Beispiel in einem der vielen Online Casinos im Internet tun – hier winken nebst satter Gewinne auch umfangreiche Bonusprogramme, die es mitzunehmen gilt. Die lukrativen Boni erhalten Spieler, die sich neu in einem Online Casino anmelden – und zwar in Form von Ersteinzahlungsboni, Freispielen sowie vorteilhaften </w:t>
      </w:r>
      <w:proofErr w:type="spellStart"/>
      <w:r>
        <w:rPr>
          <w:rFonts w:ascii="Verdana" w:eastAsia="Times New Roman" w:hAnsi="Verdana" w:cs="Times New Roman"/>
          <w:color w:val="373A3C"/>
          <w:lang w:eastAsia="de-DE"/>
        </w:rPr>
        <w:t>Cashbacks</w:t>
      </w:r>
      <w:proofErr w:type="spellEnd"/>
      <w:r>
        <w:rPr>
          <w:rFonts w:ascii="Verdana" w:eastAsia="Times New Roman" w:hAnsi="Verdana" w:cs="Times New Roman"/>
          <w:color w:val="373A3C"/>
          <w:lang w:eastAsia="de-DE"/>
        </w:rPr>
        <w:t xml:space="preserve">. Für sich individuell </w:t>
      </w:r>
      <w:r w:rsidRPr="006F2030">
        <w:rPr>
          <w:rFonts w:ascii="Verdana" w:eastAsia="Times New Roman" w:hAnsi="Verdana" w:cs="Times New Roman"/>
          <w:color w:val="373A3C"/>
          <w:lang w:eastAsia="de-DE"/>
        </w:rPr>
        <w:t xml:space="preserve">&lt;a </w:t>
      </w:r>
      <w:proofErr w:type="spellStart"/>
      <w:r w:rsidRPr="006F2030">
        <w:rPr>
          <w:rFonts w:ascii="Verdana" w:eastAsia="Times New Roman" w:hAnsi="Verdana" w:cs="Times New Roman"/>
          <w:color w:val="373A3C"/>
          <w:lang w:eastAsia="de-DE"/>
        </w:rPr>
        <w:t>href</w:t>
      </w:r>
      <w:proofErr w:type="spellEnd"/>
      <w:r w:rsidRPr="006F2030">
        <w:rPr>
          <w:rFonts w:ascii="Verdana" w:eastAsia="Times New Roman" w:hAnsi="Verdana" w:cs="Times New Roman"/>
          <w:color w:val="373A3C"/>
          <w:lang w:eastAsia="de-DE"/>
        </w:rPr>
        <w:t>="https://www.html-seminar.de/"&gt;</w:t>
      </w:r>
      <w:r>
        <w:rPr>
          <w:rFonts w:ascii="Verdana" w:eastAsia="Times New Roman" w:hAnsi="Verdana" w:cs="Times New Roman"/>
          <w:color w:val="373A3C"/>
          <w:lang w:eastAsia="de-DE"/>
        </w:rPr>
        <w:t>beste Online Casinos</w:t>
      </w:r>
      <w:r w:rsidRPr="006F2030">
        <w:rPr>
          <w:rFonts w:ascii="Verdana" w:eastAsia="Times New Roman" w:hAnsi="Verdana" w:cs="Times New Roman"/>
          <w:color w:val="373A3C"/>
          <w:lang w:eastAsia="de-DE"/>
        </w:rPr>
        <w:t>&lt;/a&gt;</w:t>
      </w:r>
      <w:r>
        <w:rPr>
          <w:rFonts w:ascii="Verdana" w:eastAsia="Times New Roman" w:hAnsi="Verdana" w:cs="Times New Roman"/>
          <w:color w:val="373A3C"/>
          <w:lang w:eastAsia="de-DE"/>
        </w:rPr>
        <w:t xml:space="preserve"> zu finden ist dabei gar nicht einmal so leicht – der Link zum Portal soll jedoch dabei helfen, einen guten Überblick über die besten Anbieter auf dem Online Casino-Markt zu erhalten. Hier können nicht nur die einzelnen Boni miteinander verglichen werden, sondern kann sich hier auch über das vielseitige Spieleangebot an Slots und Live-Games informiert </w:t>
      </w:r>
      <w:proofErr w:type="gramStart"/>
      <w:r>
        <w:rPr>
          <w:rFonts w:ascii="Verdana" w:eastAsia="Times New Roman" w:hAnsi="Verdana" w:cs="Times New Roman"/>
          <w:color w:val="373A3C"/>
          <w:lang w:eastAsia="de-DE"/>
        </w:rPr>
        <w:t>werden.&lt;</w:t>
      </w:r>
      <w:proofErr w:type="gramEnd"/>
      <w:r>
        <w:rPr>
          <w:rFonts w:ascii="Verdana" w:eastAsia="Times New Roman" w:hAnsi="Verdana" w:cs="Times New Roman"/>
          <w:color w:val="373A3C"/>
          <w:lang w:eastAsia="de-DE"/>
        </w:rPr>
        <w:t>/p&gt;</w:t>
      </w:r>
    </w:p>
    <w:bookmarkEnd w:id="0"/>
    <w:p w14:paraId="4F7C5FB5" w14:textId="00087BE0" w:rsidR="00193D17" w:rsidRDefault="00193D17" w:rsidP="00193D17">
      <w:pPr>
        <w:rPr>
          <w:rFonts w:ascii="Arial" w:hAnsi="Arial" w:cs="Arial"/>
          <w:color w:val="222222"/>
          <w:shd w:val="clear" w:color="auto" w:fill="FFFFFF"/>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68"/>
        <w:gridCol w:w="2358"/>
        <w:gridCol w:w="4246"/>
      </w:tblGrid>
      <w:tr w:rsidR="006F2030" w:rsidRPr="006F2030" w14:paraId="6313D6D6" w14:textId="77777777" w:rsidTr="006F2030">
        <w:trPr>
          <w:tblCellSpacing w:w="15" w:type="dxa"/>
        </w:trPr>
        <w:tc>
          <w:tcPr>
            <w:tcW w:w="0" w:type="auto"/>
            <w:vMerge w:val="restart"/>
            <w:tcMar>
              <w:top w:w="0" w:type="dxa"/>
              <w:left w:w="0" w:type="dxa"/>
              <w:bottom w:w="45" w:type="dxa"/>
              <w:right w:w="720" w:type="dxa"/>
            </w:tcMar>
            <w:hideMark/>
          </w:tcPr>
          <w:p w14:paraId="40DFB388" w14:textId="77777777" w:rsidR="006F2030" w:rsidRPr="006F2030" w:rsidRDefault="006F2030" w:rsidP="006F2030">
            <w:pPr>
              <w:spacing w:before="120" w:after="0" w:line="240" w:lineRule="auto"/>
              <w:rPr>
                <w:rFonts w:ascii="Verdana" w:eastAsia="Times New Roman" w:hAnsi="Verdana" w:cs="Times New Roman"/>
                <w:b/>
                <w:bCs/>
                <w:color w:val="333333"/>
                <w:sz w:val="15"/>
                <w:szCs w:val="15"/>
                <w:lang w:eastAsia="de-DE"/>
              </w:rPr>
            </w:pPr>
            <w:r w:rsidRPr="006F2030">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60F73FD9" w14:textId="77777777" w:rsidR="006F2030" w:rsidRPr="006F2030" w:rsidRDefault="006F2030" w:rsidP="006F2030">
            <w:pPr>
              <w:spacing w:before="120" w:after="0" w:line="240" w:lineRule="auto"/>
              <w:rPr>
                <w:rFonts w:ascii="Verdana" w:eastAsia="Times New Roman" w:hAnsi="Verdana" w:cs="Times New Roman"/>
                <w:color w:val="333333"/>
                <w:sz w:val="15"/>
                <w:szCs w:val="15"/>
                <w:lang w:eastAsia="de-DE"/>
              </w:rPr>
            </w:pPr>
            <w:r w:rsidRPr="006F2030">
              <w:rPr>
                <w:rFonts w:ascii="Verdana" w:eastAsia="Times New Roman" w:hAnsi="Verdana" w:cs="Times New Roman"/>
                <w:b/>
                <w:bCs/>
                <w:color w:val="333333"/>
                <w:sz w:val="15"/>
                <w:szCs w:val="15"/>
                <w:lang w:eastAsia="de-DE"/>
              </w:rPr>
              <w:t>Beste Online Casinos</w:t>
            </w:r>
            <w:r w:rsidRPr="006F2030">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085940B3" w14:textId="3D0FE7C0" w:rsidR="006F2030" w:rsidRPr="006F2030" w:rsidRDefault="006F2030" w:rsidP="006F2030">
            <w:pPr>
              <w:spacing w:before="120" w:after="0" w:line="240" w:lineRule="auto"/>
              <w:rPr>
                <w:rFonts w:ascii="Verdana" w:eastAsia="Times New Roman" w:hAnsi="Verdana" w:cs="Times New Roman"/>
                <w:color w:val="333333"/>
                <w:sz w:val="15"/>
                <w:szCs w:val="15"/>
                <w:lang w:eastAsia="de-DE"/>
              </w:rPr>
            </w:pPr>
            <w:r w:rsidRPr="006F2030">
              <w:rPr>
                <w:rFonts w:ascii="Verdana" w:eastAsia="Times New Roman" w:hAnsi="Verdana" w:cs="Times New Roman"/>
                <w:color w:val="333333"/>
                <w:sz w:val="15"/>
                <w:szCs w:val="15"/>
                <w:lang w:eastAsia="de-DE"/>
              </w:rPr>
              <w:t xml:space="preserve">genutzt: 1 Mal </w:t>
            </w:r>
            <w:r w:rsidRPr="006F2030">
              <w:rPr>
                <w:rFonts w:ascii="Verdana" w:eastAsia="Times New Roman" w:hAnsi="Verdana" w:cs="Times New Roman"/>
                <w:noProof/>
                <w:color w:val="333333"/>
                <w:sz w:val="15"/>
                <w:szCs w:val="15"/>
                <w:lang w:eastAsia="de-DE"/>
              </w:rPr>
              <w:drawing>
                <wp:inline distT="0" distB="0" distL="0" distR="0" wp14:anchorId="1CCD1D37" wp14:editId="6B0BC19F">
                  <wp:extent cx="155575" cy="155575"/>
                  <wp:effectExtent l="0" t="0" r="0" b="0"/>
                  <wp:docPr id="8" name="Grafik 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58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6F2030">
              <w:rPr>
                <w:rFonts w:ascii="Verdana" w:eastAsia="Times New Roman" w:hAnsi="Verdana" w:cs="Times New Roman"/>
                <w:color w:val="333333"/>
                <w:sz w:val="15"/>
                <w:szCs w:val="15"/>
                <w:lang w:eastAsia="de-DE"/>
              </w:rPr>
              <w:t xml:space="preserve">(Zu erreichende </w:t>
            </w:r>
            <w:proofErr w:type="spellStart"/>
            <w:r w:rsidRPr="006F2030">
              <w:rPr>
                <w:rFonts w:ascii="Verdana" w:eastAsia="Times New Roman" w:hAnsi="Verdana" w:cs="Times New Roman"/>
                <w:color w:val="333333"/>
                <w:sz w:val="15"/>
                <w:szCs w:val="15"/>
                <w:lang w:eastAsia="de-DE"/>
              </w:rPr>
              <w:t>Keyworddichte</w:t>
            </w:r>
            <w:proofErr w:type="spellEnd"/>
            <w:r w:rsidRPr="006F2030">
              <w:rPr>
                <w:rFonts w:ascii="Verdana" w:eastAsia="Times New Roman" w:hAnsi="Verdana" w:cs="Times New Roman"/>
                <w:color w:val="333333"/>
                <w:sz w:val="15"/>
                <w:szCs w:val="15"/>
                <w:lang w:eastAsia="de-DE"/>
              </w:rPr>
              <w:t xml:space="preserve">: 2-3 Mal) </w:t>
            </w:r>
          </w:p>
        </w:tc>
      </w:tr>
      <w:tr w:rsidR="006F2030" w:rsidRPr="006F2030" w14:paraId="45EEAB75" w14:textId="77777777" w:rsidTr="006F2030">
        <w:trPr>
          <w:tblCellSpacing w:w="15" w:type="dxa"/>
        </w:trPr>
        <w:tc>
          <w:tcPr>
            <w:tcW w:w="0" w:type="auto"/>
            <w:vMerge/>
            <w:vAlign w:val="center"/>
            <w:hideMark/>
          </w:tcPr>
          <w:p w14:paraId="0B25B858" w14:textId="77777777" w:rsidR="006F2030" w:rsidRPr="006F2030" w:rsidRDefault="006F2030" w:rsidP="006F203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11DD153" w14:textId="77777777" w:rsidR="006F2030" w:rsidRPr="006F2030" w:rsidRDefault="006F2030" w:rsidP="006F2030">
            <w:pPr>
              <w:spacing w:before="120" w:after="0" w:line="240" w:lineRule="auto"/>
              <w:rPr>
                <w:rFonts w:ascii="Verdana" w:eastAsia="Times New Roman" w:hAnsi="Verdana" w:cs="Times New Roman"/>
                <w:color w:val="333333"/>
                <w:sz w:val="15"/>
                <w:szCs w:val="15"/>
                <w:lang w:eastAsia="de-DE"/>
              </w:rPr>
            </w:pPr>
            <w:r w:rsidRPr="006F2030">
              <w:rPr>
                <w:rFonts w:ascii="Verdana" w:eastAsia="Times New Roman" w:hAnsi="Verdana" w:cs="Times New Roman"/>
                <w:b/>
                <w:bCs/>
                <w:color w:val="333333"/>
                <w:sz w:val="15"/>
                <w:szCs w:val="15"/>
                <w:lang w:eastAsia="de-DE"/>
              </w:rPr>
              <w:t>Online Casino</w:t>
            </w:r>
            <w:r w:rsidRPr="006F2030">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2FF43053" w14:textId="65606331" w:rsidR="006F2030" w:rsidRPr="006F2030" w:rsidRDefault="006F2030" w:rsidP="006F2030">
            <w:pPr>
              <w:spacing w:before="120" w:after="0" w:line="240" w:lineRule="auto"/>
              <w:rPr>
                <w:rFonts w:ascii="Verdana" w:eastAsia="Times New Roman" w:hAnsi="Verdana" w:cs="Times New Roman"/>
                <w:color w:val="333333"/>
                <w:sz w:val="15"/>
                <w:szCs w:val="15"/>
                <w:lang w:eastAsia="de-DE"/>
              </w:rPr>
            </w:pPr>
            <w:r w:rsidRPr="006F2030">
              <w:rPr>
                <w:rFonts w:ascii="Verdana" w:eastAsia="Times New Roman" w:hAnsi="Verdana" w:cs="Times New Roman"/>
                <w:color w:val="333333"/>
                <w:sz w:val="15"/>
                <w:szCs w:val="15"/>
                <w:lang w:eastAsia="de-DE"/>
              </w:rPr>
              <w:t xml:space="preserve">genutzt: 2 Mal </w:t>
            </w:r>
            <w:r w:rsidRPr="006F2030">
              <w:rPr>
                <w:rFonts w:ascii="Verdana" w:eastAsia="Times New Roman" w:hAnsi="Verdana" w:cs="Times New Roman"/>
                <w:noProof/>
                <w:color w:val="333333"/>
                <w:sz w:val="15"/>
                <w:szCs w:val="15"/>
                <w:lang w:eastAsia="de-DE"/>
              </w:rPr>
              <w:drawing>
                <wp:inline distT="0" distB="0" distL="0" distR="0" wp14:anchorId="03E69B47" wp14:editId="4DEF035A">
                  <wp:extent cx="155575" cy="155575"/>
                  <wp:effectExtent l="0" t="0" r="0" b="0"/>
                  <wp:docPr id="7" name="Grafik 7"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589"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6F2030">
              <w:rPr>
                <w:rFonts w:ascii="Verdana" w:eastAsia="Times New Roman" w:hAnsi="Verdana" w:cs="Times New Roman"/>
                <w:color w:val="333333"/>
                <w:sz w:val="15"/>
                <w:szCs w:val="15"/>
                <w:lang w:eastAsia="de-DE"/>
              </w:rPr>
              <w:t xml:space="preserve">(Zu erreichende </w:t>
            </w:r>
            <w:proofErr w:type="spellStart"/>
            <w:r w:rsidRPr="006F2030">
              <w:rPr>
                <w:rFonts w:ascii="Verdana" w:eastAsia="Times New Roman" w:hAnsi="Verdana" w:cs="Times New Roman"/>
                <w:color w:val="333333"/>
                <w:sz w:val="15"/>
                <w:szCs w:val="15"/>
                <w:lang w:eastAsia="de-DE"/>
              </w:rPr>
              <w:t>Keyworddichte</w:t>
            </w:r>
            <w:proofErr w:type="spellEnd"/>
            <w:r w:rsidRPr="006F2030">
              <w:rPr>
                <w:rFonts w:ascii="Verdana" w:eastAsia="Times New Roman" w:hAnsi="Verdana" w:cs="Times New Roman"/>
                <w:color w:val="333333"/>
                <w:sz w:val="15"/>
                <w:szCs w:val="15"/>
                <w:lang w:eastAsia="de-DE"/>
              </w:rPr>
              <w:t xml:space="preserve">: 2-3 Mal) </w:t>
            </w:r>
          </w:p>
        </w:tc>
      </w:tr>
    </w:tbl>
    <w:p w14:paraId="69E581DF" w14:textId="7763EEF6" w:rsidR="00EB2607" w:rsidRDefault="006F2030" w:rsidP="003F3A7F">
      <w:pPr>
        <w:rPr>
          <w:rFonts w:ascii="Verdana" w:eastAsia="Times New Roman" w:hAnsi="Verdana" w:cs="Times New Roman"/>
          <w:color w:val="373A3C"/>
          <w:lang w:eastAsia="de-DE"/>
        </w:rPr>
      </w:pPr>
      <w:r>
        <w:rPr>
          <w:rFonts w:ascii="Verdana" w:hAnsi="Verdana"/>
          <w:color w:val="333333"/>
          <w:shd w:val="clear" w:color="auto" w:fill="FFFFFF"/>
        </w:rPr>
        <w:t>Anker-Text: Beste Online Casinos</w:t>
      </w:r>
      <w:r>
        <w:rPr>
          <w:rFonts w:ascii="Verdana" w:hAnsi="Verdana"/>
          <w:color w:val="333333"/>
          <w:sz w:val="17"/>
          <w:szCs w:val="17"/>
        </w:rPr>
        <w:br/>
      </w:r>
      <w:r>
        <w:rPr>
          <w:rFonts w:ascii="Verdana" w:hAnsi="Verdana"/>
          <w:color w:val="333333"/>
          <w:shd w:val="clear" w:color="auto" w:fill="FFFFFF"/>
        </w:rPr>
        <w:t>Link-Ziel: https://www.casino.com.de/</w:t>
      </w:r>
    </w:p>
    <w:p w14:paraId="15A85F7D" w14:textId="77777777" w:rsidR="006F2030" w:rsidRPr="00B67C70" w:rsidRDefault="006F2030" w:rsidP="003F3A7F">
      <w:pPr>
        <w:rPr>
          <w:rFonts w:ascii="Verdana" w:eastAsia="Times New Roman" w:hAnsi="Verdana" w:cs="Times New Roman"/>
          <w:color w:val="373A3C"/>
          <w:lang w:eastAsia="de-DE"/>
        </w:rPr>
      </w:pPr>
    </w:p>
    <w:p w14:paraId="710962DB" w14:textId="18650B39" w:rsidR="000530DA" w:rsidRDefault="000530DA" w:rsidP="005D663F">
      <w:pPr>
        <w:rPr>
          <w:rFonts w:ascii="inherit" w:eastAsia="Times New Roman" w:hAnsi="inherit" w:cs="Times New Roman"/>
          <w:color w:val="373A3C"/>
          <w:sz w:val="24"/>
          <w:szCs w:val="24"/>
          <w:lang w:eastAsia="de-DE"/>
        </w:rPr>
      </w:pPr>
      <w:bookmarkStart w:id="1" w:name="_Hlk39640693"/>
      <w:r w:rsidRPr="000530DA">
        <w:rPr>
          <w:rFonts w:ascii="inherit" w:eastAsia="Times New Roman" w:hAnsi="inherit" w:cs="Times New Roman"/>
          <w:color w:val="373A3C"/>
          <w:sz w:val="24"/>
          <w:szCs w:val="24"/>
          <w:lang w:eastAsia="de-DE"/>
        </w:rPr>
        <w:t xml:space="preserve">&lt;a </w:t>
      </w:r>
      <w:proofErr w:type="spellStart"/>
      <w:r w:rsidRPr="000530DA">
        <w:rPr>
          <w:rFonts w:ascii="inherit" w:eastAsia="Times New Roman" w:hAnsi="inherit" w:cs="Times New Roman"/>
          <w:color w:val="373A3C"/>
          <w:sz w:val="24"/>
          <w:szCs w:val="24"/>
          <w:lang w:eastAsia="de-DE"/>
        </w:rPr>
        <w:t>href</w:t>
      </w:r>
      <w:proofErr w:type="spellEnd"/>
      <w:r w:rsidRPr="000530DA">
        <w:rPr>
          <w:rFonts w:ascii="inherit" w:eastAsia="Times New Roman" w:hAnsi="inherit" w:cs="Times New Roman"/>
          <w:color w:val="373A3C"/>
          <w:sz w:val="24"/>
          <w:szCs w:val="24"/>
          <w:lang w:eastAsia="de-DE"/>
        </w:rPr>
        <w:t>="https://www.html-seminar.de/"&gt;Beschriftung&lt;/a&gt;</w:t>
      </w:r>
    </w:p>
    <w:p w14:paraId="3A609579" w14:textId="484BFF41" w:rsidR="00352F32" w:rsidRPr="00352F32" w:rsidRDefault="000530DA" w:rsidP="00352F32">
      <w:pPr>
        <w:rPr>
          <w:rFonts w:ascii="inherit" w:eastAsia="Times New Roman" w:hAnsi="inherit" w:cs="Times New Roman"/>
          <w:color w:val="373A3C"/>
          <w:sz w:val="24"/>
          <w:szCs w:val="24"/>
          <w:lang w:eastAsia="de-DE"/>
        </w:rPr>
      </w:pPr>
      <w:bookmarkStart w:id="2" w:name="_Hlk39851930"/>
      <w:bookmarkEnd w:id="1"/>
      <w:r w:rsidRPr="000530DA">
        <w:rPr>
          <w:rFonts w:ascii="inherit" w:eastAsia="Times New Roman" w:hAnsi="inherit" w:cs="Times New Roman"/>
          <w:color w:val="373A3C"/>
          <w:sz w:val="24"/>
          <w:szCs w:val="24"/>
          <w:lang w:eastAsia="de-DE"/>
        </w:rPr>
        <w:t xml:space="preserve">&lt;a </w:t>
      </w:r>
      <w:proofErr w:type="spellStart"/>
      <w:r w:rsidRPr="000530DA">
        <w:rPr>
          <w:rFonts w:ascii="inherit" w:eastAsia="Times New Roman" w:hAnsi="inherit" w:cs="Times New Roman"/>
          <w:color w:val="373A3C"/>
          <w:sz w:val="24"/>
          <w:szCs w:val="24"/>
          <w:lang w:eastAsia="de-DE"/>
        </w:rPr>
        <w:t>href</w:t>
      </w:r>
      <w:proofErr w:type="spellEnd"/>
      <w:r w:rsidRPr="000530DA">
        <w:rPr>
          <w:rFonts w:ascii="inherit" w:eastAsia="Times New Roman" w:hAnsi="inherit" w:cs="Times New Roman"/>
          <w:color w:val="373A3C"/>
          <w:sz w:val="24"/>
          <w:szCs w:val="24"/>
          <w:lang w:eastAsia="de-DE"/>
        </w:rPr>
        <w:t>="befehlsuebersicht.htm"&gt;HTML Befehle Übersicht&lt;/a&gt;</w:t>
      </w:r>
    </w:p>
    <w:bookmarkEnd w:id="2"/>
    <w:p w14:paraId="40BE0B24" w14:textId="20BD7DDB" w:rsidR="002D7A26" w:rsidRDefault="002D7A26" w:rsidP="002D7A26">
      <w:pPr>
        <w:pStyle w:val="StandardWeb"/>
        <w:spacing w:before="120" w:beforeAutospacing="0" w:after="0" w:afterAutospacing="0"/>
        <w:rPr>
          <w:rFonts w:ascii="Verdana" w:hAnsi="Verdana"/>
          <w:color w:val="7F7F7F"/>
          <w:sz w:val="23"/>
          <w:szCs w:val="23"/>
        </w:rPr>
      </w:pPr>
    </w:p>
    <w:sectPr w:rsidR="002D7A2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2C49D0"/>
    <w:multiLevelType w:val="hybridMultilevel"/>
    <w:tmpl w:val="06B010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1312B2E"/>
    <w:multiLevelType w:val="multilevel"/>
    <w:tmpl w:val="9C3A09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A2465FE"/>
    <w:multiLevelType w:val="hybridMultilevel"/>
    <w:tmpl w:val="422AC6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F283F28"/>
    <w:multiLevelType w:val="hybridMultilevel"/>
    <w:tmpl w:val="3294DD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D7857A5"/>
    <w:multiLevelType w:val="hybridMultilevel"/>
    <w:tmpl w:val="50DC60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7FB2CBF"/>
    <w:multiLevelType w:val="multilevel"/>
    <w:tmpl w:val="936C09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137B"/>
    <w:rsid w:val="000018AE"/>
    <w:rsid w:val="000019FC"/>
    <w:rsid w:val="00002877"/>
    <w:rsid w:val="00005F2C"/>
    <w:rsid w:val="0000639D"/>
    <w:rsid w:val="00014262"/>
    <w:rsid w:val="00014682"/>
    <w:rsid w:val="00015951"/>
    <w:rsid w:val="000250A7"/>
    <w:rsid w:val="00030F20"/>
    <w:rsid w:val="000326EA"/>
    <w:rsid w:val="00033095"/>
    <w:rsid w:val="000340A9"/>
    <w:rsid w:val="000350DD"/>
    <w:rsid w:val="00037821"/>
    <w:rsid w:val="00037B1F"/>
    <w:rsid w:val="0004055C"/>
    <w:rsid w:val="00046064"/>
    <w:rsid w:val="00047A46"/>
    <w:rsid w:val="00052984"/>
    <w:rsid w:val="000530DA"/>
    <w:rsid w:val="000568A1"/>
    <w:rsid w:val="000575D5"/>
    <w:rsid w:val="00060740"/>
    <w:rsid w:val="000630CC"/>
    <w:rsid w:val="00063D55"/>
    <w:rsid w:val="0006567F"/>
    <w:rsid w:val="00065BFE"/>
    <w:rsid w:val="00065C7C"/>
    <w:rsid w:val="000725BE"/>
    <w:rsid w:val="00072B3C"/>
    <w:rsid w:val="0007309D"/>
    <w:rsid w:val="000740AB"/>
    <w:rsid w:val="00075B2B"/>
    <w:rsid w:val="00080418"/>
    <w:rsid w:val="0008577B"/>
    <w:rsid w:val="0008668C"/>
    <w:rsid w:val="00090947"/>
    <w:rsid w:val="00092DC6"/>
    <w:rsid w:val="00095AE6"/>
    <w:rsid w:val="000A01BD"/>
    <w:rsid w:val="000A1B1B"/>
    <w:rsid w:val="000A68D4"/>
    <w:rsid w:val="000A6D6D"/>
    <w:rsid w:val="000A7661"/>
    <w:rsid w:val="000A7AF2"/>
    <w:rsid w:val="000B4613"/>
    <w:rsid w:val="000B494F"/>
    <w:rsid w:val="000B4FB6"/>
    <w:rsid w:val="000B7B0C"/>
    <w:rsid w:val="000C1C1C"/>
    <w:rsid w:val="000C1D9F"/>
    <w:rsid w:val="000C1FED"/>
    <w:rsid w:val="000C3C39"/>
    <w:rsid w:val="000C4771"/>
    <w:rsid w:val="000C6A9B"/>
    <w:rsid w:val="000C7BB0"/>
    <w:rsid w:val="000D05E4"/>
    <w:rsid w:val="000D3ABA"/>
    <w:rsid w:val="000D5776"/>
    <w:rsid w:val="000D6EB8"/>
    <w:rsid w:val="000D6F96"/>
    <w:rsid w:val="000E1CC4"/>
    <w:rsid w:val="000E4B43"/>
    <w:rsid w:val="000F1F3E"/>
    <w:rsid w:val="000F27A3"/>
    <w:rsid w:val="000F2B75"/>
    <w:rsid w:val="000F3582"/>
    <w:rsid w:val="000F494B"/>
    <w:rsid w:val="000F7122"/>
    <w:rsid w:val="000F7229"/>
    <w:rsid w:val="00105486"/>
    <w:rsid w:val="00110CB8"/>
    <w:rsid w:val="0011227D"/>
    <w:rsid w:val="00114E6B"/>
    <w:rsid w:val="0011627C"/>
    <w:rsid w:val="001164E1"/>
    <w:rsid w:val="001168DF"/>
    <w:rsid w:val="00123AEA"/>
    <w:rsid w:val="0013253B"/>
    <w:rsid w:val="0013507F"/>
    <w:rsid w:val="0013652D"/>
    <w:rsid w:val="00136D14"/>
    <w:rsid w:val="001379DB"/>
    <w:rsid w:val="00140D06"/>
    <w:rsid w:val="001472E1"/>
    <w:rsid w:val="00152E5A"/>
    <w:rsid w:val="00156AAE"/>
    <w:rsid w:val="00156F6D"/>
    <w:rsid w:val="00163B52"/>
    <w:rsid w:val="001649B1"/>
    <w:rsid w:val="001652DC"/>
    <w:rsid w:val="0018005E"/>
    <w:rsid w:val="00181DEA"/>
    <w:rsid w:val="00181F7D"/>
    <w:rsid w:val="00186247"/>
    <w:rsid w:val="00186274"/>
    <w:rsid w:val="001864B6"/>
    <w:rsid w:val="00186C58"/>
    <w:rsid w:val="00193D17"/>
    <w:rsid w:val="00193E33"/>
    <w:rsid w:val="00194D90"/>
    <w:rsid w:val="001A2B4E"/>
    <w:rsid w:val="001A59A2"/>
    <w:rsid w:val="001A5B93"/>
    <w:rsid w:val="001B1951"/>
    <w:rsid w:val="001B45E3"/>
    <w:rsid w:val="001B5763"/>
    <w:rsid w:val="001B721A"/>
    <w:rsid w:val="001C32E9"/>
    <w:rsid w:val="001C53CA"/>
    <w:rsid w:val="001C60C2"/>
    <w:rsid w:val="001D08F1"/>
    <w:rsid w:val="001D0DEB"/>
    <w:rsid w:val="001D2ED0"/>
    <w:rsid w:val="001D3FED"/>
    <w:rsid w:val="001D64EF"/>
    <w:rsid w:val="001E02FE"/>
    <w:rsid w:val="001E28FE"/>
    <w:rsid w:val="001E5DA3"/>
    <w:rsid w:val="001E5FCF"/>
    <w:rsid w:val="001F17F4"/>
    <w:rsid w:val="001F357D"/>
    <w:rsid w:val="001F4DC1"/>
    <w:rsid w:val="00200587"/>
    <w:rsid w:val="00206156"/>
    <w:rsid w:val="00207A6E"/>
    <w:rsid w:val="00212761"/>
    <w:rsid w:val="00216181"/>
    <w:rsid w:val="00224ECB"/>
    <w:rsid w:val="002254A3"/>
    <w:rsid w:val="00225AB8"/>
    <w:rsid w:val="00226F35"/>
    <w:rsid w:val="002300D9"/>
    <w:rsid w:val="00231D19"/>
    <w:rsid w:val="00232DE2"/>
    <w:rsid w:val="00233A70"/>
    <w:rsid w:val="0024132E"/>
    <w:rsid w:val="00242B91"/>
    <w:rsid w:val="00243FDB"/>
    <w:rsid w:val="00244224"/>
    <w:rsid w:val="0024607E"/>
    <w:rsid w:val="0025275C"/>
    <w:rsid w:val="002541F9"/>
    <w:rsid w:val="0026062B"/>
    <w:rsid w:val="00264BFE"/>
    <w:rsid w:val="00272C22"/>
    <w:rsid w:val="00273773"/>
    <w:rsid w:val="00274D53"/>
    <w:rsid w:val="00285021"/>
    <w:rsid w:val="00285364"/>
    <w:rsid w:val="00285E16"/>
    <w:rsid w:val="002860B8"/>
    <w:rsid w:val="0029514D"/>
    <w:rsid w:val="0029647A"/>
    <w:rsid w:val="002975C7"/>
    <w:rsid w:val="002975D6"/>
    <w:rsid w:val="00297724"/>
    <w:rsid w:val="00297A55"/>
    <w:rsid w:val="002A3B14"/>
    <w:rsid w:val="002A449A"/>
    <w:rsid w:val="002A58FD"/>
    <w:rsid w:val="002A797E"/>
    <w:rsid w:val="002A7DA6"/>
    <w:rsid w:val="002B0652"/>
    <w:rsid w:val="002B34E4"/>
    <w:rsid w:val="002B7D44"/>
    <w:rsid w:val="002C1DEC"/>
    <w:rsid w:val="002C2F04"/>
    <w:rsid w:val="002C7DD5"/>
    <w:rsid w:val="002D3C02"/>
    <w:rsid w:val="002D46AD"/>
    <w:rsid w:val="002D4C43"/>
    <w:rsid w:val="002D5655"/>
    <w:rsid w:val="002D7A26"/>
    <w:rsid w:val="002F055B"/>
    <w:rsid w:val="002F0F7F"/>
    <w:rsid w:val="002F47E3"/>
    <w:rsid w:val="002F5797"/>
    <w:rsid w:val="002F661B"/>
    <w:rsid w:val="002F7724"/>
    <w:rsid w:val="002F7A83"/>
    <w:rsid w:val="00301F5B"/>
    <w:rsid w:val="00307A8D"/>
    <w:rsid w:val="0031287D"/>
    <w:rsid w:val="00317C16"/>
    <w:rsid w:val="0032138C"/>
    <w:rsid w:val="00327393"/>
    <w:rsid w:val="0033023E"/>
    <w:rsid w:val="003341EB"/>
    <w:rsid w:val="003366A4"/>
    <w:rsid w:val="00336CED"/>
    <w:rsid w:val="00340D9E"/>
    <w:rsid w:val="00342A5E"/>
    <w:rsid w:val="003435B3"/>
    <w:rsid w:val="00343CE2"/>
    <w:rsid w:val="00345E93"/>
    <w:rsid w:val="00347863"/>
    <w:rsid w:val="00347F4F"/>
    <w:rsid w:val="00350E2F"/>
    <w:rsid w:val="00351AD4"/>
    <w:rsid w:val="00351D29"/>
    <w:rsid w:val="00352F32"/>
    <w:rsid w:val="00353EA9"/>
    <w:rsid w:val="00356DBD"/>
    <w:rsid w:val="00360F07"/>
    <w:rsid w:val="00360F72"/>
    <w:rsid w:val="00361266"/>
    <w:rsid w:val="00361630"/>
    <w:rsid w:val="00361B24"/>
    <w:rsid w:val="00361E12"/>
    <w:rsid w:val="0036271E"/>
    <w:rsid w:val="00363CC8"/>
    <w:rsid w:val="00364982"/>
    <w:rsid w:val="00375998"/>
    <w:rsid w:val="003764BF"/>
    <w:rsid w:val="00377631"/>
    <w:rsid w:val="00377B14"/>
    <w:rsid w:val="003822EF"/>
    <w:rsid w:val="00382CD2"/>
    <w:rsid w:val="00382EEA"/>
    <w:rsid w:val="00382F84"/>
    <w:rsid w:val="0038475F"/>
    <w:rsid w:val="00386393"/>
    <w:rsid w:val="00387178"/>
    <w:rsid w:val="003872C5"/>
    <w:rsid w:val="00393541"/>
    <w:rsid w:val="003939F8"/>
    <w:rsid w:val="0039501A"/>
    <w:rsid w:val="003951A6"/>
    <w:rsid w:val="0039582E"/>
    <w:rsid w:val="00396F70"/>
    <w:rsid w:val="00397D3C"/>
    <w:rsid w:val="003A3574"/>
    <w:rsid w:val="003A7284"/>
    <w:rsid w:val="003A7600"/>
    <w:rsid w:val="003B0742"/>
    <w:rsid w:val="003B0CDF"/>
    <w:rsid w:val="003B2A6A"/>
    <w:rsid w:val="003B48EE"/>
    <w:rsid w:val="003B52C0"/>
    <w:rsid w:val="003B565E"/>
    <w:rsid w:val="003B64EA"/>
    <w:rsid w:val="003C2187"/>
    <w:rsid w:val="003C4C8D"/>
    <w:rsid w:val="003C55BA"/>
    <w:rsid w:val="003C5A58"/>
    <w:rsid w:val="003D1264"/>
    <w:rsid w:val="003D5134"/>
    <w:rsid w:val="003D6728"/>
    <w:rsid w:val="003D6EF0"/>
    <w:rsid w:val="003E06F1"/>
    <w:rsid w:val="003E1A08"/>
    <w:rsid w:val="003E45FB"/>
    <w:rsid w:val="003F0F9A"/>
    <w:rsid w:val="003F19B7"/>
    <w:rsid w:val="003F1C0E"/>
    <w:rsid w:val="003F3A7F"/>
    <w:rsid w:val="003F3F29"/>
    <w:rsid w:val="003F3F6E"/>
    <w:rsid w:val="003F69B1"/>
    <w:rsid w:val="003F786B"/>
    <w:rsid w:val="0040138C"/>
    <w:rsid w:val="0040222C"/>
    <w:rsid w:val="00402872"/>
    <w:rsid w:val="00405AB9"/>
    <w:rsid w:val="00405C32"/>
    <w:rsid w:val="004065EF"/>
    <w:rsid w:val="0041122D"/>
    <w:rsid w:val="00411FEF"/>
    <w:rsid w:val="00412EB3"/>
    <w:rsid w:val="00416D27"/>
    <w:rsid w:val="00421475"/>
    <w:rsid w:val="00421A06"/>
    <w:rsid w:val="00422B49"/>
    <w:rsid w:val="0042423E"/>
    <w:rsid w:val="00424A23"/>
    <w:rsid w:val="004269D3"/>
    <w:rsid w:val="0042721B"/>
    <w:rsid w:val="004301AD"/>
    <w:rsid w:val="0043208F"/>
    <w:rsid w:val="00432D3F"/>
    <w:rsid w:val="00433DC5"/>
    <w:rsid w:val="004372F9"/>
    <w:rsid w:val="004374F4"/>
    <w:rsid w:val="004420C9"/>
    <w:rsid w:val="00443B3D"/>
    <w:rsid w:val="004471CE"/>
    <w:rsid w:val="004472C7"/>
    <w:rsid w:val="00450965"/>
    <w:rsid w:val="00451580"/>
    <w:rsid w:val="00451CAF"/>
    <w:rsid w:val="0045282A"/>
    <w:rsid w:val="0045577B"/>
    <w:rsid w:val="0045626F"/>
    <w:rsid w:val="004575E2"/>
    <w:rsid w:val="00457FDC"/>
    <w:rsid w:val="00462E4A"/>
    <w:rsid w:val="004650B8"/>
    <w:rsid w:val="00465AA5"/>
    <w:rsid w:val="00466A9A"/>
    <w:rsid w:val="00467C51"/>
    <w:rsid w:val="00471061"/>
    <w:rsid w:val="00472E04"/>
    <w:rsid w:val="00473978"/>
    <w:rsid w:val="004804C3"/>
    <w:rsid w:val="00480B60"/>
    <w:rsid w:val="0048175B"/>
    <w:rsid w:val="00482382"/>
    <w:rsid w:val="00483AE0"/>
    <w:rsid w:val="004843D0"/>
    <w:rsid w:val="00486B1C"/>
    <w:rsid w:val="00491D21"/>
    <w:rsid w:val="00493EF9"/>
    <w:rsid w:val="004947ED"/>
    <w:rsid w:val="004972AF"/>
    <w:rsid w:val="004A0FCF"/>
    <w:rsid w:val="004A1986"/>
    <w:rsid w:val="004A3A34"/>
    <w:rsid w:val="004A5DA4"/>
    <w:rsid w:val="004A6BE8"/>
    <w:rsid w:val="004B0B02"/>
    <w:rsid w:val="004B5327"/>
    <w:rsid w:val="004B5ACE"/>
    <w:rsid w:val="004C4246"/>
    <w:rsid w:val="004C60ED"/>
    <w:rsid w:val="004C64D3"/>
    <w:rsid w:val="004C7344"/>
    <w:rsid w:val="004C73C9"/>
    <w:rsid w:val="004C7C89"/>
    <w:rsid w:val="004D2922"/>
    <w:rsid w:val="004D2EE9"/>
    <w:rsid w:val="004D5050"/>
    <w:rsid w:val="004D682A"/>
    <w:rsid w:val="004D6E8F"/>
    <w:rsid w:val="004D7247"/>
    <w:rsid w:val="004D7BC1"/>
    <w:rsid w:val="004E135B"/>
    <w:rsid w:val="004E1F63"/>
    <w:rsid w:val="004E3D2D"/>
    <w:rsid w:val="004E6E02"/>
    <w:rsid w:val="004E7723"/>
    <w:rsid w:val="004F14B4"/>
    <w:rsid w:val="004F534F"/>
    <w:rsid w:val="004F7709"/>
    <w:rsid w:val="005017D4"/>
    <w:rsid w:val="005048CF"/>
    <w:rsid w:val="005105A8"/>
    <w:rsid w:val="005106A2"/>
    <w:rsid w:val="00510B48"/>
    <w:rsid w:val="00513E0A"/>
    <w:rsid w:val="005142F4"/>
    <w:rsid w:val="00515F43"/>
    <w:rsid w:val="00516A28"/>
    <w:rsid w:val="005204CA"/>
    <w:rsid w:val="0052264C"/>
    <w:rsid w:val="00522D5B"/>
    <w:rsid w:val="0053086F"/>
    <w:rsid w:val="00535269"/>
    <w:rsid w:val="00537331"/>
    <w:rsid w:val="00540F90"/>
    <w:rsid w:val="005478E8"/>
    <w:rsid w:val="00552F1B"/>
    <w:rsid w:val="005550EE"/>
    <w:rsid w:val="00557821"/>
    <w:rsid w:val="005608EE"/>
    <w:rsid w:val="005617BD"/>
    <w:rsid w:val="005624EA"/>
    <w:rsid w:val="005625ED"/>
    <w:rsid w:val="00563A0D"/>
    <w:rsid w:val="00567CD3"/>
    <w:rsid w:val="00570CA4"/>
    <w:rsid w:val="005737CC"/>
    <w:rsid w:val="00573B8D"/>
    <w:rsid w:val="005761C4"/>
    <w:rsid w:val="00577EB6"/>
    <w:rsid w:val="0058390C"/>
    <w:rsid w:val="00584818"/>
    <w:rsid w:val="0059571E"/>
    <w:rsid w:val="00595CBE"/>
    <w:rsid w:val="00595F1E"/>
    <w:rsid w:val="00597140"/>
    <w:rsid w:val="005A10A4"/>
    <w:rsid w:val="005A2443"/>
    <w:rsid w:val="005A3841"/>
    <w:rsid w:val="005A3921"/>
    <w:rsid w:val="005A61B1"/>
    <w:rsid w:val="005A6286"/>
    <w:rsid w:val="005B3D8A"/>
    <w:rsid w:val="005B3F18"/>
    <w:rsid w:val="005B7559"/>
    <w:rsid w:val="005C0701"/>
    <w:rsid w:val="005C095E"/>
    <w:rsid w:val="005C1E34"/>
    <w:rsid w:val="005C25A2"/>
    <w:rsid w:val="005C27DE"/>
    <w:rsid w:val="005C3871"/>
    <w:rsid w:val="005C5F06"/>
    <w:rsid w:val="005C605E"/>
    <w:rsid w:val="005D1118"/>
    <w:rsid w:val="005D215D"/>
    <w:rsid w:val="005D663F"/>
    <w:rsid w:val="005D6EF3"/>
    <w:rsid w:val="005E0F13"/>
    <w:rsid w:val="005E1FF0"/>
    <w:rsid w:val="005E2728"/>
    <w:rsid w:val="005E2DFD"/>
    <w:rsid w:val="005E67B0"/>
    <w:rsid w:val="005F19E8"/>
    <w:rsid w:val="005F2561"/>
    <w:rsid w:val="005F4B72"/>
    <w:rsid w:val="005F5D18"/>
    <w:rsid w:val="005F770A"/>
    <w:rsid w:val="006029B8"/>
    <w:rsid w:val="00604BFA"/>
    <w:rsid w:val="00606335"/>
    <w:rsid w:val="00607914"/>
    <w:rsid w:val="0061322E"/>
    <w:rsid w:val="00613474"/>
    <w:rsid w:val="00614FD2"/>
    <w:rsid w:val="00616ABE"/>
    <w:rsid w:val="00620A4B"/>
    <w:rsid w:val="00624735"/>
    <w:rsid w:val="006259E1"/>
    <w:rsid w:val="0062606F"/>
    <w:rsid w:val="00627F6D"/>
    <w:rsid w:val="00630D6D"/>
    <w:rsid w:val="00632563"/>
    <w:rsid w:val="00632FD5"/>
    <w:rsid w:val="00633D77"/>
    <w:rsid w:val="00635AB1"/>
    <w:rsid w:val="00635C8A"/>
    <w:rsid w:val="00636257"/>
    <w:rsid w:val="00640B63"/>
    <w:rsid w:val="006416E8"/>
    <w:rsid w:val="0064292A"/>
    <w:rsid w:val="006434A3"/>
    <w:rsid w:val="00644048"/>
    <w:rsid w:val="00644ADD"/>
    <w:rsid w:val="00645424"/>
    <w:rsid w:val="0065669D"/>
    <w:rsid w:val="00660C24"/>
    <w:rsid w:val="00661B18"/>
    <w:rsid w:val="0066564D"/>
    <w:rsid w:val="00665EFB"/>
    <w:rsid w:val="00670A99"/>
    <w:rsid w:val="006714FA"/>
    <w:rsid w:val="0067378A"/>
    <w:rsid w:val="00673D43"/>
    <w:rsid w:val="00674FD6"/>
    <w:rsid w:val="00676088"/>
    <w:rsid w:val="00676B60"/>
    <w:rsid w:val="00676CD4"/>
    <w:rsid w:val="00677EE7"/>
    <w:rsid w:val="0068012C"/>
    <w:rsid w:val="00683B3B"/>
    <w:rsid w:val="0069203C"/>
    <w:rsid w:val="00692329"/>
    <w:rsid w:val="00695125"/>
    <w:rsid w:val="00695A95"/>
    <w:rsid w:val="00696345"/>
    <w:rsid w:val="006A1945"/>
    <w:rsid w:val="006A28F2"/>
    <w:rsid w:val="006A5CDD"/>
    <w:rsid w:val="006A7378"/>
    <w:rsid w:val="006B090B"/>
    <w:rsid w:val="006B0DBF"/>
    <w:rsid w:val="006B6033"/>
    <w:rsid w:val="006C1326"/>
    <w:rsid w:val="006C2BC5"/>
    <w:rsid w:val="006C4C94"/>
    <w:rsid w:val="006C53B4"/>
    <w:rsid w:val="006C759A"/>
    <w:rsid w:val="006D08CA"/>
    <w:rsid w:val="006D0D10"/>
    <w:rsid w:val="006D1039"/>
    <w:rsid w:val="006D4C52"/>
    <w:rsid w:val="006E3307"/>
    <w:rsid w:val="006E5510"/>
    <w:rsid w:val="006E6312"/>
    <w:rsid w:val="006E6828"/>
    <w:rsid w:val="006F2030"/>
    <w:rsid w:val="006F272D"/>
    <w:rsid w:val="006F3B4C"/>
    <w:rsid w:val="006F68CC"/>
    <w:rsid w:val="006F6A75"/>
    <w:rsid w:val="006F6EA0"/>
    <w:rsid w:val="006F7BE4"/>
    <w:rsid w:val="00700265"/>
    <w:rsid w:val="00701659"/>
    <w:rsid w:val="00702544"/>
    <w:rsid w:val="00704393"/>
    <w:rsid w:val="00704CB5"/>
    <w:rsid w:val="007057C4"/>
    <w:rsid w:val="00705CB4"/>
    <w:rsid w:val="00711DA2"/>
    <w:rsid w:val="00712263"/>
    <w:rsid w:val="0071314D"/>
    <w:rsid w:val="007141E6"/>
    <w:rsid w:val="00715269"/>
    <w:rsid w:val="00717FFA"/>
    <w:rsid w:val="007203E7"/>
    <w:rsid w:val="00725A8E"/>
    <w:rsid w:val="00733B4B"/>
    <w:rsid w:val="00736534"/>
    <w:rsid w:val="00736F51"/>
    <w:rsid w:val="007406AB"/>
    <w:rsid w:val="00746729"/>
    <w:rsid w:val="007479D8"/>
    <w:rsid w:val="00750EC3"/>
    <w:rsid w:val="007512FD"/>
    <w:rsid w:val="007528FC"/>
    <w:rsid w:val="007529B6"/>
    <w:rsid w:val="00754403"/>
    <w:rsid w:val="007555FE"/>
    <w:rsid w:val="00765379"/>
    <w:rsid w:val="00767817"/>
    <w:rsid w:val="0076797C"/>
    <w:rsid w:val="00770FB7"/>
    <w:rsid w:val="00771AAA"/>
    <w:rsid w:val="00781A19"/>
    <w:rsid w:val="00784402"/>
    <w:rsid w:val="0078536C"/>
    <w:rsid w:val="007870F4"/>
    <w:rsid w:val="007872E3"/>
    <w:rsid w:val="007A105E"/>
    <w:rsid w:val="007A1999"/>
    <w:rsid w:val="007A42EA"/>
    <w:rsid w:val="007A7521"/>
    <w:rsid w:val="007B3F3E"/>
    <w:rsid w:val="007B6D30"/>
    <w:rsid w:val="007C1E12"/>
    <w:rsid w:val="007C385D"/>
    <w:rsid w:val="007C6B10"/>
    <w:rsid w:val="007D0A6B"/>
    <w:rsid w:val="007D19C9"/>
    <w:rsid w:val="007D1CE1"/>
    <w:rsid w:val="007D244D"/>
    <w:rsid w:val="007D27AC"/>
    <w:rsid w:val="007D4E58"/>
    <w:rsid w:val="007D5B23"/>
    <w:rsid w:val="007D5F66"/>
    <w:rsid w:val="007D6CE6"/>
    <w:rsid w:val="007D71BF"/>
    <w:rsid w:val="007E1B49"/>
    <w:rsid w:val="007E2286"/>
    <w:rsid w:val="007E5746"/>
    <w:rsid w:val="007F0851"/>
    <w:rsid w:val="007F12EF"/>
    <w:rsid w:val="007F4C45"/>
    <w:rsid w:val="007F4CD8"/>
    <w:rsid w:val="007F5C57"/>
    <w:rsid w:val="007F73CA"/>
    <w:rsid w:val="00800AA9"/>
    <w:rsid w:val="00801E7B"/>
    <w:rsid w:val="008073CB"/>
    <w:rsid w:val="00811862"/>
    <w:rsid w:val="00812B48"/>
    <w:rsid w:val="00813A97"/>
    <w:rsid w:val="00814020"/>
    <w:rsid w:val="0081577C"/>
    <w:rsid w:val="008157A5"/>
    <w:rsid w:val="00815E75"/>
    <w:rsid w:val="00816F49"/>
    <w:rsid w:val="00823276"/>
    <w:rsid w:val="00824B44"/>
    <w:rsid w:val="00825703"/>
    <w:rsid w:val="0082614A"/>
    <w:rsid w:val="0083127E"/>
    <w:rsid w:val="0083199D"/>
    <w:rsid w:val="008336A6"/>
    <w:rsid w:val="0083709E"/>
    <w:rsid w:val="00840937"/>
    <w:rsid w:val="00850E64"/>
    <w:rsid w:val="00851BD9"/>
    <w:rsid w:val="00852359"/>
    <w:rsid w:val="00857848"/>
    <w:rsid w:val="008670E0"/>
    <w:rsid w:val="008726A3"/>
    <w:rsid w:val="00875B59"/>
    <w:rsid w:val="00883C88"/>
    <w:rsid w:val="00891D14"/>
    <w:rsid w:val="008951C6"/>
    <w:rsid w:val="008A132A"/>
    <w:rsid w:val="008A2CCA"/>
    <w:rsid w:val="008A53E7"/>
    <w:rsid w:val="008A750A"/>
    <w:rsid w:val="008B1000"/>
    <w:rsid w:val="008B244D"/>
    <w:rsid w:val="008B4AD1"/>
    <w:rsid w:val="008B5B5A"/>
    <w:rsid w:val="008B700F"/>
    <w:rsid w:val="008B7A9B"/>
    <w:rsid w:val="008B7EC2"/>
    <w:rsid w:val="008C1952"/>
    <w:rsid w:val="008C26EE"/>
    <w:rsid w:val="008D0493"/>
    <w:rsid w:val="008D2111"/>
    <w:rsid w:val="008D25C1"/>
    <w:rsid w:val="008D265B"/>
    <w:rsid w:val="008D2F67"/>
    <w:rsid w:val="008D4695"/>
    <w:rsid w:val="008E25D0"/>
    <w:rsid w:val="008E7F2F"/>
    <w:rsid w:val="008F4B1B"/>
    <w:rsid w:val="008F57A6"/>
    <w:rsid w:val="008F6280"/>
    <w:rsid w:val="008F7FB2"/>
    <w:rsid w:val="00900222"/>
    <w:rsid w:val="00901792"/>
    <w:rsid w:val="0090344D"/>
    <w:rsid w:val="009034F3"/>
    <w:rsid w:val="0090365E"/>
    <w:rsid w:val="00904D05"/>
    <w:rsid w:val="009057A9"/>
    <w:rsid w:val="009123D6"/>
    <w:rsid w:val="00913C65"/>
    <w:rsid w:val="009161B5"/>
    <w:rsid w:val="00916DB7"/>
    <w:rsid w:val="0091791A"/>
    <w:rsid w:val="00920AE8"/>
    <w:rsid w:val="00930A0C"/>
    <w:rsid w:val="00931679"/>
    <w:rsid w:val="00932378"/>
    <w:rsid w:val="00933191"/>
    <w:rsid w:val="00933EC3"/>
    <w:rsid w:val="00933FBB"/>
    <w:rsid w:val="0093417A"/>
    <w:rsid w:val="00941BD8"/>
    <w:rsid w:val="009427BE"/>
    <w:rsid w:val="00943546"/>
    <w:rsid w:val="009435B1"/>
    <w:rsid w:val="00947292"/>
    <w:rsid w:val="00954271"/>
    <w:rsid w:val="009548B8"/>
    <w:rsid w:val="00957C65"/>
    <w:rsid w:val="00962C27"/>
    <w:rsid w:val="00963AC3"/>
    <w:rsid w:val="00966C1B"/>
    <w:rsid w:val="00967F97"/>
    <w:rsid w:val="00970DCC"/>
    <w:rsid w:val="009713EB"/>
    <w:rsid w:val="00971496"/>
    <w:rsid w:val="009716AD"/>
    <w:rsid w:val="00975FC3"/>
    <w:rsid w:val="00984EE6"/>
    <w:rsid w:val="00986487"/>
    <w:rsid w:val="00993DC3"/>
    <w:rsid w:val="0099489E"/>
    <w:rsid w:val="009A006F"/>
    <w:rsid w:val="009A0446"/>
    <w:rsid w:val="009A3A94"/>
    <w:rsid w:val="009A5AB3"/>
    <w:rsid w:val="009A6304"/>
    <w:rsid w:val="009A71C0"/>
    <w:rsid w:val="009B36C7"/>
    <w:rsid w:val="009B6544"/>
    <w:rsid w:val="009B6FAD"/>
    <w:rsid w:val="009B73B9"/>
    <w:rsid w:val="009C17BF"/>
    <w:rsid w:val="009C53C5"/>
    <w:rsid w:val="009C6836"/>
    <w:rsid w:val="009C7333"/>
    <w:rsid w:val="009D24F8"/>
    <w:rsid w:val="009D395C"/>
    <w:rsid w:val="009D621A"/>
    <w:rsid w:val="009D76A0"/>
    <w:rsid w:val="009E0540"/>
    <w:rsid w:val="009E0B63"/>
    <w:rsid w:val="009E0EC9"/>
    <w:rsid w:val="009E1FD4"/>
    <w:rsid w:val="009E2D81"/>
    <w:rsid w:val="009E4A43"/>
    <w:rsid w:val="009E5719"/>
    <w:rsid w:val="009E7836"/>
    <w:rsid w:val="009F1AA0"/>
    <w:rsid w:val="00A001E1"/>
    <w:rsid w:val="00A003EB"/>
    <w:rsid w:val="00A006BB"/>
    <w:rsid w:val="00A0179A"/>
    <w:rsid w:val="00A020B0"/>
    <w:rsid w:val="00A03F69"/>
    <w:rsid w:val="00A03FE8"/>
    <w:rsid w:val="00A04927"/>
    <w:rsid w:val="00A142A5"/>
    <w:rsid w:val="00A14F14"/>
    <w:rsid w:val="00A1559E"/>
    <w:rsid w:val="00A217E5"/>
    <w:rsid w:val="00A230E5"/>
    <w:rsid w:val="00A2382D"/>
    <w:rsid w:val="00A23F45"/>
    <w:rsid w:val="00A2419B"/>
    <w:rsid w:val="00A274B7"/>
    <w:rsid w:val="00A327F2"/>
    <w:rsid w:val="00A337E9"/>
    <w:rsid w:val="00A40E62"/>
    <w:rsid w:val="00A4216E"/>
    <w:rsid w:val="00A427BF"/>
    <w:rsid w:val="00A503B5"/>
    <w:rsid w:val="00A50401"/>
    <w:rsid w:val="00A50468"/>
    <w:rsid w:val="00A51036"/>
    <w:rsid w:val="00A5329B"/>
    <w:rsid w:val="00A53FB8"/>
    <w:rsid w:val="00A60C5E"/>
    <w:rsid w:val="00A611FA"/>
    <w:rsid w:val="00A6162E"/>
    <w:rsid w:val="00A65B2C"/>
    <w:rsid w:val="00A67736"/>
    <w:rsid w:val="00A71C1E"/>
    <w:rsid w:val="00A7344B"/>
    <w:rsid w:val="00A734B1"/>
    <w:rsid w:val="00A73962"/>
    <w:rsid w:val="00A73DB6"/>
    <w:rsid w:val="00A81243"/>
    <w:rsid w:val="00A81525"/>
    <w:rsid w:val="00A83FC2"/>
    <w:rsid w:val="00A84A13"/>
    <w:rsid w:val="00A86ED1"/>
    <w:rsid w:val="00A86FF2"/>
    <w:rsid w:val="00A87A72"/>
    <w:rsid w:val="00A90B48"/>
    <w:rsid w:val="00A93FD3"/>
    <w:rsid w:val="00AA46D7"/>
    <w:rsid w:val="00AB223E"/>
    <w:rsid w:val="00AB24A2"/>
    <w:rsid w:val="00AB3042"/>
    <w:rsid w:val="00AB3388"/>
    <w:rsid w:val="00AB3836"/>
    <w:rsid w:val="00AB459E"/>
    <w:rsid w:val="00AB4967"/>
    <w:rsid w:val="00AB511A"/>
    <w:rsid w:val="00AC009B"/>
    <w:rsid w:val="00AC2950"/>
    <w:rsid w:val="00AC36B9"/>
    <w:rsid w:val="00AC37AB"/>
    <w:rsid w:val="00AC38B4"/>
    <w:rsid w:val="00AC4B65"/>
    <w:rsid w:val="00AC4C61"/>
    <w:rsid w:val="00AC5AF5"/>
    <w:rsid w:val="00AC7F76"/>
    <w:rsid w:val="00AD110C"/>
    <w:rsid w:val="00AD372C"/>
    <w:rsid w:val="00AD3FC3"/>
    <w:rsid w:val="00AD5B31"/>
    <w:rsid w:val="00AD5B9C"/>
    <w:rsid w:val="00AE10FE"/>
    <w:rsid w:val="00AE1F77"/>
    <w:rsid w:val="00AE2C8B"/>
    <w:rsid w:val="00AE3BAB"/>
    <w:rsid w:val="00AE483C"/>
    <w:rsid w:val="00AE67BB"/>
    <w:rsid w:val="00AE6F9F"/>
    <w:rsid w:val="00AF11C1"/>
    <w:rsid w:val="00AF28FB"/>
    <w:rsid w:val="00AF2998"/>
    <w:rsid w:val="00AF4811"/>
    <w:rsid w:val="00AF5049"/>
    <w:rsid w:val="00AF5881"/>
    <w:rsid w:val="00AF6A2E"/>
    <w:rsid w:val="00AF707C"/>
    <w:rsid w:val="00B03921"/>
    <w:rsid w:val="00B04ACD"/>
    <w:rsid w:val="00B10351"/>
    <w:rsid w:val="00B10998"/>
    <w:rsid w:val="00B10A83"/>
    <w:rsid w:val="00B13667"/>
    <w:rsid w:val="00B14932"/>
    <w:rsid w:val="00B153F8"/>
    <w:rsid w:val="00B16244"/>
    <w:rsid w:val="00B17BBE"/>
    <w:rsid w:val="00B2010C"/>
    <w:rsid w:val="00B2255E"/>
    <w:rsid w:val="00B24C55"/>
    <w:rsid w:val="00B25A2B"/>
    <w:rsid w:val="00B2724D"/>
    <w:rsid w:val="00B32E08"/>
    <w:rsid w:val="00B3587F"/>
    <w:rsid w:val="00B41969"/>
    <w:rsid w:val="00B41CF8"/>
    <w:rsid w:val="00B41E99"/>
    <w:rsid w:val="00B45030"/>
    <w:rsid w:val="00B47C8D"/>
    <w:rsid w:val="00B50C17"/>
    <w:rsid w:val="00B5309B"/>
    <w:rsid w:val="00B5337B"/>
    <w:rsid w:val="00B54778"/>
    <w:rsid w:val="00B554AC"/>
    <w:rsid w:val="00B55C40"/>
    <w:rsid w:val="00B55DF1"/>
    <w:rsid w:val="00B63B47"/>
    <w:rsid w:val="00B6454C"/>
    <w:rsid w:val="00B66705"/>
    <w:rsid w:val="00B670D3"/>
    <w:rsid w:val="00B673F4"/>
    <w:rsid w:val="00B67C70"/>
    <w:rsid w:val="00B67E47"/>
    <w:rsid w:val="00B67F31"/>
    <w:rsid w:val="00B7721A"/>
    <w:rsid w:val="00B80B62"/>
    <w:rsid w:val="00B82744"/>
    <w:rsid w:val="00B82904"/>
    <w:rsid w:val="00B8598F"/>
    <w:rsid w:val="00B85EA0"/>
    <w:rsid w:val="00B8643D"/>
    <w:rsid w:val="00B90081"/>
    <w:rsid w:val="00B90137"/>
    <w:rsid w:val="00B90506"/>
    <w:rsid w:val="00B92554"/>
    <w:rsid w:val="00B9366A"/>
    <w:rsid w:val="00B946FF"/>
    <w:rsid w:val="00B9483C"/>
    <w:rsid w:val="00B94C4C"/>
    <w:rsid w:val="00B96F8D"/>
    <w:rsid w:val="00BA29B4"/>
    <w:rsid w:val="00BA4098"/>
    <w:rsid w:val="00BA58C1"/>
    <w:rsid w:val="00BB2660"/>
    <w:rsid w:val="00BB2F21"/>
    <w:rsid w:val="00BC0C8F"/>
    <w:rsid w:val="00BC14F8"/>
    <w:rsid w:val="00BC2A32"/>
    <w:rsid w:val="00BC3B71"/>
    <w:rsid w:val="00BC57B1"/>
    <w:rsid w:val="00BC58BA"/>
    <w:rsid w:val="00BC6AF8"/>
    <w:rsid w:val="00BD0E3E"/>
    <w:rsid w:val="00BD68B4"/>
    <w:rsid w:val="00BE0057"/>
    <w:rsid w:val="00BE1781"/>
    <w:rsid w:val="00BE1C5C"/>
    <w:rsid w:val="00BE23AB"/>
    <w:rsid w:val="00BE4670"/>
    <w:rsid w:val="00BE4FF2"/>
    <w:rsid w:val="00BE6FCA"/>
    <w:rsid w:val="00BE700D"/>
    <w:rsid w:val="00BE747A"/>
    <w:rsid w:val="00BF2F21"/>
    <w:rsid w:val="00BF4509"/>
    <w:rsid w:val="00BF465F"/>
    <w:rsid w:val="00BF69EA"/>
    <w:rsid w:val="00C057AE"/>
    <w:rsid w:val="00C0580C"/>
    <w:rsid w:val="00C10AD7"/>
    <w:rsid w:val="00C138C6"/>
    <w:rsid w:val="00C13E3B"/>
    <w:rsid w:val="00C159BA"/>
    <w:rsid w:val="00C16155"/>
    <w:rsid w:val="00C16E53"/>
    <w:rsid w:val="00C22157"/>
    <w:rsid w:val="00C227AF"/>
    <w:rsid w:val="00C30908"/>
    <w:rsid w:val="00C313A3"/>
    <w:rsid w:val="00C319A9"/>
    <w:rsid w:val="00C35B74"/>
    <w:rsid w:val="00C51631"/>
    <w:rsid w:val="00C544E4"/>
    <w:rsid w:val="00C574BD"/>
    <w:rsid w:val="00C57BF2"/>
    <w:rsid w:val="00C633BB"/>
    <w:rsid w:val="00C6469B"/>
    <w:rsid w:val="00C71CCA"/>
    <w:rsid w:val="00C7222A"/>
    <w:rsid w:val="00C729C6"/>
    <w:rsid w:val="00C72FB3"/>
    <w:rsid w:val="00C77FDE"/>
    <w:rsid w:val="00C800EF"/>
    <w:rsid w:val="00C8175D"/>
    <w:rsid w:val="00C84B03"/>
    <w:rsid w:val="00C84C1F"/>
    <w:rsid w:val="00C87377"/>
    <w:rsid w:val="00C90E8E"/>
    <w:rsid w:val="00C90F89"/>
    <w:rsid w:val="00C930B0"/>
    <w:rsid w:val="00C951FE"/>
    <w:rsid w:val="00C97DE0"/>
    <w:rsid w:val="00CA4850"/>
    <w:rsid w:val="00CA5CCA"/>
    <w:rsid w:val="00CB173C"/>
    <w:rsid w:val="00CB26E1"/>
    <w:rsid w:val="00CB2861"/>
    <w:rsid w:val="00CB2A93"/>
    <w:rsid w:val="00CB7F90"/>
    <w:rsid w:val="00CC3D32"/>
    <w:rsid w:val="00CC5179"/>
    <w:rsid w:val="00CC55EE"/>
    <w:rsid w:val="00CC5E0F"/>
    <w:rsid w:val="00CC5F29"/>
    <w:rsid w:val="00CC7285"/>
    <w:rsid w:val="00CD055A"/>
    <w:rsid w:val="00CD42AB"/>
    <w:rsid w:val="00CD5D42"/>
    <w:rsid w:val="00CD5D5A"/>
    <w:rsid w:val="00CD7439"/>
    <w:rsid w:val="00CE1D3F"/>
    <w:rsid w:val="00CE2E09"/>
    <w:rsid w:val="00CE35DC"/>
    <w:rsid w:val="00CE3EE2"/>
    <w:rsid w:val="00CE50C5"/>
    <w:rsid w:val="00CF6581"/>
    <w:rsid w:val="00CF68C6"/>
    <w:rsid w:val="00CF6DB9"/>
    <w:rsid w:val="00CF707F"/>
    <w:rsid w:val="00D002F0"/>
    <w:rsid w:val="00D0192D"/>
    <w:rsid w:val="00D02C99"/>
    <w:rsid w:val="00D02D12"/>
    <w:rsid w:val="00D03F29"/>
    <w:rsid w:val="00D0511C"/>
    <w:rsid w:val="00D05586"/>
    <w:rsid w:val="00D06C28"/>
    <w:rsid w:val="00D078A6"/>
    <w:rsid w:val="00D10DE1"/>
    <w:rsid w:val="00D12795"/>
    <w:rsid w:val="00D177CF"/>
    <w:rsid w:val="00D22298"/>
    <w:rsid w:val="00D26DC9"/>
    <w:rsid w:val="00D27EB0"/>
    <w:rsid w:val="00D306C1"/>
    <w:rsid w:val="00D3288F"/>
    <w:rsid w:val="00D3548B"/>
    <w:rsid w:val="00D44661"/>
    <w:rsid w:val="00D45087"/>
    <w:rsid w:val="00D46AE2"/>
    <w:rsid w:val="00D471D9"/>
    <w:rsid w:val="00D51A83"/>
    <w:rsid w:val="00D60C64"/>
    <w:rsid w:val="00D61137"/>
    <w:rsid w:val="00D6138C"/>
    <w:rsid w:val="00D62E90"/>
    <w:rsid w:val="00D63258"/>
    <w:rsid w:val="00D717D6"/>
    <w:rsid w:val="00D71E85"/>
    <w:rsid w:val="00D75C08"/>
    <w:rsid w:val="00D77E29"/>
    <w:rsid w:val="00D80C4B"/>
    <w:rsid w:val="00D833DB"/>
    <w:rsid w:val="00D85F67"/>
    <w:rsid w:val="00D87203"/>
    <w:rsid w:val="00D87FD7"/>
    <w:rsid w:val="00D9007D"/>
    <w:rsid w:val="00D90D8F"/>
    <w:rsid w:val="00D9290C"/>
    <w:rsid w:val="00D93361"/>
    <w:rsid w:val="00D95E3B"/>
    <w:rsid w:val="00D95F82"/>
    <w:rsid w:val="00DA44E4"/>
    <w:rsid w:val="00DB253A"/>
    <w:rsid w:val="00DB5D6D"/>
    <w:rsid w:val="00DB6F18"/>
    <w:rsid w:val="00DC2146"/>
    <w:rsid w:val="00DC2B7A"/>
    <w:rsid w:val="00DC3A56"/>
    <w:rsid w:val="00DC4E1B"/>
    <w:rsid w:val="00DC6DD4"/>
    <w:rsid w:val="00DD0DAC"/>
    <w:rsid w:val="00DD2F92"/>
    <w:rsid w:val="00DD33B1"/>
    <w:rsid w:val="00DD56E1"/>
    <w:rsid w:val="00DE0A43"/>
    <w:rsid w:val="00DE0EF5"/>
    <w:rsid w:val="00DE1A4F"/>
    <w:rsid w:val="00DE2696"/>
    <w:rsid w:val="00DE3952"/>
    <w:rsid w:val="00DE3F7D"/>
    <w:rsid w:val="00DE7453"/>
    <w:rsid w:val="00DE7FC7"/>
    <w:rsid w:val="00DF5168"/>
    <w:rsid w:val="00DF5779"/>
    <w:rsid w:val="00E041E6"/>
    <w:rsid w:val="00E06CA4"/>
    <w:rsid w:val="00E06EE1"/>
    <w:rsid w:val="00E122CC"/>
    <w:rsid w:val="00E14473"/>
    <w:rsid w:val="00E17EF2"/>
    <w:rsid w:val="00E23410"/>
    <w:rsid w:val="00E27CB0"/>
    <w:rsid w:val="00E30E8B"/>
    <w:rsid w:val="00E34038"/>
    <w:rsid w:val="00E36446"/>
    <w:rsid w:val="00E42212"/>
    <w:rsid w:val="00E42509"/>
    <w:rsid w:val="00E425AF"/>
    <w:rsid w:val="00E44990"/>
    <w:rsid w:val="00E47487"/>
    <w:rsid w:val="00E50F4E"/>
    <w:rsid w:val="00E5101D"/>
    <w:rsid w:val="00E52681"/>
    <w:rsid w:val="00E5360D"/>
    <w:rsid w:val="00E537BD"/>
    <w:rsid w:val="00E53F1D"/>
    <w:rsid w:val="00E600C4"/>
    <w:rsid w:val="00E62791"/>
    <w:rsid w:val="00E629B4"/>
    <w:rsid w:val="00E6553F"/>
    <w:rsid w:val="00E65F1A"/>
    <w:rsid w:val="00E66B47"/>
    <w:rsid w:val="00E71F1D"/>
    <w:rsid w:val="00E73476"/>
    <w:rsid w:val="00E802B0"/>
    <w:rsid w:val="00E816B8"/>
    <w:rsid w:val="00E82E7C"/>
    <w:rsid w:val="00E83835"/>
    <w:rsid w:val="00E8430D"/>
    <w:rsid w:val="00E847A3"/>
    <w:rsid w:val="00E848C6"/>
    <w:rsid w:val="00E85994"/>
    <w:rsid w:val="00E91577"/>
    <w:rsid w:val="00E92EE3"/>
    <w:rsid w:val="00E93093"/>
    <w:rsid w:val="00E93EE4"/>
    <w:rsid w:val="00E958C5"/>
    <w:rsid w:val="00E97241"/>
    <w:rsid w:val="00EA000F"/>
    <w:rsid w:val="00EA05D3"/>
    <w:rsid w:val="00EA0ACF"/>
    <w:rsid w:val="00EA23AF"/>
    <w:rsid w:val="00EA5252"/>
    <w:rsid w:val="00EB2607"/>
    <w:rsid w:val="00EB283F"/>
    <w:rsid w:val="00EB2BFD"/>
    <w:rsid w:val="00EB3101"/>
    <w:rsid w:val="00EB3B27"/>
    <w:rsid w:val="00EB5CC2"/>
    <w:rsid w:val="00EB6421"/>
    <w:rsid w:val="00EC6553"/>
    <w:rsid w:val="00EC685E"/>
    <w:rsid w:val="00ED16B3"/>
    <w:rsid w:val="00ED20DB"/>
    <w:rsid w:val="00EE2E59"/>
    <w:rsid w:val="00EE342F"/>
    <w:rsid w:val="00EE4084"/>
    <w:rsid w:val="00EE5251"/>
    <w:rsid w:val="00EE5872"/>
    <w:rsid w:val="00EF0CB8"/>
    <w:rsid w:val="00EF348A"/>
    <w:rsid w:val="00EF69E3"/>
    <w:rsid w:val="00F00E20"/>
    <w:rsid w:val="00F03CB2"/>
    <w:rsid w:val="00F04A8A"/>
    <w:rsid w:val="00F065DA"/>
    <w:rsid w:val="00F079D6"/>
    <w:rsid w:val="00F10E2B"/>
    <w:rsid w:val="00F1213D"/>
    <w:rsid w:val="00F15247"/>
    <w:rsid w:val="00F17EEA"/>
    <w:rsid w:val="00F20D97"/>
    <w:rsid w:val="00F22644"/>
    <w:rsid w:val="00F2435F"/>
    <w:rsid w:val="00F279FA"/>
    <w:rsid w:val="00F27BDB"/>
    <w:rsid w:val="00F3025E"/>
    <w:rsid w:val="00F348B7"/>
    <w:rsid w:val="00F35531"/>
    <w:rsid w:val="00F365E5"/>
    <w:rsid w:val="00F427CF"/>
    <w:rsid w:val="00F432EC"/>
    <w:rsid w:val="00F43BB1"/>
    <w:rsid w:val="00F45C2F"/>
    <w:rsid w:val="00F52F11"/>
    <w:rsid w:val="00F56B60"/>
    <w:rsid w:val="00F576CC"/>
    <w:rsid w:val="00F66BAC"/>
    <w:rsid w:val="00F67F47"/>
    <w:rsid w:val="00F7230D"/>
    <w:rsid w:val="00F840F7"/>
    <w:rsid w:val="00F84A3D"/>
    <w:rsid w:val="00F85F2E"/>
    <w:rsid w:val="00F87B11"/>
    <w:rsid w:val="00F92446"/>
    <w:rsid w:val="00F92C72"/>
    <w:rsid w:val="00F95195"/>
    <w:rsid w:val="00FA0203"/>
    <w:rsid w:val="00FA15A4"/>
    <w:rsid w:val="00FA20BC"/>
    <w:rsid w:val="00FA23E0"/>
    <w:rsid w:val="00FA2F92"/>
    <w:rsid w:val="00FA43A4"/>
    <w:rsid w:val="00FB16AF"/>
    <w:rsid w:val="00FB20F6"/>
    <w:rsid w:val="00FB25AF"/>
    <w:rsid w:val="00FB2EF3"/>
    <w:rsid w:val="00FC3DED"/>
    <w:rsid w:val="00FC5903"/>
    <w:rsid w:val="00FC76F8"/>
    <w:rsid w:val="00FD5776"/>
    <w:rsid w:val="00FD5D60"/>
    <w:rsid w:val="00FD619C"/>
    <w:rsid w:val="00FD7D55"/>
    <w:rsid w:val="00FE0349"/>
    <w:rsid w:val="00FE3165"/>
    <w:rsid w:val="00FE4D3A"/>
    <w:rsid w:val="00FE762B"/>
    <w:rsid w:val="00FF0382"/>
    <w:rsid w:val="00FF3ADE"/>
    <w:rsid w:val="00FF51D4"/>
    <w:rsid w:val="00FF5A87"/>
    <w:rsid w:val="00FF6797"/>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semiHidden/>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tyles" Target="styles.xml"/><Relationship Id="rId7" Type="http://schemas.openxmlformats.org/officeDocument/2006/relationships/hyperlink" Target="https://pixabay.com/de/photos/spiel-mexican-train-dominosteine-385133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E40E94-D43D-44F7-9ED8-6B64DE31B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826</Words>
  <Characters>5205</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898</cp:revision>
  <dcterms:created xsi:type="dcterms:W3CDTF">2020-03-02T10:25:00Z</dcterms:created>
  <dcterms:modified xsi:type="dcterms:W3CDTF">2020-05-11T07:16:00Z</dcterms:modified>
</cp:coreProperties>
</file>