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20339A" w14:textId="77777777" w:rsidR="00A10958" w:rsidRPr="00A10958" w:rsidRDefault="00A10958" w:rsidP="00A10958">
      <w:pPr>
        <w:spacing w:before="120" w:after="0" w:line="240" w:lineRule="auto"/>
        <w:rPr>
          <w:rFonts w:ascii="Verdana" w:eastAsia="Times New Roman" w:hAnsi="Verdana" w:cs="Times New Roman"/>
          <w:color w:val="333333"/>
          <w:sz w:val="15"/>
          <w:szCs w:val="15"/>
          <w:lang w:eastAsia="de-DE"/>
        </w:rPr>
      </w:pPr>
      <w:r w:rsidRPr="00A10958">
        <w:rPr>
          <w:rFonts w:ascii="Verdana" w:eastAsia="Times New Roman" w:hAnsi="Verdana" w:cs="Times New Roman"/>
          <w:color w:val="333333"/>
          <w:sz w:val="15"/>
          <w:szCs w:val="15"/>
          <w:lang w:eastAsia="de-DE"/>
        </w:rPr>
        <w:br/>
        <w:t>Blogartikel zur neuen Grundsteuerreform 2022 NRW</w:t>
      </w:r>
    </w:p>
    <w:p w14:paraId="23F4E69C" w14:textId="3ED74E23" w:rsidR="007F36F5" w:rsidRDefault="00A10958" w:rsidP="00A10958">
      <w:r>
        <w:t>1000 Wörter</w:t>
      </w:r>
    </w:p>
    <w:p w14:paraId="64DD6FAD" w14:textId="1E122D52" w:rsidR="00A10958" w:rsidRDefault="00A10958" w:rsidP="00A10958"/>
    <w:p w14:paraId="3A6164BA" w14:textId="0D11ED77" w:rsidR="00A10958" w:rsidRDefault="00A10958" w:rsidP="00C07E74">
      <w:pPr>
        <w:spacing w:after="0"/>
        <w:rPr>
          <w:rFonts w:ascii="Times New Roman" w:hAnsi="Times New Roman" w:cs="Times New Roman"/>
        </w:rPr>
      </w:pPr>
      <w:r>
        <w:rPr>
          <w:rFonts w:ascii="Times New Roman" w:hAnsi="Times New Roman" w:cs="Times New Roman"/>
        </w:rPr>
        <w:t xml:space="preserve">&lt;h1&gt;Grundsteuerreform 2022 im Bundesland NRW – welche Änderungen werden </w:t>
      </w:r>
      <w:proofErr w:type="gramStart"/>
      <w:r>
        <w:rPr>
          <w:rFonts w:ascii="Times New Roman" w:hAnsi="Times New Roman" w:cs="Times New Roman"/>
        </w:rPr>
        <w:t>vorgenommen?&lt;</w:t>
      </w:r>
      <w:proofErr w:type="gramEnd"/>
      <w:r>
        <w:rPr>
          <w:rFonts w:ascii="Times New Roman" w:hAnsi="Times New Roman" w:cs="Times New Roman"/>
        </w:rPr>
        <w:t>/h1&gt;</w:t>
      </w:r>
      <w:r>
        <w:rPr>
          <w:rFonts w:ascii="Times New Roman" w:hAnsi="Times New Roman" w:cs="Times New Roman"/>
        </w:rPr>
        <w:br/>
      </w:r>
    </w:p>
    <w:p w14:paraId="03CFB664" w14:textId="5B6DFDE5" w:rsidR="00A10958" w:rsidRDefault="00A10958" w:rsidP="00C07E74">
      <w:pPr>
        <w:spacing w:after="0"/>
        <w:rPr>
          <w:rFonts w:ascii="Times New Roman" w:hAnsi="Times New Roman" w:cs="Times New Roman"/>
        </w:rPr>
      </w:pPr>
      <w:r>
        <w:rPr>
          <w:rFonts w:ascii="Times New Roman" w:hAnsi="Times New Roman" w:cs="Times New Roman"/>
        </w:rPr>
        <w:t>&lt;p&gt;Schon seit längerem beabsichtigt die Länderregierung des Bundeslands &lt;strong&gt;Nordrhein-Westfalen&lt;/strong&gt; eine Änderung der Grundsteuersätze gemäß des von der Bundesregierung im Jahre 2019 verabschiedeten Gesetzespakets</w:t>
      </w:r>
      <w:r w:rsidR="00512D03">
        <w:rPr>
          <w:rFonts w:ascii="Times New Roman" w:hAnsi="Times New Roman" w:cs="Times New Roman"/>
        </w:rPr>
        <w:t xml:space="preserve"> (1)</w:t>
      </w:r>
      <w:r>
        <w:rPr>
          <w:rFonts w:ascii="Times New Roman" w:hAnsi="Times New Roman" w:cs="Times New Roman"/>
        </w:rPr>
        <w:t>. Für die einzelnen Bundesländer stellte die &lt;strong&gt;Grundsteuer&lt;/strong&gt; weiterhin eine der wichtigsten Einnahmequellen überhaupt dar und wird auf Immobilienbesitz wie zum Beispiel &lt;strong&gt;Grundstücke&lt;/strong</w:t>
      </w:r>
      <w:r w:rsidR="00496298">
        <w:rPr>
          <w:rFonts w:ascii="Times New Roman" w:hAnsi="Times New Roman" w:cs="Times New Roman"/>
        </w:rPr>
        <w:t>&gt; (&lt;strong&gt;</w:t>
      </w:r>
      <w:r>
        <w:rPr>
          <w:rFonts w:ascii="Times New Roman" w:hAnsi="Times New Roman" w:cs="Times New Roman"/>
        </w:rPr>
        <w:t>Wohn-&lt;/strong&gt; oder &lt;strong&gt;Gewerbe</w:t>
      </w:r>
      <w:r w:rsidR="00496298">
        <w:rPr>
          <w:rFonts w:ascii="Times New Roman" w:hAnsi="Times New Roman" w:cs="Times New Roman"/>
        </w:rPr>
        <w:t>grundstücke</w:t>
      </w:r>
      <w:r>
        <w:rPr>
          <w:rFonts w:ascii="Times New Roman" w:hAnsi="Times New Roman" w:cs="Times New Roman"/>
        </w:rPr>
        <w:t>&lt;/strong&gt;</w:t>
      </w:r>
      <w:r w:rsidR="00496298">
        <w:rPr>
          <w:rFonts w:ascii="Times New Roman" w:hAnsi="Times New Roman" w:cs="Times New Roman"/>
        </w:rPr>
        <w:t>)</w:t>
      </w:r>
      <w:r>
        <w:rPr>
          <w:rFonts w:ascii="Times New Roman" w:hAnsi="Times New Roman" w:cs="Times New Roman"/>
        </w:rPr>
        <w:t xml:space="preserve"> erhoben. Änderungen gibt es vor allem hinsichtlich der Berechnungsart der Grundsteuer. Wurde diese bislang mithilfe eines mehrstufigen Verfahrens berechnet, so soll der Prozess nun deutlich vereinfacht werden. Der nun folgende Artikel befasst sich daher einmal detailliert mit allen Reformneuerungen in puncto &lt;strong&gt;Grundsteuerreform NRW 2022&lt;/strong&gt; und was Sie darüber wissen </w:t>
      </w:r>
      <w:proofErr w:type="gramStart"/>
      <w:r>
        <w:rPr>
          <w:rFonts w:ascii="Times New Roman" w:hAnsi="Times New Roman" w:cs="Times New Roman"/>
        </w:rPr>
        <w:t>sollten.&lt;</w:t>
      </w:r>
      <w:proofErr w:type="gramEnd"/>
      <w:r>
        <w:rPr>
          <w:rFonts w:ascii="Times New Roman" w:hAnsi="Times New Roman" w:cs="Times New Roman"/>
        </w:rPr>
        <w:t>/p&gt;</w:t>
      </w:r>
    </w:p>
    <w:p w14:paraId="1DAD1E7C" w14:textId="15773FE9" w:rsidR="00A10958" w:rsidRDefault="00A10958" w:rsidP="00C07E74">
      <w:pPr>
        <w:spacing w:after="0"/>
        <w:rPr>
          <w:rFonts w:ascii="Times New Roman" w:hAnsi="Times New Roman" w:cs="Times New Roman"/>
        </w:rPr>
      </w:pPr>
    </w:p>
    <w:p w14:paraId="1ADB7E5A" w14:textId="79CF25E4" w:rsidR="00A10958" w:rsidRDefault="00A10958" w:rsidP="00C07E74">
      <w:pPr>
        <w:spacing w:after="0"/>
        <w:rPr>
          <w:rFonts w:ascii="Times New Roman" w:hAnsi="Times New Roman" w:cs="Times New Roman"/>
        </w:rPr>
      </w:pPr>
      <w:r>
        <w:rPr>
          <w:rFonts w:ascii="Times New Roman" w:hAnsi="Times New Roman" w:cs="Times New Roman"/>
        </w:rPr>
        <w:t>&lt;h2&gt;</w:t>
      </w:r>
      <w:r w:rsidR="00513D89">
        <w:rPr>
          <w:rFonts w:ascii="Times New Roman" w:hAnsi="Times New Roman" w:cs="Times New Roman"/>
        </w:rPr>
        <w:t xml:space="preserve">Welche Auswirkungen hat die Grundsteuerreform NRW 2022 auf die jeweilige </w:t>
      </w:r>
      <w:proofErr w:type="gramStart"/>
      <w:r w:rsidR="00513D89">
        <w:rPr>
          <w:rFonts w:ascii="Times New Roman" w:hAnsi="Times New Roman" w:cs="Times New Roman"/>
        </w:rPr>
        <w:t>Zielgruppe?&lt;</w:t>
      </w:r>
      <w:proofErr w:type="gramEnd"/>
      <w:r w:rsidR="00513D89">
        <w:rPr>
          <w:rFonts w:ascii="Times New Roman" w:hAnsi="Times New Roman" w:cs="Times New Roman"/>
        </w:rPr>
        <w:t>/h2&gt;</w:t>
      </w:r>
    </w:p>
    <w:p w14:paraId="1AED9F54" w14:textId="29062AF7" w:rsidR="00513D89" w:rsidRDefault="00513D89" w:rsidP="00C07E74">
      <w:pPr>
        <w:spacing w:after="0"/>
        <w:rPr>
          <w:rFonts w:ascii="Times New Roman" w:hAnsi="Times New Roman" w:cs="Times New Roman"/>
        </w:rPr>
      </w:pPr>
    </w:p>
    <w:p w14:paraId="6CAB0A36" w14:textId="7E617232" w:rsidR="00513D89" w:rsidRDefault="00513D89" w:rsidP="00C07E74">
      <w:pPr>
        <w:spacing w:after="0"/>
        <w:rPr>
          <w:rFonts w:ascii="Times New Roman" w:hAnsi="Times New Roman" w:cs="Times New Roman"/>
        </w:rPr>
      </w:pPr>
      <w:r>
        <w:rPr>
          <w:rFonts w:ascii="Times New Roman" w:hAnsi="Times New Roman" w:cs="Times New Roman"/>
        </w:rPr>
        <w:t>&lt;p&gt;</w:t>
      </w:r>
      <w:r w:rsidR="00301174">
        <w:rPr>
          <w:rFonts w:ascii="Times New Roman" w:hAnsi="Times New Roman" w:cs="Times New Roman"/>
        </w:rPr>
        <w:t>Per Definition handelt es sich bei der &lt;strong&gt;Grundsteuer&lt;/strong&gt;</w:t>
      </w:r>
      <w:r w:rsidR="00FF7C80">
        <w:rPr>
          <w:rFonts w:ascii="Times New Roman" w:hAnsi="Times New Roman" w:cs="Times New Roman"/>
        </w:rPr>
        <w:t xml:space="preserve"> gemäß </w:t>
      </w:r>
      <w:r w:rsidR="00FF7C80" w:rsidRPr="00FF7C80">
        <w:rPr>
          <w:rFonts w:ascii="Times New Roman" w:hAnsi="Times New Roman" w:cs="Times New Roman"/>
        </w:rPr>
        <w:t>Grundsteuergesetz (GrStG)</w:t>
      </w:r>
      <w:r w:rsidR="00301174">
        <w:rPr>
          <w:rFonts w:ascii="Times New Roman" w:hAnsi="Times New Roman" w:cs="Times New Roman"/>
        </w:rPr>
        <w:t xml:space="preserve"> um eine sogenannte &lt;strong&gt;Realsteuer&lt;/strong&gt;</w:t>
      </w:r>
      <w:r w:rsidR="00496298">
        <w:rPr>
          <w:rFonts w:ascii="Times New Roman" w:hAnsi="Times New Roman" w:cs="Times New Roman"/>
        </w:rPr>
        <w:t xml:space="preserve"> (2)</w:t>
      </w:r>
      <w:r w:rsidR="00301174">
        <w:rPr>
          <w:rFonts w:ascii="Times New Roman" w:hAnsi="Times New Roman" w:cs="Times New Roman"/>
        </w:rPr>
        <w:t xml:space="preserve"> (also</w:t>
      </w:r>
      <w:r w:rsidR="00496298">
        <w:rPr>
          <w:rFonts w:ascii="Times New Roman" w:hAnsi="Times New Roman" w:cs="Times New Roman"/>
        </w:rPr>
        <w:t xml:space="preserve"> an eine an Objekte geknüpfte Steuer, die die persönlichen Vermögensverhältnisse des Steuerschuldners außer Acht lässt (3)), die sowohl auf landwirtschaftliche, als auch auf gewerbliche und wohndienliche Grundstücke erhoben wird. </w:t>
      </w:r>
      <w:r w:rsidR="003C052D">
        <w:rPr>
          <w:rFonts w:ascii="Times New Roman" w:hAnsi="Times New Roman" w:cs="Times New Roman"/>
        </w:rPr>
        <w:t xml:space="preserve">Sie betrifft im Bundesland Nordrhein-Westfalen natürlich ganz unterschiedliche </w:t>
      </w:r>
      <w:r w:rsidR="00C07E74">
        <w:rPr>
          <w:rFonts w:ascii="Times New Roman" w:hAnsi="Times New Roman" w:cs="Times New Roman"/>
        </w:rPr>
        <w:t>Interessensgemeinschaften</w:t>
      </w:r>
      <w:r w:rsidR="003C052D">
        <w:rPr>
          <w:rFonts w:ascii="Times New Roman" w:hAnsi="Times New Roman" w:cs="Times New Roman"/>
        </w:rPr>
        <w:t>, die hier im Folgenden einmal aufgelistet werden sollen</w:t>
      </w:r>
      <w:r w:rsidR="00C07E74">
        <w:rPr>
          <w:rFonts w:ascii="Times New Roman" w:hAnsi="Times New Roman" w:cs="Times New Roman"/>
        </w:rPr>
        <w:t xml:space="preserve"> (</w:t>
      </w:r>
      <w:proofErr w:type="gramStart"/>
      <w:r w:rsidR="00C07E74">
        <w:rPr>
          <w:rFonts w:ascii="Times New Roman" w:hAnsi="Times New Roman" w:cs="Times New Roman"/>
        </w:rPr>
        <w:t>4)</w:t>
      </w:r>
      <w:r w:rsidR="003C052D">
        <w:rPr>
          <w:rFonts w:ascii="Times New Roman" w:hAnsi="Times New Roman" w:cs="Times New Roman"/>
        </w:rPr>
        <w:t>:&lt;</w:t>
      </w:r>
      <w:proofErr w:type="gramEnd"/>
      <w:r w:rsidR="003C052D">
        <w:rPr>
          <w:rFonts w:ascii="Times New Roman" w:hAnsi="Times New Roman" w:cs="Times New Roman"/>
        </w:rPr>
        <w:t>/p&gt;</w:t>
      </w:r>
    </w:p>
    <w:p w14:paraId="317A959B" w14:textId="46CA287C" w:rsidR="003C052D" w:rsidRDefault="003C052D" w:rsidP="00C07E74">
      <w:pPr>
        <w:spacing w:after="0"/>
        <w:rPr>
          <w:rFonts w:ascii="Times New Roman" w:hAnsi="Times New Roman" w:cs="Times New Roman"/>
        </w:rPr>
      </w:pPr>
    </w:p>
    <w:p w14:paraId="547FFA55" w14:textId="546A5516" w:rsidR="003C052D" w:rsidRDefault="003C052D" w:rsidP="00C07E74">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C07E74">
        <w:rPr>
          <w:rFonts w:ascii="Times New Roman" w:hAnsi="Times New Roman" w:cs="Times New Roman"/>
        </w:rPr>
        <w:t>&lt;strong&gt;Grundstückseigentümer&lt;/strong&gt;&lt;/li&gt;</w:t>
      </w:r>
    </w:p>
    <w:p w14:paraId="0E4F1F43" w14:textId="71FBE61E" w:rsidR="00C07E74" w:rsidRDefault="00C07E74" w:rsidP="00C07E74">
      <w:pPr>
        <w:spacing w:after="0"/>
        <w:rPr>
          <w:rFonts w:ascii="Times New Roman" w:hAnsi="Times New Roman" w:cs="Times New Roman"/>
        </w:rPr>
      </w:pPr>
      <w:r>
        <w:rPr>
          <w:rFonts w:ascii="Times New Roman" w:hAnsi="Times New Roman" w:cs="Times New Roman"/>
        </w:rPr>
        <w:t>&lt;li&gt;&lt;strong&gt;Unternehmen&lt;/strong&gt;&lt;/li&gt;</w:t>
      </w:r>
    </w:p>
    <w:p w14:paraId="67B80887" w14:textId="2DB3DB7F" w:rsidR="00C07E74" w:rsidRDefault="00C07E74" w:rsidP="00C07E74">
      <w:pPr>
        <w:spacing w:after="0"/>
        <w:rPr>
          <w:rFonts w:ascii="Times New Roman" w:hAnsi="Times New Roman" w:cs="Times New Roman"/>
        </w:rPr>
      </w:pPr>
      <w:r>
        <w:rPr>
          <w:rFonts w:ascii="Times New Roman" w:hAnsi="Times New Roman" w:cs="Times New Roman"/>
        </w:rPr>
        <w:t>&lt;li&gt;&lt;strong&gt;Kommunen&lt;/strong&gt;&lt;/li&gt;</w:t>
      </w:r>
    </w:p>
    <w:p w14:paraId="67F8533A" w14:textId="06C1317C" w:rsidR="00C07E74" w:rsidRDefault="00C07E74" w:rsidP="00C07E74">
      <w:pPr>
        <w:spacing w:after="0"/>
        <w:rPr>
          <w:rFonts w:ascii="Times New Roman" w:hAnsi="Times New Roman" w:cs="Times New Roman"/>
        </w:rPr>
      </w:pPr>
      <w:r>
        <w:rPr>
          <w:rFonts w:ascii="Times New Roman" w:hAnsi="Times New Roman" w:cs="Times New Roman"/>
        </w:rPr>
        <w:t>&lt;li&gt;&lt;strong&gt;Steuerberatungen&lt;/strong&gt;, &lt;strong&gt;Grundstücksverwaltungen&lt;/strong&gt;, &lt;strong&gt;Hausverwaltungen&lt;/strong&gt;&lt;/li&gt;</w:t>
      </w:r>
    </w:p>
    <w:p w14:paraId="3C9416F2" w14:textId="4548F0CF" w:rsidR="00C07E74" w:rsidRDefault="00C07E74" w:rsidP="00C07E74">
      <w:pPr>
        <w:spacing w:after="0"/>
        <w:rPr>
          <w:rFonts w:ascii="Times New Roman" w:hAnsi="Times New Roman" w:cs="Times New Roman"/>
        </w:rPr>
      </w:pPr>
      <w:r>
        <w:rPr>
          <w:rFonts w:ascii="Times New Roman" w:hAnsi="Times New Roman" w:cs="Times New Roman"/>
        </w:rPr>
        <w:t>&lt;li&gt;&lt;strong&gt;Land-&lt;/strong&gt; und &lt;strong&gt;Forstwirte&lt;/strong&gt;&lt;/li&gt;</w:t>
      </w:r>
    </w:p>
    <w:p w14:paraId="1A4B018E" w14:textId="76FA8491" w:rsidR="00C07E74" w:rsidRDefault="00C07E74" w:rsidP="00C07E74">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3BCA8D0" w14:textId="77A4EA08" w:rsidR="00C07E74" w:rsidRDefault="00C07E74" w:rsidP="00C07E74">
      <w:pPr>
        <w:spacing w:after="0"/>
        <w:rPr>
          <w:rFonts w:ascii="Times New Roman" w:hAnsi="Times New Roman" w:cs="Times New Roman"/>
        </w:rPr>
      </w:pPr>
    </w:p>
    <w:p w14:paraId="0CB33723" w14:textId="6CF4AF88" w:rsidR="00C07E74" w:rsidRDefault="00C07E74" w:rsidP="00C07E74">
      <w:pPr>
        <w:spacing w:after="0"/>
        <w:rPr>
          <w:rFonts w:ascii="Times New Roman" w:hAnsi="Times New Roman" w:cs="Times New Roman"/>
        </w:rPr>
      </w:pPr>
      <w:r>
        <w:rPr>
          <w:rFonts w:ascii="Times New Roman" w:hAnsi="Times New Roman" w:cs="Times New Roman"/>
        </w:rPr>
        <w:t>&lt;p&gt;</w:t>
      </w:r>
      <w:r w:rsidR="008D31A1">
        <w:rPr>
          <w:rFonts w:ascii="Times New Roman" w:hAnsi="Times New Roman" w:cs="Times New Roman"/>
        </w:rPr>
        <w:t xml:space="preserve">In den nun folgenden Unterabschnitten werden daher einmal alle Änderungen aus Sicht der einzelnen Interessensgemeinschaften </w:t>
      </w:r>
      <w:proofErr w:type="gramStart"/>
      <w:r w:rsidR="008D31A1">
        <w:rPr>
          <w:rFonts w:ascii="Times New Roman" w:hAnsi="Times New Roman" w:cs="Times New Roman"/>
        </w:rPr>
        <w:t>vorgestellt.&lt;</w:t>
      </w:r>
      <w:proofErr w:type="gramEnd"/>
      <w:r w:rsidR="008D31A1">
        <w:rPr>
          <w:rFonts w:ascii="Times New Roman" w:hAnsi="Times New Roman" w:cs="Times New Roman"/>
        </w:rPr>
        <w:t>/p&gt;</w:t>
      </w:r>
    </w:p>
    <w:p w14:paraId="01FEEC98" w14:textId="2BC7442F" w:rsidR="008D31A1" w:rsidRDefault="008D31A1" w:rsidP="00C07E74">
      <w:pPr>
        <w:spacing w:after="0"/>
        <w:rPr>
          <w:rFonts w:ascii="Times New Roman" w:hAnsi="Times New Roman" w:cs="Times New Roman"/>
        </w:rPr>
      </w:pPr>
    </w:p>
    <w:p w14:paraId="168F8510" w14:textId="3C2F589E" w:rsidR="008D31A1" w:rsidRDefault="008D31A1" w:rsidP="00C07E74">
      <w:pPr>
        <w:spacing w:after="0"/>
        <w:rPr>
          <w:rFonts w:ascii="Times New Roman" w:hAnsi="Times New Roman" w:cs="Times New Roman"/>
        </w:rPr>
      </w:pPr>
      <w:r>
        <w:rPr>
          <w:rFonts w:ascii="Times New Roman" w:hAnsi="Times New Roman" w:cs="Times New Roman"/>
        </w:rPr>
        <w:t>&lt;h3&gt;Grundsteuerreform NRW 2022 – alle Änderungen für Grundstückseigentümer&lt;/h3&gt;</w:t>
      </w:r>
      <w:r>
        <w:rPr>
          <w:rFonts w:ascii="Times New Roman" w:hAnsi="Times New Roman" w:cs="Times New Roman"/>
        </w:rPr>
        <w:br/>
      </w:r>
    </w:p>
    <w:p w14:paraId="7F678408" w14:textId="0CD491B8" w:rsidR="008D31A1" w:rsidRDefault="008D31A1" w:rsidP="00C07E74">
      <w:pPr>
        <w:spacing w:after="0"/>
        <w:rPr>
          <w:rFonts w:ascii="Times New Roman" w:hAnsi="Times New Roman" w:cs="Times New Roman"/>
        </w:rPr>
      </w:pPr>
      <w:r>
        <w:rPr>
          <w:rFonts w:ascii="Times New Roman" w:hAnsi="Times New Roman" w:cs="Times New Roman"/>
        </w:rPr>
        <w:t>&lt;p&gt;</w:t>
      </w:r>
      <w:r w:rsidR="00245760">
        <w:rPr>
          <w:rFonts w:ascii="Times New Roman" w:hAnsi="Times New Roman" w:cs="Times New Roman"/>
        </w:rPr>
        <w:t xml:space="preserve">Grundstückseigentümer erhalten im Jahre 2022 den anfangsjährlichen &lt;strong&gt;Grundsteuerbescheid&lt;/strong&gt; von ihrer Kommune, in welchem die momentan gültige Grundsteuer festgesetzt wird. Der Grundsteuerbescheid wird dann zur Erstellung der individuellen &lt;strong&gt;Feststellungserklärung&lt;/strong&gt; benötigt. Wenig später, nämlich im &lt;strong&gt;Mai 2022&lt;/strong&gt; gehen den Grundstückseigentümern im Land NRW dann individuelle Informationsschreiben von der Finanzverwaltung NRW zu. Die tatsächliche Feststellungserklärung muss dann zwischen dem &lt;strong&gt;1. Juli&lt;/strong&gt; und dem &lt;strong&gt;31. Oktober 2022&lt;/strong&gt; beim zuständigen Finanzamt eingereicht werden. Bis zum Kalenderjahr &lt;strong&gt;2024&lt;/strong&gt; soll die Grundsteuerberechnung noch nach der geltenden Rechtslage erhoben </w:t>
      </w:r>
      <w:proofErr w:type="gramStart"/>
      <w:r w:rsidR="00245760">
        <w:rPr>
          <w:rFonts w:ascii="Times New Roman" w:hAnsi="Times New Roman" w:cs="Times New Roman"/>
        </w:rPr>
        <w:t>werden.&lt;</w:t>
      </w:r>
      <w:proofErr w:type="gramEnd"/>
      <w:r w:rsidR="00245760">
        <w:rPr>
          <w:rFonts w:ascii="Times New Roman" w:hAnsi="Times New Roman" w:cs="Times New Roman"/>
        </w:rPr>
        <w:t>/p&gt;</w:t>
      </w:r>
    </w:p>
    <w:p w14:paraId="51E7060D" w14:textId="26E00222" w:rsidR="00245760" w:rsidRDefault="00245760" w:rsidP="00C07E74">
      <w:pPr>
        <w:spacing w:after="0"/>
        <w:rPr>
          <w:rFonts w:ascii="Times New Roman" w:hAnsi="Times New Roman" w:cs="Times New Roman"/>
        </w:rPr>
      </w:pPr>
    </w:p>
    <w:p w14:paraId="7ABE8AEB" w14:textId="015D68D7" w:rsidR="00245760" w:rsidRDefault="00245760" w:rsidP="00C07E74">
      <w:pPr>
        <w:spacing w:after="0"/>
        <w:rPr>
          <w:rFonts w:ascii="Times New Roman" w:hAnsi="Times New Roman" w:cs="Times New Roman"/>
        </w:rPr>
      </w:pPr>
      <w:r>
        <w:rPr>
          <w:rFonts w:ascii="Times New Roman" w:hAnsi="Times New Roman" w:cs="Times New Roman"/>
        </w:rPr>
        <w:t>&lt;h3&gt;Grundsteuerreform NRW 2022 – alle Änderungen für Unternehmen&lt;/h3&gt;</w:t>
      </w:r>
      <w:r>
        <w:rPr>
          <w:rFonts w:ascii="Times New Roman" w:hAnsi="Times New Roman" w:cs="Times New Roman"/>
        </w:rPr>
        <w:br/>
      </w:r>
    </w:p>
    <w:p w14:paraId="778BADCF" w14:textId="7F940C53" w:rsidR="00245760" w:rsidRDefault="00245760" w:rsidP="00C07E74">
      <w:pPr>
        <w:spacing w:after="0"/>
        <w:rPr>
          <w:rFonts w:ascii="Times New Roman" w:hAnsi="Times New Roman" w:cs="Times New Roman"/>
        </w:rPr>
      </w:pPr>
      <w:r>
        <w:rPr>
          <w:rFonts w:ascii="Times New Roman" w:hAnsi="Times New Roman" w:cs="Times New Roman"/>
        </w:rPr>
        <w:t>&lt;p&gt;</w:t>
      </w:r>
      <w:r w:rsidR="00ED2E84">
        <w:rPr>
          <w:rFonts w:ascii="Times New Roman" w:hAnsi="Times New Roman" w:cs="Times New Roman"/>
        </w:rPr>
        <w:t xml:space="preserve">Im besonderen Maß von der Grundsteuerreform betroffen sind im Land NRW vor allem &lt;strong&gt;Unternehmen&lt;/strong&gt; sowie &lt;strong&gt;Institutionen&lt;/strong&gt; mit großem Grundbesitz – darunter zum Beispiel &lt;strong&gt;Kirchen&lt;/strong&gt; oder &lt;strong&gt;Verkehrsbetrieb&lt;/strong&gt;. Auch für diese gelten die gleichen Fristen wie für private </w:t>
      </w:r>
      <w:proofErr w:type="gramStart"/>
      <w:r w:rsidR="00ED2E84">
        <w:rPr>
          <w:rFonts w:ascii="Times New Roman" w:hAnsi="Times New Roman" w:cs="Times New Roman"/>
        </w:rPr>
        <w:t>Grundstückseigentümer.&lt;</w:t>
      </w:r>
      <w:proofErr w:type="gramEnd"/>
      <w:r w:rsidR="00ED2E84">
        <w:rPr>
          <w:rFonts w:ascii="Times New Roman" w:hAnsi="Times New Roman" w:cs="Times New Roman"/>
        </w:rPr>
        <w:t>/p&gt;</w:t>
      </w:r>
    </w:p>
    <w:p w14:paraId="6DA9BF51" w14:textId="241D674F" w:rsidR="00ED2E84" w:rsidRDefault="00ED2E84" w:rsidP="00C07E74">
      <w:pPr>
        <w:spacing w:after="0"/>
        <w:rPr>
          <w:rFonts w:ascii="Times New Roman" w:hAnsi="Times New Roman" w:cs="Times New Roman"/>
        </w:rPr>
      </w:pPr>
    </w:p>
    <w:p w14:paraId="1711164C" w14:textId="4AC5C801" w:rsidR="00ED2E84" w:rsidRDefault="00ED2E84" w:rsidP="00C07E74">
      <w:pPr>
        <w:spacing w:after="0"/>
        <w:rPr>
          <w:rFonts w:ascii="Times New Roman" w:hAnsi="Times New Roman" w:cs="Times New Roman"/>
        </w:rPr>
      </w:pPr>
      <w:r>
        <w:rPr>
          <w:rFonts w:ascii="Times New Roman" w:hAnsi="Times New Roman" w:cs="Times New Roman"/>
        </w:rPr>
        <w:t>&lt;h3&gt;Grundsteuerreform NRW 2022 – alle Änderungen für Kommunen&lt;/h3&gt;</w:t>
      </w:r>
      <w:r>
        <w:rPr>
          <w:rFonts w:ascii="Times New Roman" w:hAnsi="Times New Roman" w:cs="Times New Roman"/>
        </w:rPr>
        <w:br/>
      </w:r>
    </w:p>
    <w:p w14:paraId="2096BC96" w14:textId="24924E82" w:rsidR="00ED2E84" w:rsidRDefault="00ED2E84" w:rsidP="00C07E74">
      <w:pPr>
        <w:spacing w:after="0"/>
        <w:rPr>
          <w:rFonts w:ascii="Times New Roman" w:hAnsi="Times New Roman" w:cs="Times New Roman"/>
        </w:rPr>
      </w:pPr>
      <w:r>
        <w:rPr>
          <w:rFonts w:ascii="Times New Roman" w:hAnsi="Times New Roman" w:cs="Times New Roman"/>
        </w:rPr>
        <w:t>&lt;p&gt;</w:t>
      </w:r>
      <w:r w:rsidR="004332DB">
        <w:rPr>
          <w:rFonts w:ascii="Times New Roman" w:hAnsi="Times New Roman" w:cs="Times New Roman"/>
        </w:rPr>
        <w:t xml:space="preserve">&lt;strong&gt;Kommunen&lt;/strong&gt; sind seit dem &lt;strong&gt;1. Januar 2022&lt;/strong&gt; (Stichtag) für die Feststellung sämtlicher, neuer Grundsteuerwerte zuständig (5). </w:t>
      </w:r>
      <w:r w:rsidR="007D617F">
        <w:rPr>
          <w:rFonts w:ascii="Times New Roman" w:hAnsi="Times New Roman" w:cs="Times New Roman"/>
        </w:rPr>
        <w:t xml:space="preserve">Der im Zuge der Grundsteuerreform NRW neu festzustellende Grundsteuerwert wird für die Kommunen erst ab dem &lt;strong&gt;1. Januar 2025&lt;/strong&gt; maßgeblich. Ab dann ist dieser an die jeweiligen Kommunen zu </w:t>
      </w:r>
      <w:proofErr w:type="gramStart"/>
      <w:r w:rsidR="007D617F">
        <w:rPr>
          <w:rFonts w:ascii="Times New Roman" w:hAnsi="Times New Roman" w:cs="Times New Roman"/>
        </w:rPr>
        <w:t>leisten.&lt;</w:t>
      </w:r>
      <w:proofErr w:type="gramEnd"/>
      <w:r w:rsidR="007D617F">
        <w:rPr>
          <w:rFonts w:ascii="Times New Roman" w:hAnsi="Times New Roman" w:cs="Times New Roman"/>
        </w:rPr>
        <w:t>/p&gt;</w:t>
      </w:r>
    </w:p>
    <w:p w14:paraId="1BDAA440" w14:textId="2DDBE89E" w:rsidR="007D617F" w:rsidRDefault="007D617F" w:rsidP="00C07E74">
      <w:pPr>
        <w:spacing w:after="0"/>
        <w:rPr>
          <w:rFonts w:ascii="Times New Roman" w:hAnsi="Times New Roman" w:cs="Times New Roman"/>
        </w:rPr>
      </w:pPr>
    </w:p>
    <w:p w14:paraId="6877C62B" w14:textId="2AE7FF47" w:rsidR="007D617F" w:rsidRDefault="007D617F" w:rsidP="00C07E74">
      <w:pPr>
        <w:spacing w:after="0"/>
        <w:rPr>
          <w:rFonts w:ascii="Times New Roman" w:hAnsi="Times New Roman" w:cs="Times New Roman"/>
        </w:rPr>
      </w:pPr>
      <w:r>
        <w:rPr>
          <w:rFonts w:ascii="Times New Roman" w:hAnsi="Times New Roman" w:cs="Times New Roman"/>
        </w:rPr>
        <w:t>&lt;h3&gt;Grundsteuerreform NRW 2022 – alle Änderungen für Steuerberatungen, Grundstücksverwaltungen und Hausverwaltungen&lt;/h3&gt;</w:t>
      </w:r>
      <w:r>
        <w:rPr>
          <w:rFonts w:ascii="Times New Roman" w:hAnsi="Times New Roman" w:cs="Times New Roman"/>
        </w:rPr>
        <w:br/>
      </w:r>
    </w:p>
    <w:p w14:paraId="21390F8D" w14:textId="19971B0D" w:rsidR="007D617F" w:rsidRDefault="007D617F" w:rsidP="00C07E74">
      <w:pPr>
        <w:spacing w:after="0"/>
        <w:rPr>
          <w:rFonts w:ascii="Times New Roman" w:hAnsi="Times New Roman" w:cs="Times New Roman"/>
        </w:rPr>
      </w:pPr>
      <w:r>
        <w:rPr>
          <w:rFonts w:ascii="Times New Roman" w:hAnsi="Times New Roman" w:cs="Times New Roman"/>
        </w:rPr>
        <w:t>&lt;p&gt;</w:t>
      </w:r>
      <w:r w:rsidR="00991DBB">
        <w:rPr>
          <w:rFonts w:ascii="Times New Roman" w:hAnsi="Times New Roman" w:cs="Times New Roman"/>
        </w:rPr>
        <w:t>Auch für Steuerberater (gemäß &lt;strong&gt;§3 StBerG&lt;/strong&gt;) sowie Grundstücks- und Hausverwaltungen gelten ab 1. Januar 2025 die neuen Regelungen. Diese sind im Zuge der Grundsteuerreform NRW 2022 auch weiterhin dazu befugt, Hilfe in Steuersachen zu leisten. Eventuelle, bisherige Vollmachten gelten jedoch nicht mehr und müssen gegebenenfalls neu erteilt werden. Dies gilt für folgende Leistungen:&lt;/p&gt;</w:t>
      </w:r>
    </w:p>
    <w:p w14:paraId="357A9337" w14:textId="3A6E6CFD" w:rsidR="00991DBB" w:rsidRDefault="00991DBB" w:rsidP="00C07E74">
      <w:pPr>
        <w:spacing w:after="0"/>
        <w:rPr>
          <w:rFonts w:ascii="Times New Roman" w:hAnsi="Times New Roman" w:cs="Times New Roman"/>
        </w:rPr>
      </w:pPr>
    </w:p>
    <w:p w14:paraId="3957EEBE" w14:textId="520439C6" w:rsidR="00991DBB" w:rsidRDefault="00991DBB" w:rsidP="00C07E74">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7293F58" w14:textId="12DF3435" w:rsidR="00991DBB" w:rsidRDefault="00991DBB" w:rsidP="00C07E74">
      <w:pPr>
        <w:spacing w:after="0"/>
        <w:rPr>
          <w:rFonts w:ascii="Times New Roman" w:hAnsi="Times New Roman" w:cs="Times New Roman"/>
        </w:rPr>
      </w:pPr>
      <w:r>
        <w:rPr>
          <w:rFonts w:ascii="Times New Roman" w:hAnsi="Times New Roman" w:cs="Times New Roman"/>
        </w:rPr>
        <w:t>&lt;li&gt;Abgabe sowie Erklärung von Feststellungserklärungen&lt;/li&gt;</w:t>
      </w:r>
    </w:p>
    <w:p w14:paraId="17E28E34" w14:textId="19E2A347" w:rsidR="00991DBB" w:rsidRDefault="00991DBB" w:rsidP="00C07E74">
      <w:pPr>
        <w:spacing w:after="0"/>
        <w:rPr>
          <w:rFonts w:ascii="Times New Roman" w:hAnsi="Times New Roman" w:cs="Times New Roman"/>
        </w:rPr>
      </w:pPr>
      <w:r>
        <w:rPr>
          <w:rFonts w:ascii="Times New Roman" w:hAnsi="Times New Roman" w:cs="Times New Roman"/>
        </w:rPr>
        <w:t>&lt;li&gt;Entgegennahme von Feststellungsbescheiden&lt;/li&gt;</w:t>
      </w:r>
    </w:p>
    <w:p w14:paraId="269EA86C" w14:textId="3B3592AA" w:rsidR="00991DBB" w:rsidRDefault="00991DBB" w:rsidP="00C07E74">
      <w:pPr>
        <w:spacing w:after="0"/>
        <w:rPr>
          <w:rFonts w:ascii="Times New Roman" w:hAnsi="Times New Roman" w:cs="Times New Roman"/>
        </w:rPr>
      </w:pPr>
      <w:r>
        <w:rPr>
          <w:rFonts w:ascii="Times New Roman" w:hAnsi="Times New Roman" w:cs="Times New Roman"/>
        </w:rPr>
        <w:t>&lt;li&gt;Einlegung von Rechtsbehelfen&lt;/li&gt;</w:t>
      </w:r>
    </w:p>
    <w:p w14:paraId="11485E0D" w14:textId="7EE51C6E" w:rsidR="00991DBB" w:rsidRDefault="00991DBB" w:rsidP="00C07E74">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680AB3C" w14:textId="0135FFA2" w:rsidR="00991DBB" w:rsidRDefault="00991DBB" w:rsidP="00C07E74">
      <w:pPr>
        <w:spacing w:after="0"/>
        <w:rPr>
          <w:rFonts w:ascii="Times New Roman" w:hAnsi="Times New Roman" w:cs="Times New Roman"/>
        </w:rPr>
      </w:pPr>
    </w:p>
    <w:p w14:paraId="0F9C8D5F" w14:textId="105B45CC" w:rsidR="00991DBB" w:rsidRDefault="00991DBB" w:rsidP="00C07E74">
      <w:pPr>
        <w:spacing w:after="0"/>
        <w:rPr>
          <w:rFonts w:ascii="Times New Roman" w:hAnsi="Times New Roman" w:cs="Times New Roman"/>
        </w:rPr>
      </w:pPr>
      <w:r>
        <w:rPr>
          <w:rFonts w:ascii="Times New Roman" w:hAnsi="Times New Roman" w:cs="Times New Roman"/>
        </w:rPr>
        <w:t xml:space="preserve">&lt;p&gt;Lohnsteuervereine können Steuerpflichtige hingegen &lt;strong&gt;nicht&lt;/strong&gt; in puncto Feststellungserklärungen </w:t>
      </w:r>
      <w:proofErr w:type="gramStart"/>
      <w:r>
        <w:rPr>
          <w:rFonts w:ascii="Times New Roman" w:hAnsi="Times New Roman" w:cs="Times New Roman"/>
        </w:rPr>
        <w:t>unterstützen!&lt;</w:t>
      </w:r>
      <w:proofErr w:type="gramEnd"/>
      <w:r>
        <w:rPr>
          <w:rFonts w:ascii="Times New Roman" w:hAnsi="Times New Roman" w:cs="Times New Roman"/>
        </w:rPr>
        <w:t>/p&gt;</w:t>
      </w:r>
    </w:p>
    <w:p w14:paraId="18915803" w14:textId="1AEA27B6" w:rsidR="00991DBB" w:rsidRDefault="00991DBB" w:rsidP="00C07E74">
      <w:pPr>
        <w:spacing w:after="0"/>
        <w:rPr>
          <w:rFonts w:ascii="Times New Roman" w:hAnsi="Times New Roman" w:cs="Times New Roman"/>
        </w:rPr>
      </w:pPr>
    </w:p>
    <w:p w14:paraId="24022292" w14:textId="4AA63988" w:rsidR="00991DBB" w:rsidRDefault="00991DBB" w:rsidP="00C07E74">
      <w:pPr>
        <w:spacing w:after="0"/>
        <w:rPr>
          <w:rFonts w:ascii="Times New Roman" w:hAnsi="Times New Roman" w:cs="Times New Roman"/>
        </w:rPr>
      </w:pPr>
      <w:r>
        <w:rPr>
          <w:rFonts w:ascii="Times New Roman" w:hAnsi="Times New Roman" w:cs="Times New Roman"/>
        </w:rPr>
        <w:t>&lt;h3&gt;Grundsteuerreform NRW 2022 – alle Änderungen für</w:t>
      </w:r>
      <w:r w:rsidR="00B26297">
        <w:rPr>
          <w:rFonts w:ascii="Times New Roman" w:hAnsi="Times New Roman" w:cs="Times New Roman"/>
        </w:rPr>
        <w:t xml:space="preserve"> Land- und Forstwirte&lt;/h3&gt;</w:t>
      </w:r>
    </w:p>
    <w:p w14:paraId="3F56BA47" w14:textId="7D34FAA6" w:rsidR="00991DBB" w:rsidRDefault="00991DBB" w:rsidP="00C07E74">
      <w:pPr>
        <w:spacing w:after="0"/>
        <w:rPr>
          <w:rFonts w:ascii="Times New Roman" w:hAnsi="Times New Roman" w:cs="Times New Roman"/>
        </w:rPr>
      </w:pPr>
    </w:p>
    <w:p w14:paraId="7480AFBB" w14:textId="3E0E3F21" w:rsidR="00991DBB" w:rsidRDefault="00991DBB" w:rsidP="00C07E74">
      <w:pPr>
        <w:spacing w:after="0"/>
        <w:rPr>
          <w:rFonts w:ascii="Times New Roman" w:hAnsi="Times New Roman" w:cs="Times New Roman"/>
        </w:rPr>
      </w:pPr>
      <w:r>
        <w:rPr>
          <w:rFonts w:ascii="Times New Roman" w:hAnsi="Times New Roman" w:cs="Times New Roman"/>
        </w:rPr>
        <w:t>&lt;p&gt;</w:t>
      </w:r>
      <w:r w:rsidR="007870E1">
        <w:rPr>
          <w:rFonts w:ascii="Times New Roman" w:hAnsi="Times New Roman" w:cs="Times New Roman"/>
        </w:rPr>
        <w:t xml:space="preserve">Eigentümer von Land- und Forstwirtschaftsbetrieben sind auf Basis der Grundsteuerreform NRW 2022 ebenfalls </w:t>
      </w:r>
      <w:r w:rsidR="001F14FD">
        <w:rPr>
          <w:rFonts w:ascii="Times New Roman" w:hAnsi="Times New Roman" w:cs="Times New Roman"/>
        </w:rPr>
        <w:t xml:space="preserve">zur Erstellung einer Feststellungserklärung verpflichtet. Wohnwirtschaftlich genutzte Gebäude oder Grundstücke werden jedoch nicht mehr als land- oder forstwirtschaftliches Vermögen betrachtet und müssen gesondert ausgewiesen werden. Hierfür bekommen Land- und Forstwirte im zweiten Quartal 2022 ein gesondertes Aktenzeichen zugewiesen. Land- und Forstwirte müssen ab 2022 also in vielen Fällen &lt;strong&gt;zwei voneinander unabhängige Feststellungserklärungen&lt;/strong&gt; beim zuständigen Finanzamt </w:t>
      </w:r>
      <w:proofErr w:type="gramStart"/>
      <w:r w:rsidR="001F14FD">
        <w:rPr>
          <w:rFonts w:ascii="Times New Roman" w:hAnsi="Times New Roman" w:cs="Times New Roman"/>
        </w:rPr>
        <w:t>einreichen.&lt;</w:t>
      </w:r>
      <w:proofErr w:type="gramEnd"/>
      <w:r w:rsidR="001F14FD">
        <w:rPr>
          <w:rFonts w:ascii="Times New Roman" w:hAnsi="Times New Roman" w:cs="Times New Roman"/>
        </w:rPr>
        <w:t>/p&gt;</w:t>
      </w:r>
    </w:p>
    <w:p w14:paraId="43989DD2" w14:textId="50EB4A0B" w:rsidR="001F14FD" w:rsidRDefault="001F14FD" w:rsidP="00C07E74">
      <w:pPr>
        <w:spacing w:after="0"/>
        <w:rPr>
          <w:rFonts w:ascii="Times New Roman" w:hAnsi="Times New Roman" w:cs="Times New Roman"/>
        </w:rPr>
      </w:pPr>
    </w:p>
    <w:p w14:paraId="6D847025" w14:textId="32525A62" w:rsidR="001F14FD" w:rsidRDefault="001F14FD" w:rsidP="00C07E74">
      <w:pPr>
        <w:spacing w:after="0"/>
        <w:rPr>
          <w:rFonts w:ascii="Times New Roman" w:hAnsi="Times New Roman" w:cs="Times New Roman"/>
        </w:rPr>
      </w:pPr>
      <w:r>
        <w:rPr>
          <w:rFonts w:ascii="Times New Roman" w:hAnsi="Times New Roman" w:cs="Times New Roman"/>
        </w:rPr>
        <w:t>&lt;h2&gt;</w:t>
      </w:r>
      <w:r w:rsidR="00BB1163">
        <w:rPr>
          <w:rFonts w:ascii="Times New Roman" w:hAnsi="Times New Roman" w:cs="Times New Roman"/>
        </w:rPr>
        <w:t xml:space="preserve">Wie sehen die Änderungen im Gesetzesentwurf der Grundsteuerreform NRW 2022 konkret </w:t>
      </w:r>
      <w:proofErr w:type="gramStart"/>
      <w:r w:rsidR="00BB1163">
        <w:rPr>
          <w:rFonts w:ascii="Times New Roman" w:hAnsi="Times New Roman" w:cs="Times New Roman"/>
        </w:rPr>
        <w:t>aus?&lt;</w:t>
      </w:r>
      <w:proofErr w:type="gramEnd"/>
      <w:r w:rsidR="00BB1163">
        <w:rPr>
          <w:rFonts w:ascii="Times New Roman" w:hAnsi="Times New Roman" w:cs="Times New Roman"/>
        </w:rPr>
        <w:t>/h2&gt;</w:t>
      </w:r>
      <w:r w:rsidR="00BB1163">
        <w:rPr>
          <w:rFonts w:ascii="Times New Roman" w:hAnsi="Times New Roman" w:cs="Times New Roman"/>
        </w:rPr>
        <w:br/>
      </w:r>
    </w:p>
    <w:p w14:paraId="1C622D95" w14:textId="3B8D49F3" w:rsidR="00BB1163" w:rsidRDefault="00BB1163" w:rsidP="00C07E74">
      <w:pPr>
        <w:spacing w:after="0"/>
        <w:rPr>
          <w:rFonts w:ascii="Times New Roman" w:hAnsi="Times New Roman" w:cs="Times New Roman"/>
        </w:rPr>
      </w:pPr>
      <w:r>
        <w:rPr>
          <w:rFonts w:ascii="Times New Roman" w:hAnsi="Times New Roman" w:cs="Times New Roman"/>
        </w:rPr>
        <w:t>&lt;p&gt;</w:t>
      </w:r>
      <w:r w:rsidR="00DE4229">
        <w:rPr>
          <w:rFonts w:ascii="Times New Roman" w:hAnsi="Times New Roman" w:cs="Times New Roman"/>
        </w:rPr>
        <w:t>Galten bis zuletzt noch bundesweite Regelungen für die Grundsteuerfestsetzung, so wurde die Berechnungsgrundlage für die Grundsteuer am 31.12.2019 in die Hände der &lt;strong&gt;einzelnen Bundesländer&lt;/strong&gt; gelegt. Im Land NRW berechnet sich die Grundsteuer aber zunächst weiterhin anhand der folgenden, drei Schritte (6):</w:t>
      </w:r>
    </w:p>
    <w:p w14:paraId="365ACF90" w14:textId="54D98A73" w:rsidR="00DE4229" w:rsidRDefault="00DE4229" w:rsidP="00C07E74">
      <w:pPr>
        <w:spacing w:after="0"/>
        <w:rPr>
          <w:rFonts w:ascii="Times New Roman" w:hAnsi="Times New Roman" w:cs="Times New Roman"/>
        </w:rPr>
      </w:pPr>
    </w:p>
    <w:p w14:paraId="38A12E07" w14:textId="67B70654" w:rsidR="00DE4229" w:rsidRDefault="00DE4229" w:rsidP="00C07E74">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737AA2D9" w14:textId="6EDF41CD" w:rsidR="00DE4229" w:rsidRDefault="00DE4229" w:rsidP="00C07E74">
      <w:pPr>
        <w:spacing w:after="0"/>
        <w:rPr>
          <w:rFonts w:ascii="Times New Roman" w:hAnsi="Times New Roman" w:cs="Times New Roman"/>
        </w:rPr>
      </w:pPr>
      <w:r>
        <w:rPr>
          <w:rFonts w:ascii="Times New Roman" w:hAnsi="Times New Roman" w:cs="Times New Roman"/>
        </w:rPr>
        <w:lastRenderedPageBreak/>
        <w:t>&lt;li&gt;</w:t>
      </w:r>
      <w:r w:rsidR="00A33870">
        <w:rPr>
          <w:rFonts w:ascii="Times New Roman" w:hAnsi="Times New Roman" w:cs="Times New Roman"/>
        </w:rPr>
        <w:t xml:space="preserve">Wert Ihres </w:t>
      </w:r>
      <w:proofErr w:type="gramStart"/>
      <w:r w:rsidR="00A33870">
        <w:rPr>
          <w:rFonts w:ascii="Times New Roman" w:hAnsi="Times New Roman" w:cs="Times New Roman"/>
        </w:rPr>
        <w:t>Grundbesitzes..</w:t>
      </w:r>
      <w:proofErr w:type="gramEnd"/>
      <w:r w:rsidR="00A33870">
        <w:rPr>
          <w:rFonts w:ascii="Times New Roman" w:hAnsi="Times New Roman" w:cs="Times New Roman"/>
        </w:rPr>
        <w:t>&lt;/li&gt;</w:t>
      </w:r>
    </w:p>
    <w:p w14:paraId="05EC4079" w14:textId="7500186F" w:rsidR="00A33870" w:rsidRDefault="00A33870" w:rsidP="00C07E74">
      <w:pPr>
        <w:spacing w:after="0"/>
        <w:rPr>
          <w:rFonts w:ascii="Times New Roman" w:hAnsi="Times New Roman" w:cs="Times New Roman"/>
        </w:rPr>
      </w:pPr>
      <w:r>
        <w:rPr>
          <w:rFonts w:ascii="Times New Roman" w:hAnsi="Times New Roman" w:cs="Times New Roman"/>
        </w:rPr>
        <w:t>&lt;li</w:t>
      </w:r>
      <w:proofErr w:type="gramStart"/>
      <w:r>
        <w:rPr>
          <w:rFonts w:ascii="Times New Roman" w:hAnsi="Times New Roman" w:cs="Times New Roman"/>
        </w:rPr>
        <w:t>&gt;..</w:t>
      </w:r>
      <w:proofErr w:type="gramEnd"/>
      <w:r>
        <w:rPr>
          <w:rFonts w:ascii="Times New Roman" w:hAnsi="Times New Roman" w:cs="Times New Roman"/>
        </w:rPr>
        <w:t>multipliziert mit der Steuermesszahl..&lt;/li&gt;</w:t>
      </w:r>
    </w:p>
    <w:p w14:paraId="1FB66219" w14:textId="67A719FD" w:rsidR="00A33870" w:rsidRDefault="00A33870" w:rsidP="00C07E74">
      <w:pPr>
        <w:spacing w:after="0"/>
        <w:rPr>
          <w:rFonts w:ascii="Times New Roman" w:hAnsi="Times New Roman" w:cs="Times New Roman"/>
        </w:rPr>
      </w:pPr>
      <w:r>
        <w:rPr>
          <w:rFonts w:ascii="Times New Roman" w:hAnsi="Times New Roman" w:cs="Times New Roman"/>
        </w:rPr>
        <w:t>&lt;li</w:t>
      </w:r>
      <w:proofErr w:type="gramStart"/>
      <w:r>
        <w:rPr>
          <w:rFonts w:ascii="Times New Roman" w:hAnsi="Times New Roman" w:cs="Times New Roman"/>
        </w:rPr>
        <w:t>&gt;..</w:t>
      </w:r>
      <w:proofErr w:type="gramEnd"/>
      <w:r>
        <w:rPr>
          <w:rFonts w:ascii="Times New Roman" w:hAnsi="Times New Roman" w:cs="Times New Roman"/>
        </w:rPr>
        <w:t>multipliziert mit dem geltenden Hebesatz&lt;/li&gt;</w:t>
      </w:r>
    </w:p>
    <w:p w14:paraId="25E2C50F" w14:textId="4C565CD8" w:rsidR="00A33870" w:rsidRDefault="00A33870" w:rsidP="00C07E74">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2834A642" w14:textId="06DAF903" w:rsidR="00A33870" w:rsidRDefault="00A33870" w:rsidP="00C07E74">
      <w:pPr>
        <w:spacing w:after="0"/>
        <w:rPr>
          <w:rFonts w:ascii="Times New Roman" w:hAnsi="Times New Roman" w:cs="Times New Roman"/>
        </w:rPr>
      </w:pPr>
    </w:p>
    <w:p w14:paraId="198FA310" w14:textId="374D13FD" w:rsidR="00A33870" w:rsidRDefault="00A33870" w:rsidP="00C07E74">
      <w:pPr>
        <w:spacing w:after="0"/>
        <w:rPr>
          <w:rFonts w:ascii="Times New Roman" w:hAnsi="Times New Roman" w:cs="Times New Roman"/>
        </w:rPr>
      </w:pPr>
      <w:r>
        <w:rPr>
          <w:rFonts w:ascii="Times New Roman" w:hAnsi="Times New Roman" w:cs="Times New Roman"/>
        </w:rPr>
        <w:t xml:space="preserve">&lt;p&gt;Die Grundsteuer ist also auch weiterhin &lt;strong&gt;wertabhängig&lt;/strong&gt;. </w:t>
      </w:r>
      <w:r w:rsidR="0063429C">
        <w:rPr>
          <w:rFonts w:ascii="Times New Roman" w:hAnsi="Times New Roman" w:cs="Times New Roman"/>
        </w:rPr>
        <w:t xml:space="preserve">Von der &lt;strong&gt;Öffnungsklausel&lt;/strong&gt;, nach der die einzelnen Bundesländer </w:t>
      </w:r>
      <w:r w:rsidR="00236CC1">
        <w:rPr>
          <w:rFonts w:ascii="Times New Roman" w:hAnsi="Times New Roman" w:cs="Times New Roman"/>
        </w:rPr>
        <w:t>auch Änderungen am &lt;strong&gt;bisherigen Bundesmodell&lt;/strong&gt; vornehmen können, wird das Land NRW jedoch &lt;strong&gt;keinen Gebrauch&lt;/strong&gt; machen. Somit gilt das bisherige Bundesmodell – wie in den meisten Bundesländern auch – weiterhin für NRW</w:t>
      </w:r>
      <w:r w:rsidR="002B3EE5">
        <w:rPr>
          <w:rFonts w:ascii="Times New Roman" w:hAnsi="Times New Roman" w:cs="Times New Roman"/>
        </w:rPr>
        <w:t xml:space="preserve"> (7</w:t>
      </w:r>
      <w:proofErr w:type="gramStart"/>
      <w:r w:rsidR="002B3EE5">
        <w:rPr>
          <w:rFonts w:ascii="Times New Roman" w:hAnsi="Times New Roman" w:cs="Times New Roman"/>
        </w:rPr>
        <w:t>)</w:t>
      </w:r>
      <w:r w:rsidR="00236CC1">
        <w:rPr>
          <w:rFonts w:ascii="Times New Roman" w:hAnsi="Times New Roman" w:cs="Times New Roman"/>
        </w:rPr>
        <w:t>.</w:t>
      </w:r>
      <w:r w:rsidR="00063199">
        <w:rPr>
          <w:rFonts w:ascii="Times New Roman" w:hAnsi="Times New Roman" w:cs="Times New Roman"/>
        </w:rPr>
        <w:t>&lt;</w:t>
      </w:r>
      <w:proofErr w:type="gramEnd"/>
      <w:r w:rsidR="00063199">
        <w:rPr>
          <w:rFonts w:ascii="Times New Roman" w:hAnsi="Times New Roman" w:cs="Times New Roman"/>
        </w:rPr>
        <w:t>/p&gt;</w:t>
      </w:r>
    </w:p>
    <w:p w14:paraId="625674E5" w14:textId="29CF7240" w:rsidR="00063199" w:rsidRDefault="00063199" w:rsidP="00C07E74">
      <w:pPr>
        <w:spacing w:after="0"/>
        <w:rPr>
          <w:rFonts w:ascii="Times New Roman" w:hAnsi="Times New Roman" w:cs="Times New Roman"/>
        </w:rPr>
      </w:pPr>
    </w:p>
    <w:p w14:paraId="165EBACC" w14:textId="632D8B02" w:rsidR="00063199" w:rsidRDefault="00063199" w:rsidP="00C07E74">
      <w:pPr>
        <w:spacing w:after="0"/>
        <w:rPr>
          <w:rFonts w:ascii="Times New Roman" w:hAnsi="Times New Roman" w:cs="Times New Roman"/>
        </w:rPr>
      </w:pPr>
      <w:r>
        <w:rPr>
          <w:rFonts w:ascii="Times New Roman" w:hAnsi="Times New Roman" w:cs="Times New Roman"/>
        </w:rPr>
        <w:t>&lt;h2&gt;Beispiele für die Berechnung der Grundsteuer nach Grundsteuerreform NRW 2022&lt;/h2&gt;</w:t>
      </w:r>
    </w:p>
    <w:p w14:paraId="653ABBE4" w14:textId="194716D0" w:rsidR="00063199" w:rsidRDefault="00063199" w:rsidP="00C07E74">
      <w:pPr>
        <w:spacing w:after="0"/>
        <w:rPr>
          <w:rFonts w:ascii="Times New Roman" w:hAnsi="Times New Roman" w:cs="Times New Roman"/>
        </w:rPr>
      </w:pPr>
    </w:p>
    <w:p w14:paraId="5742DC23" w14:textId="6E05980D" w:rsidR="00063199" w:rsidRDefault="00063199" w:rsidP="00C07E74">
      <w:pPr>
        <w:spacing w:after="0"/>
        <w:rPr>
          <w:rFonts w:ascii="Times New Roman" w:hAnsi="Times New Roman" w:cs="Times New Roman"/>
        </w:rPr>
      </w:pPr>
      <w:r>
        <w:rPr>
          <w:rFonts w:ascii="Times New Roman" w:hAnsi="Times New Roman" w:cs="Times New Roman"/>
        </w:rPr>
        <w:t>&lt;p&gt;</w:t>
      </w:r>
      <w:r w:rsidR="00F36006">
        <w:rPr>
          <w:rFonts w:ascii="Times New Roman" w:hAnsi="Times New Roman" w:cs="Times New Roman"/>
        </w:rPr>
        <w:t>Zunächst muss der &lt;strong&gt;Wert des Grundbesitzes&lt;/strong&gt; zurate gezogen werden. Anschließend wird dieser mit der &lt;strong&gt;Steuermesszahl&lt;/strong&gt; (oder auch: &lt;strong&gt;Steuermessbetrag&lt;/strong&gt; genannt) multipliziert. Dieser beläuft sich in den alten Bundesländern auf zwischen 2,60 und 3,50 Promille (8) des Grundstückswerts</w:t>
      </w:r>
      <w:r w:rsidR="003E4E5A">
        <w:rPr>
          <w:rFonts w:ascii="Times New Roman" w:hAnsi="Times New Roman" w:cs="Times New Roman"/>
        </w:rPr>
        <w:t xml:space="preserve"> bei wohnwirtschaftlich oder gewerblich genutzten Grundstücken. Bei land- oder forstwirtschaftlich genutzten Grundstücken beläuft sich dieser auf 6,00 Promille (9) des Grundstückswerts. Der Grundstückswert wird also mit dem Steuermessbetrag und noch mit dem jeweiligen &lt;strong&gt;Hebesatz&lt;/strong&gt; der &lt;strong&gt;Gemeinde&lt;/strong&gt; multipliziert.&lt;/p&gt;</w:t>
      </w:r>
    </w:p>
    <w:p w14:paraId="1801AC9E" w14:textId="1347D862" w:rsidR="003E4E5A" w:rsidRDefault="003E4E5A" w:rsidP="00C07E74">
      <w:pPr>
        <w:spacing w:after="0"/>
        <w:rPr>
          <w:rFonts w:ascii="Times New Roman" w:hAnsi="Times New Roman" w:cs="Times New Roman"/>
        </w:rPr>
      </w:pPr>
    </w:p>
    <w:p w14:paraId="4644D6CE" w14:textId="1A2CFA16" w:rsidR="003E4E5A" w:rsidRDefault="003E4E5A" w:rsidP="00C07E74">
      <w:pPr>
        <w:spacing w:after="0"/>
        <w:rPr>
          <w:rFonts w:ascii="Times New Roman" w:hAnsi="Times New Roman" w:cs="Times New Roman"/>
        </w:rPr>
      </w:pPr>
      <w:r>
        <w:rPr>
          <w:rFonts w:ascii="Times New Roman" w:hAnsi="Times New Roman" w:cs="Times New Roman"/>
        </w:rPr>
        <w:t>&lt;p&gt;Anbei ein Rechenbeispiel für ein wohnwirtschaftlich genutztes Grundstück innerhalb der Stadt Köln:&lt;/p&gt;</w:t>
      </w:r>
    </w:p>
    <w:p w14:paraId="4A82E673" w14:textId="1ACF960F" w:rsidR="003E4E5A" w:rsidRDefault="003E4E5A" w:rsidP="00C07E74">
      <w:pPr>
        <w:spacing w:after="0"/>
        <w:rPr>
          <w:rFonts w:ascii="Times New Roman" w:hAnsi="Times New Roman" w:cs="Times New Roman"/>
        </w:rPr>
      </w:pPr>
    </w:p>
    <w:p w14:paraId="28BC6D7B" w14:textId="68BB9CA4" w:rsidR="003E4E5A" w:rsidRDefault="003E4E5A" w:rsidP="00C07E74">
      <w:pPr>
        <w:spacing w:after="0"/>
        <w:rPr>
          <w:rFonts w:ascii="Times New Roman" w:hAnsi="Times New Roman" w:cs="Times New Roman"/>
        </w:rPr>
      </w:pPr>
      <w:r>
        <w:rPr>
          <w:rFonts w:ascii="Times New Roman" w:hAnsi="Times New Roman" w:cs="Times New Roman"/>
        </w:rPr>
        <w:t>&lt;p&gt;Grundstückswert = 500.000,00 Euro&lt;/p&gt;</w:t>
      </w:r>
    </w:p>
    <w:p w14:paraId="0075410F" w14:textId="5DFD5028" w:rsidR="003E4E5A" w:rsidRDefault="003E4E5A" w:rsidP="00C07E74">
      <w:pPr>
        <w:spacing w:after="0"/>
        <w:rPr>
          <w:rFonts w:ascii="Times New Roman" w:hAnsi="Times New Roman" w:cs="Times New Roman"/>
        </w:rPr>
      </w:pPr>
      <w:r>
        <w:rPr>
          <w:rFonts w:ascii="Times New Roman" w:hAnsi="Times New Roman" w:cs="Times New Roman"/>
        </w:rPr>
        <w:t>&lt;p&gt;</w:t>
      </w:r>
      <w:r w:rsidR="00A273B9">
        <w:rPr>
          <w:rFonts w:ascii="Times New Roman" w:hAnsi="Times New Roman" w:cs="Times New Roman"/>
        </w:rPr>
        <w:t>Steuermessbetrag = 3,50 Promille&lt;/p&gt;</w:t>
      </w:r>
    </w:p>
    <w:p w14:paraId="59F90331" w14:textId="4065FF78" w:rsidR="00A273B9" w:rsidRDefault="00A273B9" w:rsidP="00C07E74">
      <w:pPr>
        <w:spacing w:after="0"/>
        <w:rPr>
          <w:rFonts w:ascii="Times New Roman" w:hAnsi="Times New Roman" w:cs="Times New Roman"/>
        </w:rPr>
      </w:pPr>
      <w:r>
        <w:rPr>
          <w:rFonts w:ascii="Times New Roman" w:hAnsi="Times New Roman" w:cs="Times New Roman"/>
        </w:rPr>
        <w:t>&lt;p&gt;Hebesatz der Stadt Köln (für „sonstige Immobilien) = 515 Prozent (</w:t>
      </w:r>
      <w:proofErr w:type="gramStart"/>
      <w:r>
        <w:rPr>
          <w:rFonts w:ascii="Times New Roman" w:hAnsi="Times New Roman" w:cs="Times New Roman"/>
        </w:rPr>
        <w:t>10)&lt;</w:t>
      </w:r>
      <w:proofErr w:type="gramEnd"/>
      <w:r>
        <w:rPr>
          <w:rFonts w:ascii="Times New Roman" w:hAnsi="Times New Roman" w:cs="Times New Roman"/>
        </w:rPr>
        <w:t>/p&gt;</w:t>
      </w:r>
    </w:p>
    <w:p w14:paraId="2406646E" w14:textId="24478E87" w:rsidR="00A273B9" w:rsidRDefault="00A273B9" w:rsidP="00C07E74">
      <w:pPr>
        <w:spacing w:after="0"/>
        <w:rPr>
          <w:rFonts w:ascii="Times New Roman" w:hAnsi="Times New Roman" w:cs="Times New Roman"/>
        </w:rPr>
      </w:pPr>
    </w:p>
    <w:p w14:paraId="68339E38" w14:textId="7C6296A9" w:rsidR="00A273B9" w:rsidRDefault="00A273B9" w:rsidP="00C07E74">
      <w:pPr>
        <w:spacing w:after="0"/>
        <w:rPr>
          <w:rFonts w:ascii="Times New Roman" w:hAnsi="Times New Roman" w:cs="Times New Roman"/>
        </w:rPr>
      </w:pPr>
      <w:r>
        <w:rPr>
          <w:rFonts w:ascii="Times New Roman" w:hAnsi="Times New Roman" w:cs="Times New Roman"/>
        </w:rPr>
        <w:t>&lt;p&gt;</w:t>
      </w:r>
      <w:r w:rsidR="009D5B23">
        <w:rPr>
          <w:rFonts w:ascii="Times New Roman" w:hAnsi="Times New Roman" w:cs="Times New Roman"/>
        </w:rPr>
        <w:t>Grundsteuer = 500.000,00 Euro x 0,0035 x 515 Prozent = 9.012,50 Euro&lt;/p&gt;</w:t>
      </w:r>
    </w:p>
    <w:p w14:paraId="6D3AD63D" w14:textId="0539E451" w:rsidR="009D5B23" w:rsidRDefault="009D5B23" w:rsidP="00C07E74">
      <w:pPr>
        <w:spacing w:after="0"/>
        <w:rPr>
          <w:rFonts w:ascii="Times New Roman" w:hAnsi="Times New Roman" w:cs="Times New Roman"/>
        </w:rPr>
      </w:pPr>
    </w:p>
    <w:p w14:paraId="18F8982C" w14:textId="7E709C94" w:rsidR="009D5B23" w:rsidRDefault="009D5B23" w:rsidP="00C07E74">
      <w:pPr>
        <w:spacing w:after="0"/>
        <w:rPr>
          <w:rFonts w:ascii="Times New Roman" w:hAnsi="Times New Roman" w:cs="Times New Roman"/>
        </w:rPr>
      </w:pPr>
      <w:r>
        <w:rPr>
          <w:rFonts w:ascii="Times New Roman" w:hAnsi="Times New Roman" w:cs="Times New Roman"/>
        </w:rPr>
        <w:t>&lt;h2&gt;Fazit zum Thema Grundsteuerreform NRW 2022&lt;/h2&gt;</w:t>
      </w:r>
      <w:r>
        <w:rPr>
          <w:rFonts w:ascii="Times New Roman" w:hAnsi="Times New Roman" w:cs="Times New Roman"/>
        </w:rPr>
        <w:br/>
      </w:r>
    </w:p>
    <w:p w14:paraId="4133C716" w14:textId="4F6BE76E" w:rsidR="009D5B23" w:rsidRDefault="009D5B23" w:rsidP="00C07E74">
      <w:pPr>
        <w:spacing w:after="0"/>
        <w:rPr>
          <w:rFonts w:ascii="Times New Roman" w:hAnsi="Times New Roman" w:cs="Times New Roman"/>
        </w:rPr>
      </w:pPr>
      <w:r>
        <w:rPr>
          <w:rFonts w:ascii="Times New Roman" w:hAnsi="Times New Roman" w:cs="Times New Roman"/>
        </w:rPr>
        <w:t>&lt;p&gt;</w:t>
      </w:r>
      <w:r w:rsidR="00660C5C">
        <w:rPr>
          <w:rFonts w:ascii="Times New Roman" w:hAnsi="Times New Roman" w:cs="Times New Roman"/>
        </w:rPr>
        <w:t xml:space="preserve">Auf Grundstückseigentümer und Unternehmen im Bundesland NRW kommt in diesem Jahr eine umfassende Zuarbeit für die </w:t>
      </w:r>
      <w:r w:rsidR="00A262C5">
        <w:rPr>
          <w:rFonts w:ascii="Times New Roman" w:hAnsi="Times New Roman" w:cs="Times New Roman"/>
        </w:rPr>
        <w:t xml:space="preserve">Erstellung von Feststellungserklärungen zu. Zwar bleibt ein Großteil des bundesweiten Modells zur Berechnung der Grundsteuer auch weiterhin in NRW bestehen, dennoch sind die Finanzämter seit dem 1. Januar 2022 zur Neubewertung gezwungen. Ab dem 1. Januar 2025 kann so die reformierte Grundsteuer auf das jeweilige Grundstück erhoben werden. Durch die Heraussendung einer &lt;strong&gt;öffentlichen Bekanntmachung&lt;/strong&gt; (siehe Informationsschreiben in zweiter Jahreshälfte) werden alle Grundstückeigentümer in NRW dann zur Abgabe einer Grundsteuererklärung aufgefordert (11). Als potenzieller Grundstückseigentümer sollten Sie in diesem Kalenderjahr also unbedingt die öffentliche Bekanntmachung beachten! Speziell im Land NRW soll jedoch der Weg über &lt;strong&gt;Einzelaufforderungen&lt;/strong&gt; gegangen werden. In denen Sie dann zur Mitwirkung aufgefordert </w:t>
      </w:r>
      <w:proofErr w:type="gramStart"/>
      <w:r w:rsidR="00A262C5">
        <w:rPr>
          <w:rFonts w:ascii="Times New Roman" w:hAnsi="Times New Roman" w:cs="Times New Roman"/>
        </w:rPr>
        <w:t>werden.&lt;</w:t>
      </w:r>
      <w:proofErr w:type="gramEnd"/>
      <w:r w:rsidR="00A262C5">
        <w:rPr>
          <w:rFonts w:ascii="Times New Roman" w:hAnsi="Times New Roman" w:cs="Times New Roman"/>
        </w:rPr>
        <w:t>/p&gt;</w:t>
      </w:r>
    </w:p>
    <w:p w14:paraId="3108DF99" w14:textId="41C096F2" w:rsidR="00DE4229" w:rsidRDefault="00DE4229" w:rsidP="00C07E74">
      <w:pPr>
        <w:spacing w:after="0"/>
        <w:rPr>
          <w:rFonts w:ascii="Times New Roman" w:hAnsi="Times New Roman" w:cs="Times New Roman"/>
        </w:rPr>
      </w:pPr>
    </w:p>
    <w:p w14:paraId="6BDD9F45" w14:textId="30341061" w:rsidR="00512D03" w:rsidRDefault="00512D03" w:rsidP="00A10958">
      <w:pPr>
        <w:rPr>
          <w:rFonts w:ascii="Times New Roman" w:hAnsi="Times New Roman" w:cs="Times New Roman"/>
        </w:rPr>
      </w:pPr>
      <w:bookmarkStart w:id="0" w:name="_GoBack"/>
      <w:bookmarkEnd w:id="0"/>
    </w:p>
    <w:p w14:paraId="58652BE2" w14:textId="76EC4F2B" w:rsidR="00512D03" w:rsidRDefault="00512D03" w:rsidP="00A10958">
      <w:pPr>
        <w:rPr>
          <w:rFonts w:ascii="Times New Roman" w:hAnsi="Times New Roman" w:cs="Times New Roman"/>
        </w:rPr>
      </w:pPr>
      <w:r>
        <w:rPr>
          <w:rFonts w:ascii="Times New Roman" w:hAnsi="Times New Roman" w:cs="Times New Roman"/>
        </w:rPr>
        <w:t>Quellen:</w:t>
      </w:r>
    </w:p>
    <w:p w14:paraId="62A61C6E" w14:textId="199D92E3" w:rsidR="00512D03" w:rsidRDefault="00512D03" w:rsidP="00A10958">
      <w:pPr>
        <w:rPr>
          <w:rFonts w:ascii="Times New Roman" w:hAnsi="Times New Roman" w:cs="Times New Roman"/>
        </w:rPr>
      </w:pPr>
    </w:p>
    <w:p w14:paraId="4D18C9A8" w14:textId="37506186" w:rsidR="00512D03" w:rsidRDefault="00512D03" w:rsidP="00512D03">
      <w:pPr>
        <w:pStyle w:val="Listenabsatz"/>
        <w:numPr>
          <w:ilvl w:val="0"/>
          <w:numId w:val="9"/>
        </w:numPr>
        <w:rPr>
          <w:rFonts w:ascii="Times New Roman" w:hAnsi="Times New Roman" w:cs="Times New Roman"/>
        </w:rPr>
      </w:pPr>
      <w:hyperlink r:id="rId6" w:history="1">
        <w:r w:rsidRPr="001E0E50">
          <w:rPr>
            <w:rStyle w:val="Hyperlink"/>
            <w:rFonts w:ascii="Times New Roman" w:hAnsi="Times New Roman" w:cs="Times New Roman"/>
          </w:rPr>
          <w:t>https://www.bundesfinanzministerium.de/Content/DE/Standardartikel/Themen/Steuern/Steuerarten/Grundsteuer-und-Grunderwerbsteuer/reform-der-grundsteuer.html</w:t>
        </w:r>
      </w:hyperlink>
      <w:r>
        <w:rPr>
          <w:rFonts w:ascii="Times New Roman" w:hAnsi="Times New Roman" w:cs="Times New Roman"/>
        </w:rPr>
        <w:t>, (Stand: 26.02.2022, 09:24 Uhr)</w:t>
      </w:r>
    </w:p>
    <w:p w14:paraId="21BA1844" w14:textId="3503E95B" w:rsidR="00512D03" w:rsidRDefault="00496298" w:rsidP="00512D03">
      <w:pPr>
        <w:pStyle w:val="Listenabsatz"/>
        <w:numPr>
          <w:ilvl w:val="0"/>
          <w:numId w:val="9"/>
        </w:numPr>
        <w:rPr>
          <w:rFonts w:ascii="Times New Roman" w:hAnsi="Times New Roman" w:cs="Times New Roman"/>
        </w:rPr>
      </w:pPr>
      <w:hyperlink r:id="rId7" w:history="1">
        <w:r w:rsidRPr="001E0E50">
          <w:rPr>
            <w:rStyle w:val="Hyperlink"/>
            <w:rFonts w:ascii="Times New Roman" w:hAnsi="Times New Roman" w:cs="Times New Roman"/>
          </w:rPr>
          <w:t>https://wirtschaftslexikon.gabler.de/definition/grundsteuer-33547</w:t>
        </w:r>
      </w:hyperlink>
      <w:r>
        <w:rPr>
          <w:rFonts w:ascii="Times New Roman" w:hAnsi="Times New Roman" w:cs="Times New Roman"/>
        </w:rPr>
        <w:t>, (Stand: 26.02.2022, 09:27 Uhr)</w:t>
      </w:r>
    </w:p>
    <w:p w14:paraId="721C1A41" w14:textId="4CE8E4BD" w:rsidR="00496298" w:rsidRDefault="00496298" w:rsidP="00512D03">
      <w:pPr>
        <w:pStyle w:val="Listenabsatz"/>
        <w:numPr>
          <w:ilvl w:val="0"/>
          <w:numId w:val="9"/>
        </w:numPr>
        <w:rPr>
          <w:rFonts w:ascii="Times New Roman" w:hAnsi="Times New Roman" w:cs="Times New Roman"/>
        </w:rPr>
      </w:pPr>
      <w:hyperlink r:id="rId8" w:history="1">
        <w:r w:rsidRPr="001E0E50">
          <w:rPr>
            <w:rStyle w:val="Hyperlink"/>
            <w:rFonts w:ascii="Times New Roman" w:hAnsi="Times New Roman" w:cs="Times New Roman"/>
          </w:rPr>
          <w:t>https://de.wikipedia.org/wiki/Realsteuer</w:t>
        </w:r>
      </w:hyperlink>
      <w:r>
        <w:rPr>
          <w:rFonts w:ascii="Times New Roman" w:hAnsi="Times New Roman" w:cs="Times New Roman"/>
        </w:rPr>
        <w:t>, (Stand: 26.02.2022, 09:28 Uhr)</w:t>
      </w:r>
    </w:p>
    <w:p w14:paraId="1D9C066C" w14:textId="10865D20" w:rsidR="00496298" w:rsidRDefault="00C07E74" w:rsidP="00512D03">
      <w:pPr>
        <w:pStyle w:val="Listenabsatz"/>
        <w:numPr>
          <w:ilvl w:val="0"/>
          <w:numId w:val="9"/>
        </w:numPr>
        <w:rPr>
          <w:rFonts w:ascii="Times New Roman" w:hAnsi="Times New Roman" w:cs="Times New Roman"/>
        </w:rPr>
      </w:pPr>
      <w:hyperlink r:id="rId9" w:history="1">
        <w:r w:rsidRPr="001E0E50">
          <w:rPr>
            <w:rStyle w:val="Hyperlink"/>
            <w:rFonts w:ascii="Times New Roman" w:hAnsi="Times New Roman" w:cs="Times New Roman"/>
          </w:rPr>
          <w:t>https://www.finanzverwaltung.nrw.de/de/die-grundsteuerreform-nordrhein-westfalen</w:t>
        </w:r>
      </w:hyperlink>
      <w:r>
        <w:rPr>
          <w:rFonts w:ascii="Times New Roman" w:hAnsi="Times New Roman" w:cs="Times New Roman"/>
        </w:rPr>
        <w:t>, (Stand: 26.02.2022, 09:32 Uhr)</w:t>
      </w:r>
    </w:p>
    <w:p w14:paraId="0DAF43C2" w14:textId="085E6A9E" w:rsidR="004332DB" w:rsidRDefault="004332DB" w:rsidP="00512D03">
      <w:pPr>
        <w:pStyle w:val="Listenabsatz"/>
        <w:numPr>
          <w:ilvl w:val="0"/>
          <w:numId w:val="9"/>
        </w:numPr>
        <w:rPr>
          <w:rFonts w:ascii="Times New Roman" w:hAnsi="Times New Roman" w:cs="Times New Roman"/>
        </w:rPr>
      </w:pPr>
      <w:hyperlink r:id="rId10" w:history="1">
        <w:r w:rsidRPr="001E0E50">
          <w:rPr>
            <w:rStyle w:val="Hyperlink"/>
            <w:rFonts w:ascii="Times New Roman" w:hAnsi="Times New Roman" w:cs="Times New Roman"/>
          </w:rPr>
          <w:t>https://www.finanzverwaltung.nrw.de/de/grundsteuer/kommunen</w:t>
        </w:r>
      </w:hyperlink>
      <w:r>
        <w:rPr>
          <w:rFonts w:ascii="Times New Roman" w:hAnsi="Times New Roman" w:cs="Times New Roman"/>
        </w:rPr>
        <w:t>, (Stand: 26.02.2022, 11:11 Uhr)</w:t>
      </w:r>
    </w:p>
    <w:p w14:paraId="292CDC22" w14:textId="225FD397" w:rsidR="00DE4229" w:rsidRDefault="00DE4229" w:rsidP="00512D03">
      <w:pPr>
        <w:pStyle w:val="Listenabsatz"/>
        <w:numPr>
          <w:ilvl w:val="0"/>
          <w:numId w:val="9"/>
        </w:numPr>
        <w:rPr>
          <w:rFonts w:ascii="Times New Roman" w:hAnsi="Times New Roman" w:cs="Times New Roman"/>
        </w:rPr>
      </w:pPr>
      <w:hyperlink r:id="rId11" w:history="1">
        <w:r w:rsidRPr="001E0E50">
          <w:rPr>
            <w:rStyle w:val="Hyperlink"/>
            <w:rFonts w:ascii="Times New Roman" w:hAnsi="Times New Roman" w:cs="Times New Roman"/>
          </w:rPr>
          <w:t>https://www.vergleich.de/grundsteuer.html</w:t>
        </w:r>
      </w:hyperlink>
      <w:r>
        <w:rPr>
          <w:rFonts w:ascii="Times New Roman" w:hAnsi="Times New Roman" w:cs="Times New Roman"/>
        </w:rPr>
        <w:t>, (Stand: 26.02.2022, 11:30 Uhr)</w:t>
      </w:r>
    </w:p>
    <w:p w14:paraId="51450E4A" w14:textId="78D636C2" w:rsidR="00DE4229" w:rsidRDefault="0063429C" w:rsidP="00512D03">
      <w:pPr>
        <w:pStyle w:val="Listenabsatz"/>
        <w:numPr>
          <w:ilvl w:val="0"/>
          <w:numId w:val="9"/>
        </w:numPr>
        <w:rPr>
          <w:rFonts w:ascii="Times New Roman" w:hAnsi="Times New Roman" w:cs="Times New Roman"/>
        </w:rPr>
      </w:pPr>
      <w:hyperlink r:id="rId12" w:history="1">
        <w:r w:rsidRPr="001E0E50">
          <w:rPr>
            <w:rStyle w:val="Hyperlink"/>
            <w:rFonts w:ascii="Times New Roman" w:hAnsi="Times New Roman" w:cs="Times New Roman"/>
          </w:rPr>
          <w:t>https://www.land.nrw/pressemitteilung/grundsteuer-bundesmodell-gilt-fuer-nordrhein-westfalen</w:t>
        </w:r>
      </w:hyperlink>
      <w:r>
        <w:rPr>
          <w:rFonts w:ascii="Times New Roman" w:hAnsi="Times New Roman" w:cs="Times New Roman"/>
        </w:rPr>
        <w:t>, (Stand: 26.02.2022, 11:33 Uhr)</w:t>
      </w:r>
    </w:p>
    <w:p w14:paraId="4CFFA7C3" w14:textId="501C6BF7" w:rsidR="00F36006" w:rsidRDefault="00F36006" w:rsidP="00512D03">
      <w:pPr>
        <w:pStyle w:val="Listenabsatz"/>
        <w:numPr>
          <w:ilvl w:val="0"/>
          <w:numId w:val="9"/>
        </w:numPr>
        <w:rPr>
          <w:rFonts w:ascii="Times New Roman" w:hAnsi="Times New Roman" w:cs="Times New Roman"/>
        </w:rPr>
      </w:pPr>
      <w:hyperlink r:id="rId13" w:history="1">
        <w:r w:rsidRPr="001E0E50">
          <w:rPr>
            <w:rStyle w:val="Hyperlink"/>
            <w:rFonts w:ascii="Times New Roman" w:hAnsi="Times New Roman" w:cs="Times New Roman"/>
          </w:rPr>
          <w:t>https://www.steuerschroeder.de/Steuerrechner/Grundsteuer.html</w:t>
        </w:r>
      </w:hyperlink>
      <w:r>
        <w:rPr>
          <w:rFonts w:ascii="Times New Roman" w:hAnsi="Times New Roman" w:cs="Times New Roman"/>
        </w:rPr>
        <w:t>, (Stand: 26.02.2022, 11:54 Uhr)</w:t>
      </w:r>
    </w:p>
    <w:p w14:paraId="6D66CE2D" w14:textId="3903B230" w:rsidR="00F36006" w:rsidRDefault="003E4E5A" w:rsidP="00512D03">
      <w:pPr>
        <w:pStyle w:val="Listenabsatz"/>
        <w:numPr>
          <w:ilvl w:val="0"/>
          <w:numId w:val="9"/>
        </w:numPr>
        <w:rPr>
          <w:rFonts w:ascii="Times New Roman" w:hAnsi="Times New Roman" w:cs="Times New Roman"/>
        </w:rPr>
      </w:pPr>
      <w:r>
        <w:rPr>
          <w:rFonts w:ascii="Times New Roman" w:hAnsi="Times New Roman" w:cs="Times New Roman"/>
        </w:rPr>
        <w:t>Ebenda.</w:t>
      </w:r>
    </w:p>
    <w:p w14:paraId="5DD7C0BD" w14:textId="39983066" w:rsidR="003E4E5A" w:rsidRDefault="00A273B9" w:rsidP="00512D03">
      <w:pPr>
        <w:pStyle w:val="Listenabsatz"/>
        <w:numPr>
          <w:ilvl w:val="0"/>
          <w:numId w:val="9"/>
        </w:numPr>
        <w:rPr>
          <w:rFonts w:ascii="Times New Roman" w:hAnsi="Times New Roman" w:cs="Times New Roman"/>
        </w:rPr>
      </w:pPr>
      <w:hyperlink r:id="rId14" w:history="1">
        <w:r w:rsidRPr="001E0E50">
          <w:rPr>
            <w:rStyle w:val="Hyperlink"/>
            <w:rFonts w:ascii="Times New Roman" w:hAnsi="Times New Roman" w:cs="Times New Roman"/>
          </w:rPr>
          <w:t>https://www.stadt-koeln.de/artikel/06286/index.html</w:t>
        </w:r>
      </w:hyperlink>
      <w:r>
        <w:rPr>
          <w:rFonts w:ascii="Times New Roman" w:hAnsi="Times New Roman" w:cs="Times New Roman"/>
        </w:rPr>
        <w:t>, (Stand: 26.02.2022, 11:59 Uhr)</w:t>
      </w:r>
    </w:p>
    <w:p w14:paraId="2EB863CF" w14:textId="3C44E634" w:rsidR="00A262C5" w:rsidRPr="00A262C5" w:rsidRDefault="00A262C5" w:rsidP="00A262C5">
      <w:pPr>
        <w:pStyle w:val="Listenabsatz"/>
        <w:numPr>
          <w:ilvl w:val="0"/>
          <w:numId w:val="9"/>
        </w:numPr>
        <w:rPr>
          <w:rFonts w:ascii="Times New Roman" w:hAnsi="Times New Roman" w:cs="Times New Roman"/>
        </w:rPr>
      </w:pPr>
      <w:hyperlink r:id="rId15" w:history="1">
        <w:r w:rsidRPr="001E0E50">
          <w:rPr>
            <w:rStyle w:val="Hyperlink"/>
            <w:rFonts w:ascii="Times New Roman" w:hAnsi="Times New Roman" w:cs="Times New Roman"/>
          </w:rPr>
          <w:t>https://www.kapellmann.de/en/contribution/grundsteuerreform-folgen-des-megaprojekts-fuer-grundstueckseigentuemer</w:t>
        </w:r>
      </w:hyperlink>
      <w:r>
        <w:rPr>
          <w:rFonts w:ascii="Times New Roman" w:hAnsi="Times New Roman" w:cs="Times New Roman"/>
        </w:rPr>
        <w:t>, (Stand: 26.02.2022, 12:15 Uhr)</w:t>
      </w:r>
    </w:p>
    <w:p w14:paraId="54EF0A6F" w14:textId="5AFAD75B" w:rsidR="004332DB" w:rsidRDefault="004332DB" w:rsidP="00DE4229">
      <w:pPr>
        <w:rPr>
          <w:rFonts w:ascii="Times New Roman" w:hAnsi="Times New Roman" w:cs="Times New Roman"/>
        </w:rPr>
      </w:pPr>
    </w:p>
    <w:p w14:paraId="26900F2F" w14:textId="00C17917" w:rsidR="00C07E74" w:rsidRDefault="00C07E74" w:rsidP="004332DB">
      <w:pPr>
        <w:rPr>
          <w:rFonts w:ascii="Times New Roman" w:hAnsi="Times New Roman" w:cs="Times New Roman"/>
        </w:rPr>
      </w:pPr>
    </w:p>
    <w:p w14:paraId="48B5E979" w14:textId="7170311E" w:rsidR="004332DB" w:rsidRPr="004332DB" w:rsidRDefault="004332DB" w:rsidP="004332DB">
      <w:pPr>
        <w:rPr>
          <w:rFonts w:ascii="Times New Roman" w:hAnsi="Times New Roman" w:cs="Times New Roman"/>
        </w:rPr>
      </w:pPr>
    </w:p>
    <w:sectPr w:rsidR="004332DB" w:rsidRPr="004332D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A46EE"/>
    <w:multiLevelType w:val="hybridMultilevel"/>
    <w:tmpl w:val="988812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EC1487"/>
    <w:multiLevelType w:val="multilevel"/>
    <w:tmpl w:val="68FE39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814223"/>
    <w:multiLevelType w:val="multilevel"/>
    <w:tmpl w:val="05C26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4945D1"/>
    <w:multiLevelType w:val="hybridMultilevel"/>
    <w:tmpl w:val="5526FD2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2A618EC"/>
    <w:multiLevelType w:val="hybridMultilevel"/>
    <w:tmpl w:val="C9F2DF1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49B40EA"/>
    <w:multiLevelType w:val="hybridMultilevel"/>
    <w:tmpl w:val="200261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0B7566F"/>
    <w:multiLevelType w:val="hybridMultilevel"/>
    <w:tmpl w:val="72CEA8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71038AB"/>
    <w:multiLevelType w:val="multilevel"/>
    <w:tmpl w:val="57B09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F83DE2"/>
    <w:multiLevelType w:val="hybridMultilevel"/>
    <w:tmpl w:val="A07EAC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ACA54CB"/>
    <w:multiLevelType w:val="hybridMultilevel"/>
    <w:tmpl w:val="538C8C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3071C25"/>
    <w:multiLevelType w:val="multilevel"/>
    <w:tmpl w:val="F29CD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33C6D7A"/>
    <w:multiLevelType w:val="multilevel"/>
    <w:tmpl w:val="654A6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97750D9"/>
    <w:multiLevelType w:val="multilevel"/>
    <w:tmpl w:val="B2C24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1D709AC"/>
    <w:multiLevelType w:val="hybridMultilevel"/>
    <w:tmpl w:val="769CD8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13"/>
  </w:num>
  <w:num w:numId="4">
    <w:abstractNumId w:val="5"/>
  </w:num>
  <w:num w:numId="5">
    <w:abstractNumId w:val="8"/>
  </w:num>
  <w:num w:numId="6">
    <w:abstractNumId w:val="0"/>
  </w:num>
  <w:num w:numId="7">
    <w:abstractNumId w:val="1"/>
  </w:num>
  <w:num w:numId="8">
    <w:abstractNumId w:val="6"/>
  </w:num>
  <w:num w:numId="9">
    <w:abstractNumId w:val="4"/>
  </w:num>
  <w:num w:numId="10">
    <w:abstractNumId w:val="7"/>
  </w:num>
  <w:num w:numId="11">
    <w:abstractNumId w:val="11"/>
  </w:num>
  <w:num w:numId="12">
    <w:abstractNumId w:val="12"/>
  </w:num>
  <w:num w:numId="13">
    <w:abstractNumId w:val="10"/>
  </w:num>
  <w:num w:numId="1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51C7"/>
    <w:rsid w:val="00007B4F"/>
    <w:rsid w:val="00011716"/>
    <w:rsid w:val="000126E4"/>
    <w:rsid w:val="000143F6"/>
    <w:rsid w:val="00017537"/>
    <w:rsid w:val="000227C0"/>
    <w:rsid w:val="00022C75"/>
    <w:rsid w:val="00023791"/>
    <w:rsid w:val="000304F0"/>
    <w:rsid w:val="0003369A"/>
    <w:rsid w:val="00035A90"/>
    <w:rsid w:val="00035DE6"/>
    <w:rsid w:val="000366FD"/>
    <w:rsid w:val="00041C61"/>
    <w:rsid w:val="00044F66"/>
    <w:rsid w:val="00046734"/>
    <w:rsid w:val="000502C9"/>
    <w:rsid w:val="00053067"/>
    <w:rsid w:val="00056300"/>
    <w:rsid w:val="00060CA6"/>
    <w:rsid w:val="00061D95"/>
    <w:rsid w:val="00063199"/>
    <w:rsid w:val="0006336A"/>
    <w:rsid w:val="00065770"/>
    <w:rsid w:val="00070AC2"/>
    <w:rsid w:val="000715DC"/>
    <w:rsid w:val="0007212F"/>
    <w:rsid w:val="000742B9"/>
    <w:rsid w:val="00076602"/>
    <w:rsid w:val="000777D0"/>
    <w:rsid w:val="00082E2A"/>
    <w:rsid w:val="000908DC"/>
    <w:rsid w:val="000910CB"/>
    <w:rsid w:val="00092B99"/>
    <w:rsid w:val="00093C75"/>
    <w:rsid w:val="00095D4C"/>
    <w:rsid w:val="000A3349"/>
    <w:rsid w:val="000A3E28"/>
    <w:rsid w:val="000B0D9F"/>
    <w:rsid w:val="000B1409"/>
    <w:rsid w:val="000B1ACD"/>
    <w:rsid w:val="000B2AC7"/>
    <w:rsid w:val="000B36E5"/>
    <w:rsid w:val="000B3F6D"/>
    <w:rsid w:val="000B5F8F"/>
    <w:rsid w:val="000B67E1"/>
    <w:rsid w:val="000B79C1"/>
    <w:rsid w:val="000C115F"/>
    <w:rsid w:val="000C15B5"/>
    <w:rsid w:val="000C2895"/>
    <w:rsid w:val="000C3D23"/>
    <w:rsid w:val="000C4EE8"/>
    <w:rsid w:val="000C531A"/>
    <w:rsid w:val="000C6170"/>
    <w:rsid w:val="000E2934"/>
    <w:rsid w:val="000E2BE6"/>
    <w:rsid w:val="000E4280"/>
    <w:rsid w:val="000E66C5"/>
    <w:rsid w:val="000F04D0"/>
    <w:rsid w:val="000F4A1F"/>
    <w:rsid w:val="000F54AE"/>
    <w:rsid w:val="000F5AC0"/>
    <w:rsid w:val="000F6830"/>
    <w:rsid w:val="000F6856"/>
    <w:rsid w:val="000F6EBF"/>
    <w:rsid w:val="000F7F34"/>
    <w:rsid w:val="0010151E"/>
    <w:rsid w:val="001021EC"/>
    <w:rsid w:val="00103176"/>
    <w:rsid w:val="0010416A"/>
    <w:rsid w:val="00104717"/>
    <w:rsid w:val="0010492A"/>
    <w:rsid w:val="00105734"/>
    <w:rsid w:val="00105A29"/>
    <w:rsid w:val="0010675F"/>
    <w:rsid w:val="0011210D"/>
    <w:rsid w:val="00117697"/>
    <w:rsid w:val="00117D01"/>
    <w:rsid w:val="00120701"/>
    <w:rsid w:val="00121B6F"/>
    <w:rsid w:val="00122E66"/>
    <w:rsid w:val="001233F7"/>
    <w:rsid w:val="00124486"/>
    <w:rsid w:val="00124ED8"/>
    <w:rsid w:val="00127E72"/>
    <w:rsid w:val="00133B10"/>
    <w:rsid w:val="00134131"/>
    <w:rsid w:val="00135971"/>
    <w:rsid w:val="00137F9F"/>
    <w:rsid w:val="00142471"/>
    <w:rsid w:val="00143AC0"/>
    <w:rsid w:val="00147029"/>
    <w:rsid w:val="001479A1"/>
    <w:rsid w:val="00147AF8"/>
    <w:rsid w:val="00147C4E"/>
    <w:rsid w:val="00152439"/>
    <w:rsid w:val="00152F31"/>
    <w:rsid w:val="00154522"/>
    <w:rsid w:val="00154DF6"/>
    <w:rsid w:val="0015605B"/>
    <w:rsid w:val="00157E09"/>
    <w:rsid w:val="00162CAD"/>
    <w:rsid w:val="00163ED3"/>
    <w:rsid w:val="00165668"/>
    <w:rsid w:val="00165924"/>
    <w:rsid w:val="00165A89"/>
    <w:rsid w:val="00167D76"/>
    <w:rsid w:val="00175C79"/>
    <w:rsid w:val="001760EB"/>
    <w:rsid w:val="001777AB"/>
    <w:rsid w:val="001828EB"/>
    <w:rsid w:val="0018332F"/>
    <w:rsid w:val="001858E8"/>
    <w:rsid w:val="00186B55"/>
    <w:rsid w:val="00190CC0"/>
    <w:rsid w:val="001910DC"/>
    <w:rsid w:val="001935E2"/>
    <w:rsid w:val="00193E14"/>
    <w:rsid w:val="00196064"/>
    <w:rsid w:val="0019785F"/>
    <w:rsid w:val="001A5E07"/>
    <w:rsid w:val="001A74FF"/>
    <w:rsid w:val="001A76E5"/>
    <w:rsid w:val="001C2AEE"/>
    <w:rsid w:val="001C3AB9"/>
    <w:rsid w:val="001C5155"/>
    <w:rsid w:val="001C6C9E"/>
    <w:rsid w:val="001D02B6"/>
    <w:rsid w:val="001D0BDE"/>
    <w:rsid w:val="001D1CFB"/>
    <w:rsid w:val="001D3C9D"/>
    <w:rsid w:val="001D7A03"/>
    <w:rsid w:val="001E1C7E"/>
    <w:rsid w:val="001E30D1"/>
    <w:rsid w:val="001E5CF5"/>
    <w:rsid w:val="001F0D7F"/>
    <w:rsid w:val="001F14FD"/>
    <w:rsid w:val="001F2C17"/>
    <w:rsid w:val="001F2FEF"/>
    <w:rsid w:val="001F446F"/>
    <w:rsid w:val="001F530E"/>
    <w:rsid w:val="001F5328"/>
    <w:rsid w:val="002001C6"/>
    <w:rsid w:val="002013BE"/>
    <w:rsid w:val="00201654"/>
    <w:rsid w:val="0020232D"/>
    <w:rsid w:val="0020433A"/>
    <w:rsid w:val="00204477"/>
    <w:rsid w:val="0020503A"/>
    <w:rsid w:val="0020754B"/>
    <w:rsid w:val="00207DC8"/>
    <w:rsid w:val="0021022B"/>
    <w:rsid w:val="00213E0D"/>
    <w:rsid w:val="00220AE8"/>
    <w:rsid w:val="00221151"/>
    <w:rsid w:val="0022442F"/>
    <w:rsid w:val="00226646"/>
    <w:rsid w:val="00230123"/>
    <w:rsid w:val="0023184C"/>
    <w:rsid w:val="00236110"/>
    <w:rsid w:val="00236CC1"/>
    <w:rsid w:val="002373CC"/>
    <w:rsid w:val="00241496"/>
    <w:rsid w:val="002437F4"/>
    <w:rsid w:val="00245760"/>
    <w:rsid w:val="00246D9A"/>
    <w:rsid w:val="00250824"/>
    <w:rsid w:val="002535AE"/>
    <w:rsid w:val="00260DD8"/>
    <w:rsid w:val="00264389"/>
    <w:rsid w:val="002656FB"/>
    <w:rsid w:val="00265F33"/>
    <w:rsid w:val="0026673C"/>
    <w:rsid w:val="00266B0F"/>
    <w:rsid w:val="0026738B"/>
    <w:rsid w:val="00267810"/>
    <w:rsid w:val="00267C05"/>
    <w:rsid w:val="00271B85"/>
    <w:rsid w:val="0027229F"/>
    <w:rsid w:val="00273D81"/>
    <w:rsid w:val="00276C68"/>
    <w:rsid w:val="002779AE"/>
    <w:rsid w:val="00280AF5"/>
    <w:rsid w:val="00280D49"/>
    <w:rsid w:val="002814E3"/>
    <w:rsid w:val="002871D0"/>
    <w:rsid w:val="002878C9"/>
    <w:rsid w:val="002922C7"/>
    <w:rsid w:val="00292F98"/>
    <w:rsid w:val="00296103"/>
    <w:rsid w:val="002977EB"/>
    <w:rsid w:val="002A1150"/>
    <w:rsid w:val="002A3C6D"/>
    <w:rsid w:val="002A4206"/>
    <w:rsid w:val="002A43BD"/>
    <w:rsid w:val="002A49B8"/>
    <w:rsid w:val="002A4D02"/>
    <w:rsid w:val="002B0FAC"/>
    <w:rsid w:val="002B3963"/>
    <w:rsid w:val="002B3EE5"/>
    <w:rsid w:val="002B426F"/>
    <w:rsid w:val="002B56A8"/>
    <w:rsid w:val="002B63B3"/>
    <w:rsid w:val="002C1FBA"/>
    <w:rsid w:val="002C25C3"/>
    <w:rsid w:val="002C2AA3"/>
    <w:rsid w:val="002C5B7A"/>
    <w:rsid w:val="002C72FD"/>
    <w:rsid w:val="002D0322"/>
    <w:rsid w:val="002D1FA9"/>
    <w:rsid w:val="002D5124"/>
    <w:rsid w:val="002D54A7"/>
    <w:rsid w:val="002D7D1F"/>
    <w:rsid w:val="002E0922"/>
    <w:rsid w:val="002E4087"/>
    <w:rsid w:val="002E436B"/>
    <w:rsid w:val="002E5333"/>
    <w:rsid w:val="002E5BA6"/>
    <w:rsid w:val="002E6EDC"/>
    <w:rsid w:val="002F1037"/>
    <w:rsid w:val="002F28AA"/>
    <w:rsid w:val="002F4617"/>
    <w:rsid w:val="002F5D7F"/>
    <w:rsid w:val="002F7861"/>
    <w:rsid w:val="00300FD9"/>
    <w:rsid w:val="00301174"/>
    <w:rsid w:val="00303C9C"/>
    <w:rsid w:val="00305463"/>
    <w:rsid w:val="003103E5"/>
    <w:rsid w:val="0031066F"/>
    <w:rsid w:val="00311452"/>
    <w:rsid w:val="00312630"/>
    <w:rsid w:val="003152DF"/>
    <w:rsid w:val="00315523"/>
    <w:rsid w:val="00315C95"/>
    <w:rsid w:val="00315E72"/>
    <w:rsid w:val="00316BA0"/>
    <w:rsid w:val="00317A61"/>
    <w:rsid w:val="003208C4"/>
    <w:rsid w:val="00320FF7"/>
    <w:rsid w:val="0032340F"/>
    <w:rsid w:val="003323E2"/>
    <w:rsid w:val="00332F6B"/>
    <w:rsid w:val="003331DA"/>
    <w:rsid w:val="00340B9B"/>
    <w:rsid w:val="003435C3"/>
    <w:rsid w:val="003439B6"/>
    <w:rsid w:val="00356C63"/>
    <w:rsid w:val="00357031"/>
    <w:rsid w:val="0036095F"/>
    <w:rsid w:val="00360C76"/>
    <w:rsid w:val="00361282"/>
    <w:rsid w:val="00361ABF"/>
    <w:rsid w:val="00362878"/>
    <w:rsid w:val="003629A3"/>
    <w:rsid w:val="003638EA"/>
    <w:rsid w:val="00364175"/>
    <w:rsid w:val="003655FA"/>
    <w:rsid w:val="00367805"/>
    <w:rsid w:val="00370430"/>
    <w:rsid w:val="00370517"/>
    <w:rsid w:val="0037297C"/>
    <w:rsid w:val="00372C88"/>
    <w:rsid w:val="00374EAC"/>
    <w:rsid w:val="00383CA0"/>
    <w:rsid w:val="00385404"/>
    <w:rsid w:val="00386A6E"/>
    <w:rsid w:val="00392B32"/>
    <w:rsid w:val="00394977"/>
    <w:rsid w:val="00397BD9"/>
    <w:rsid w:val="003A060F"/>
    <w:rsid w:val="003A1665"/>
    <w:rsid w:val="003A1886"/>
    <w:rsid w:val="003A3BFA"/>
    <w:rsid w:val="003A3EC3"/>
    <w:rsid w:val="003B0997"/>
    <w:rsid w:val="003B0A35"/>
    <w:rsid w:val="003B27CD"/>
    <w:rsid w:val="003B2846"/>
    <w:rsid w:val="003B30FE"/>
    <w:rsid w:val="003B4161"/>
    <w:rsid w:val="003B6356"/>
    <w:rsid w:val="003B7952"/>
    <w:rsid w:val="003B7D15"/>
    <w:rsid w:val="003C052D"/>
    <w:rsid w:val="003C315D"/>
    <w:rsid w:val="003C3CB9"/>
    <w:rsid w:val="003C4CBC"/>
    <w:rsid w:val="003D0190"/>
    <w:rsid w:val="003D74E5"/>
    <w:rsid w:val="003E0724"/>
    <w:rsid w:val="003E324B"/>
    <w:rsid w:val="003E355C"/>
    <w:rsid w:val="003E41EA"/>
    <w:rsid w:val="003E4E5A"/>
    <w:rsid w:val="003F1004"/>
    <w:rsid w:val="003F153D"/>
    <w:rsid w:val="003F3A6D"/>
    <w:rsid w:val="00405AC9"/>
    <w:rsid w:val="004063D2"/>
    <w:rsid w:val="00407260"/>
    <w:rsid w:val="00407EA1"/>
    <w:rsid w:val="004105D7"/>
    <w:rsid w:val="00411111"/>
    <w:rsid w:val="00411557"/>
    <w:rsid w:val="00413E85"/>
    <w:rsid w:val="00416168"/>
    <w:rsid w:val="00417386"/>
    <w:rsid w:val="004173D4"/>
    <w:rsid w:val="00417457"/>
    <w:rsid w:val="00420B4C"/>
    <w:rsid w:val="00424CFF"/>
    <w:rsid w:val="004318C7"/>
    <w:rsid w:val="004332DB"/>
    <w:rsid w:val="004345FC"/>
    <w:rsid w:val="00434AC4"/>
    <w:rsid w:val="00440E34"/>
    <w:rsid w:val="004430ED"/>
    <w:rsid w:val="00443C9D"/>
    <w:rsid w:val="004448B7"/>
    <w:rsid w:val="00447D63"/>
    <w:rsid w:val="0045081B"/>
    <w:rsid w:val="0045471F"/>
    <w:rsid w:val="00455284"/>
    <w:rsid w:val="00455C7B"/>
    <w:rsid w:val="004562D3"/>
    <w:rsid w:val="00456E49"/>
    <w:rsid w:val="004570B2"/>
    <w:rsid w:val="0046036C"/>
    <w:rsid w:val="00460D48"/>
    <w:rsid w:val="0046106C"/>
    <w:rsid w:val="00464FC2"/>
    <w:rsid w:val="00465B67"/>
    <w:rsid w:val="00466554"/>
    <w:rsid w:val="00467869"/>
    <w:rsid w:val="00474595"/>
    <w:rsid w:val="00474DB7"/>
    <w:rsid w:val="00475CB1"/>
    <w:rsid w:val="00482B38"/>
    <w:rsid w:val="00485989"/>
    <w:rsid w:val="00486A50"/>
    <w:rsid w:val="00486F2B"/>
    <w:rsid w:val="00487CA1"/>
    <w:rsid w:val="00492034"/>
    <w:rsid w:val="00492C94"/>
    <w:rsid w:val="004954F2"/>
    <w:rsid w:val="004957C6"/>
    <w:rsid w:val="00495B42"/>
    <w:rsid w:val="00496298"/>
    <w:rsid w:val="00497236"/>
    <w:rsid w:val="0049752B"/>
    <w:rsid w:val="004A06E7"/>
    <w:rsid w:val="004A21A7"/>
    <w:rsid w:val="004A7D54"/>
    <w:rsid w:val="004A7F82"/>
    <w:rsid w:val="004A7F8D"/>
    <w:rsid w:val="004B07A1"/>
    <w:rsid w:val="004B0988"/>
    <w:rsid w:val="004B4E4A"/>
    <w:rsid w:val="004B53EB"/>
    <w:rsid w:val="004C6FFB"/>
    <w:rsid w:val="004D2036"/>
    <w:rsid w:val="004D24F6"/>
    <w:rsid w:val="004D2EF5"/>
    <w:rsid w:val="004D35F3"/>
    <w:rsid w:val="004D3823"/>
    <w:rsid w:val="004D38CF"/>
    <w:rsid w:val="004D4BC0"/>
    <w:rsid w:val="004D6C8A"/>
    <w:rsid w:val="004D6D09"/>
    <w:rsid w:val="004E0A23"/>
    <w:rsid w:val="004E17B9"/>
    <w:rsid w:val="004E18F3"/>
    <w:rsid w:val="004E38D6"/>
    <w:rsid w:val="004E47DC"/>
    <w:rsid w:val="004E5D84"/>
    <w:rsid w:val="004E60D3"/>
    <w:rsid w:val="004E6256"/>
    <w:rsid w:val="004F6E03"/>
    <w:rsid w:val="005006D2"/>
    <w:rsid w:val="00500730"/>
    <w:rsid w:val="0050282F"/>
    <w:rsid w:val="0050468A"/>
    <w:rsid w:val="005056F3"/>
    <w:rsid w:val="00505832"/>
    <w:rsid w:val="00505B2A"/>
    <w:rsid w:val="00505D7F"/>
    <w:rsid w:val="00507B65"/>
    <w:rsid w:val="005109B7"/>
    <w:rsid w:val="00511400"/>
    <w:rsid w:val="00512D03"/>
    <w:rsid w:val="0051385D"/>
    <w:rsid w:val="00513B2D"/>
    <w:rsid w:val="00513D89"/>
    <w:rsid w:val="005151D5"/>
    <w:rsid w:val="00515B0C"/>
    <w:rsid w:val="00515C7D"/>
    <w:rsid w:val="005170E6"/>
    <w:rsid w:val="005203CB"/>
    <w:rsid w:val="0052149F"/>
    <w:rsid w:val="00524D95"/>
    <w:rsid w:val="00526B15"/>
    <w:rsid w:val="00526E35"/>
    <w:rsid w:val="00526FEB"/>
    <w:rsid w:val="00527D85"/>
    <w:rsid w:val="005322B9"/>
    <w:rsid w:val="00534D42"/>
    <w:rsid w:val="00536D4B"/>
    <w:rsid w:val="00540E99"/>
    <w:rsid w:val="00546859"/>
    <w:rsid w:val="0054786D"/>
    <w:rsid w:val="00550734"/>
    <w:rsid w:val="00561910"/>
    <w:rsid w:val="005625B3"/>
    <w:rsid w:val="005673F6"/>
    <w:rsid w:val="00567FBD"/>
    <w:rsid w:val="00570788"/>
    <w:rsid w:val="005712AB"/>
    <w:rsid w:val="0057361C"/>
    <w:rsid w:val="00573E74"/>
    <w:rsid w:val="0057434C"/>
    <w:rsid w:val="00575EAC"/>
    <w:rsid w:val="00580AC6"/>
    <w:rsid w:val="00580FBA"/>
    <w:rsid w:val="005814E4"/>
    <w:rsid w:val="005839D8"/>
    <w:rsid w:val="0058543F"/>
    <w:rsid w:val="00585536"/>
    <w:rsid w:val="00585B3A"/>
    <w:rsid w:val="0058616D"/>
    <w:rsid w:val="005869E9"/>
    <w:rsid w:val="00590C3A"/>
    <w:rsid w:val="0059148F"/>
    <w:rsid w:val="00594437"/>
    <w:rsid w:val="005955CE"/>
    <w:rsid w:val="005A0762"/>
    <w:rsid w:val="005A1BBF"/>
    <w:rsid w:val="005A673E"/>
    <w:rsid w:val="005B2129"/>
    <w:rsid w:val="005B4378"/>
    <w:rsid w:val="005B51EA"/>
    <w:rsid w:val="005B5851"/>
    <w:rsid w:val="005B7619"/>
    <w:rsid w:val="005C2DA0"/>
    <w:rsid w:val="005C56BD"/>
    <w:rsid w:val="005C7F0B"/>
    <w:rsid w:val="005D16F2"/>
    <w:rsid w:val="005D1B6C"/>
    <w:rsid w:val="005D1DE7"/>
    <w:rsid w:val="005D7BAB"/>
    <w:rsid w:val="005E1BB8"/>
    <w:rsid w:val="005E4603"/>
    <w:rsid w:val="005E6C28"/>
    <w:rsid w:val="005F111A"/>
    <w:rsid w:val="005F2519"/>
    <w:rsid w:val="005F2835"/>
    <w:rsid w:val="005F4F2E"/>
    <w:rsid w:val="00602D02"/>
    <w:rsid w:val="00613A88"/>
    <w:rsid w:val="00615424"/>
    <w:rsid w:val="0061717A"/>
    <w:rsid w:val="00622B7F"/>
    <w:rsid w:val="00622FF6"/>
    <w:rsid w:val="00623941"/>
    <w:rsid w:val="0062412E"/>
    <w:rsid w:val="00624504"/>
    <w:rsid w:val="006246B9"/>
    <w:rsid w:val="00626351"/>
    <w:rsid w:val="0062710C"/>
    <w:rsid w:val="0062752C"/>
    <w:rsid w:val="00632B49"/>
    <w:rsid w:val="0063429C"/>
    <w:rsid w:val="00635DB7"/>
    <w:rsid w:val="00640C34"/>
    <w:rsid w:val="00643FEC"/>
    <w:rsid w:val="00644907"/>
    <w:rsid w:val="00645C4C"/>
    <w:rsid w:val="00647175"/>
    <w:rsid w:val="00650FE1"/>
    <w:rsid w:val="00654B0B"/>
    <w:rsid w:val="00655B16"/>
    <w:rsid w:val="00656AFA"/>
    <w:rsid w:val="00656B71"/>
    <w:rsid w:val="00660C5C"/>
    <w:rsid w:val="00670611"/>
    <w:rsid w:val="00671FEE"/>
    <w:rsid w:val="006739FE"/>
    <w:rsid w:val="0068395C"/>
    <w:rsid w:val="00684A52"/>
    <w:rsid w:val="00686F20"/>
    <w:rsid w:val="006875D6"/>
    <w:rsid w:val="00690520"/>
    <w:rsid w:val="00692F55"/>
    <w:rsid w:val="006934D7"/>
    <w:rsid w:val="00693869"/>
    <w:rsid w:val="00696834"/>
    <w:rsid w:val="006A1660"/>
    <w:rsid w:val="006A38FA"/>
    <w:rsid w:val="006A4778"/>
    <w:rsid w:val="006A4B9C"/>
    <w:rsid w:val="006A61A2"/>
    <w:rsid w:val="006B0349"/>
    <w:rsid w:val="006B25CC"/>
    <w:rsid w:val="006B2D5F"/>
    <w:rsid w:val="006B57A6"/>
    <w:rsid w:val="006C2EA9"/>
    <w:rsid w:val="006C300C"/>
    <w:rsid w:val="006C6765"/>
    <w:rsid w:val="006C6922"/>
    <w:rsid w:val="006C6F30"/>
    <w:rsid w:val="006D0F16"/>
    <w:rsid w:val="006D5D56"/>
    <w:rsid w:val="006D602F"/>
    <w:rsid w:val="006D7912"/>
    <w:rsid w:val="006E007D"/>
    <w:rsid w:val="006E416D"/>
    <w:rsid w:val="006E784A"/>
    <w:rsid w:val="006F0249"/>
    <w:rsid w:val="006F0A57"/>
    <w:rsid w:val="006F1540"/>
    <w:rsid w:val="006F4EFB"/>
    <w:rsid w:val="006F56DB"/>
    <w:rsid w:val="006F784D"/>
    <w:rsid w:val="007007BD"/>
    <w:rsid w:val="007011F9"/>
    <w:rsid w:val="00701604"/>
    <w:rsid w:val="00701839"/>
    <w:rsid w:val="00702149"/>
    <w:rsid w:val="00704917"/>
    <w:rsid w:val="00705E94"/>
    <w:rsid w:val="0070791E"/>
    <w:rsid w:val="00710876"/>
    <w:rsid w:val="00711E50"/>
    <w:rsid w:val="007127E7"/>
    <w:rsid w:val="00714097"/>
    <w:rsid w:val="00714D3D"/>
    <w:rsid w:val="00715410"/>
    <w:rsid w:val="00720783"/>
    <w:rsid w:val="00721860"/>
    <w:rsid w:val="00722C31"/>
    <w:rsid w:val="00724F10"/>
    <w:rsid w:val="0072611F"/>
    <w:rsid w:val="00726611"/>
    <w:rsid w:val="00727E32"/>
    <w:rsid w:val="007332A3"/>
    <w:rsid w:val="00736020"/>
    <w:rsid w:val="0074017B"/>
    <w:rsid w:val="007404EE"/>
    <w:rsid w:val="00740973"/>
    <w:rsid w:val="00741090"/>
    <w:rsid w:val="00744611"/>
    <w:rsid w:val="00747F57"/>
    <w:rsid w:val="0075150F"/>
    <w:rsid w:val="0075489D"/>
    <w:rsid w:val="00754A31"/>
    <w:rsid w:val="00757570"/>
    <w:rsid w:val="007617DF"/>
    <w:rsid w:val="00765C4F"/>
    <w:rsid w:val="00765FA1"/>
    <w:rsid w:val="007674DE"/>
    <w:rsid w:val="0076777C"/>
    <w:rsid w:val="00771C3E"/>
    <w:rsid w:val="0077512D"/>
    <w:rsid w:val="007812C7"/>
    <w:rsid w:val="00782913"/>
    <w:rsid w:val="00783A4F"/>
    <w:rsid w:val="007849D4"/>
    <w:rsid w:val="007859E9"/>
    <w:rsid w:val="007864A6"/>
    <w:rsid w:val="007870E1"/>
    <w:rsid w:val="00787444"/>
    <w:rsid w:val="00793F0E"/>
    <w:rsid w:val="00795403"/>
    <w:rsid w:val="007957E6"/>
    <w:rsid w:val="00796473"/>
    <w:rsid w:val="007970B6"/>
    <w:rsid w:val="00797FB2"/>
    <w:rsid w:val="007A4855"/>
    <w:rsid w:val="007A68AC"/>
    <w:rsid w:val="007B0084"/>
    <w:rsid w:val="007B20DD"/>
    <w:rsid w:val="007B27B1"/>
    <w:rsid w:val="007B2CF0"/>
    <w:rsid w:val="007B30B0"/>
    <w:rsid w:val="007B50C6"/>
    <w:rsid w:val="007B6421"/>
    <w:rsid w:val="007B6CD8"/>
    <w:rsid w:val="007B7D24"/>
    <w:rsid w:val="007C0A1B"/>
    <w:rsid w:val="007C24D6"/>
    <w:rsid w:val="007C294B"/>
    <w:rsid w:val="007C4486"/>
    <w:rsid w:val="007C61D0"/>
    <w:rsid w:val="007C660E"/>
    <w:rsid w:val="007C722A"/>
    <w:rsid w:val="007D013F"/>
    <w:rsid w:val="007D3D24"/>
    <w:rsid w:val="007D46A3"/>
    <w:rsid w:val="007D5D5E"/>
    <w:rsid w:val="007D617F"/>
    <w:rsid w:val="007E3DB1"/>
    <w:rsid w:val="007E68ED"/>
    <w:rsid w:val="007F060F"/>
    <w:rsid w:val="007F1D22"/>
    <w:rsid w:val="007F36F5"/>
    <w:rsid w:val="007F50EA"/>
    <w:rsid w:val="007F6E25"/>
    <w:rsid w:val="007F79C6"/>
    <w:rsid w:val="007F7CFD"/>
    <w:rsid w:val="0080149F"/>
    <w:rsid w:val="00803AE3"/>
    <w:rsid w:val="008058D1"/>
    <w:rsid w:val="00806266"/>
    <w:rsid w:val="0081119E"/>
    <w:rsid w:val="008111B5"/>
    <w:rsid w:val="00813826"/>
    <w:rsid w:val="00814754"/>
    <w:rsid w:val="00814CC2"/>
    <w:rsid w:val="00817CB4"/>
    <w:rsid w:val="00817D19"/>
    <w:rsid w:val="008206A9"/>
    <w:rsid w:val="0082193B"/>
    <w:rsid w:val="008226B8"/>
    <w:rsid w:val="00822775"/>
    <w:rsid w:val="00823014"/>
    <w:rsid w:val="008246F7"/>
    <w:rsid w:val="00825144"/>
    <w:rsid w:val="00826002"/>
    <w:rsid w:val="0082642E"/>
    <w:rsid w:val="00826546"/>
    <w:rsid w:val="00826A49"/>
    <w:rsid w:val="00826BF5"/>
    <w:rsid w:val="008300B1"/>
    <w:rsid w:val="00830CDB"/>
    <w:rsid w:val="00836655"/>
    <w:rsid w:val="00840AF3"/>
    <w:rsid w:val="0084293B"/>
    <w:rsid w:val="00844263"/>
    <w:rsid w:val="008444E7"/>
    <w:rsid w:val="00845CF1"/>
    <w:rsid w:val="008505A4"/>
    <w:rsid w:val="00851A09"/>
    <w:rsid w:val="008615DF"/>
    <w:rsid w:val="008615FB"/>
    <w:rsid w:val="008675D0"/>
    <w:rsid w:val="008675E8"/>
    <w:rsid w:val="00871144"/>
    <w:rsid w:val="008717F7"/>
    <w:rsid w:val="008718D8"/>
    <w:rsid w:val="0087398B"/>
    <w:rsid w:val="008806D8"/>
    <w:rsid w:val="00881C61"/>
    <w:rsid w:val="00881D91"/>
    <w:rsid w:val="00882175"/>
    <w:rsid w:val="0088314D"/>
    <w:rsid w:val="00885D4F"/>
    <w:rsid w:val="00887BCF"/>
    <w:rsid w:val="0089096B"/>
    <w:rsid w:val="00891789"/>
    <w:rsid w:val="00891C7D"/>
    <w:rsid w:val="008942A5"/>
    <w:rsid w:val="008952CD"/>
    <w:rsid w:val="008957C3"/>
    <w:rsid w:val="0089736C"/>
    <w:rsid w:val="00897B76"/>
    <w:rsid w:val="008A54DD"/>
    <w:rsid w:val="008A5AC5"/>
    <w:rsid w:val="008B2C00"/>
    <w:rsid w:val="008B336D"/>
    <w:rsid w:val="008B37E9"/>
    <w:rsid w:val="008B790B"/>
    <w:rsid w:val="008C2AF9"/>
    <w:rsid w:val="008C3372"/>
    <w:rsid w:val="008C3602"/>
    <w:rsid w:val="008C439E"/>
    <w:rsid w:val="008C6DD9"/>
    <w:rsid w:val="008D0389"/>
    <w:rsid w:val="008D183B"/>
    <w:rsid w:val="008D1C85"/>
    <w:rsid w:val="008D1D41"/>
    <w:rsid w:val="008D31A1"/>
    <w:rsid w:val="008D3C71"/>
    <w:rsid w:val="008E35F4"/>
    <w:rsid w:val="008E6577"/>
    <w:rsid w:val="008F02C0"/>
    <w:rsid w:val="008F3733"/>
    <w:rsid w:val="008F4B5E"/>
    <w:rsid w:val="008F6A33"/>
    <w:rsid w:val="00900081"/>
    <w:rsid w:val="00904511"/>
    <w:rsid w:val="00904C23"/>
    <w:rsid w:val="009052C6"/>
    <w:rsid w:val="0090615D"/>
    <w:rsid w:val="0091164F"/>
    <w:rsid w:val="00911C3E"/>
    <w:rsid w:val="00912085"/>
    <w:rsid w:val="00914513"/>
    <w:rsid w:val="009154FE"/>
    <w:rsid w:val="00916569"/>
    <w:rsid w:val="009236C4"/>
    <w:rsid w:val="0092582D"/>
    <w:rsid w:val="00926A70"/>
    <w:rsid w:val="009276C8"/>
    <w:rsid w:val="00927E85"/>
    <w:rsid w:val="00930D99"/>
    <w:rsid w:val="00933E44"/>
    <w:rsid w:val="00941D15"/>
    <w:rsid w:val="0094201A"/>
    <w:rsid w:val="00943512"/>
    <w:rsid w:val="009441D5"/>
    <w:rsid w:val="00950F3F"/>
    <w:rsid w:val="009513AE"/>
    <w:rsid w:val="00951732"/>
    <w:rsid w:val="00951B20"/>
    <w:rsid w:val="009524E5"/>
    <w:rsid w:val="00952B1A"/>
    <w:rsid w:val="00953115"/>
    <w:rsid w:val="00953D5D"/>
    <w:rsid w:val="0096470D"/>
    <w:rsid w:val="0096679D"/>
    <w:rsid w:val="00966A94"/>
    <w:rsid w:val="009769FF"/>
    <w:rsid w:val="0098149F"/>
    <w:rsid w:val="009820B0"/>
    <w:rsid w:val="00984778"/>
    <w:rsid w:val="00984B37"/>
    <w:rsid w:val="009857F8"/>
    <w:rsid w:val="00987B9B"/>
    <w:rsid w:val="00987FA2"/>
    <w:rsid w:val="00991980"/>
    <w:rsid w:val="00991DBB"/>
    <w:rsid w:val="00996FD7"/>
    <w:rsid w:val="009A31D1"/>
    <w:rsid w:val="009A3295"/>
    <w:rsid w:val="009A3E0D"/>
    <w:rsid w:val="009A654A"/>
    <w:rsid w:val="009B3FD3"/>
    <w:rsid w:val="009B659F"/>
    <w:rsid w:val="009B6A6C"/>
    <w:rsid w:val="009C0C64"/>
    <w:rsid w:val="009C1453"/>
    <w:rsid w:val="009C187D"/>
    <w:rsid w:val="009C476D"/>
    <w:rsid w:val="009C508C"/>
    <w:rsid w:val="009D055D"/>
    <w:rsid w:val="009D08BC"/>
    <w:rsid w:val="009D11AA"/>
    <w:rsid w:val="009D17B5"/>
    <w:rsid w:val="009D1893"/>
    <w:rsid w:val="009D23F2"/>
    <w:rsid w:val="009D27C3"/>
    <w:rsid w:val="009D3772"/>
    <w:rsid w:val="009D3FB6"/>
    <w:rsid w:val="009D54EF"/>
    <w:rsid w:val="009D5B23"/>
    <w:rsid w:val="009D5FF0"/>
    <w:rsid w:val="009D6D35"/>
    <w:rsid w:val="009E0894"/>
    <w:rsid w:val="009E0AB9"/>
    <w:rsid w:val="009E1B3F"/>
    <w:rsid w:val="009E3652"/>
    <w:rsid w:val="009E57FA"/>
    <w:rsid w:val="009E5D15"/>
    <w:rsid w:val="009E6BA5"/>
    <w:rsid w:val="009E6BC1"/>
    <w:rsid w:val="009F282A"/>
    <w:rsid w:val="009F327B"/>
    <w:rsid w:val="009F4E9B"/>
    <w:rsid w:val="009F6C62"/>
    <w:rsid w:val="009F6E20"/>
    <w:rsid w:val="00A003D7"/>
    <w:rsid w:val="00A01F5D"/>
    <w:rsid w:val="00A02275"/>
    <w:rsid w:val="00A02B24"/>
    <w:rsid w:val="00A0588F"/>
    <w:rsid w:val="00A10958"/>
    <w:rsid w:val="00A14749"/>
    <w:rsid w:val="00A167A1"/>
    <w:rsid w:val="00A17B27"/>
    <w:rsid w:val="00A201CB"/>
    <w:rsid w:val="00A20671"/>
    <w:rsid w:val="00A20FBF"/>
    <w:rsid w:val="00A2144D"/>
    <w:rsid w:val="00A25152"/>
    <w:rsid w:val="00A2561E"/>
    <w:rsid w:val="00A2566A"/>
    <w:rsid w:val="00A262C5"/>
    <w:rsid w:val="00A273B9"/>
    <w:rsid w:val="00A27BA4"/>
    <w:rsid w:val="00A32CF7"/>
    <w:rsid w:val="00A33870"/>
    <w:rsid w:val="00A33F27"/>
    <w:rsid w:val="00A34457"/>
    <w:rsid w:val="00A360B5"/>
    <w:rsid w:val="00A36417"/>
    <w:rsid w:val="00A41613"/>
    <w:rsid w:val="00A423E7"/>
    <w:rsid w:val="00A43CE9"/>
    <w:rsid w:val="00A4547D"/>
    <w:rsid w:val="00A46CF3"/>
    <w:rsid w:val="00A47003"/>
    <w:rsid w:val="00A47264"/>
    <w:rsid w:val="00A5261B"/>
    <w:rsid w:val="00A5299F"/>
    <w:rsid w:val="00A537F5"/>
    <w:rsid w:val="00A53B15"/>
    <w:rsid w:val="00A56A3D"/>
    <w:rsid w:val="00A5719D"/>
    <w:rsid w:val="00A610A5"/>
    <w:rsid w:val="00A61E46"/>
    <w:rsid w:val="00A64E23"/>
    <w:rsid w:val="00A65392"/>
    <w:rsid w:val="00A67E9C"/>
    <w:rsid w:val="00A76C8C"/>
    <w:rsid w:val="00A81165"/>
    <w:rsid w:val="00A839A7"/>
    <w:rsid w:val="00A839AF"/>
    <w:rsid w:val="00A87AD4"/>
    <w:rsid w:val="00A91E40"/>
    <w:rsid w:val="00A964B2"/>
    <w:rsid w:val="00AA1E83"/>
    <w:rsid w:val="00AA2878"/>
    <w:rsid w:val="00AA5A9E"/>
    <w:rsid w:val="00AB1252"/>
    <w:rsid w:val="00AB276C"/>
    <w:rsid w:val="00AB4E4B"/>
    <w:rsid w:val="00AB7355"/>
    <w:rsid w:val="00AC2C9A"/>
    <w:rsid w:val="00AC434B"/>
    <w:rsid w:val="00AC458D"/>
    <w:rsid w:val="00AC4F22"/>
    <w:rsid w:val="00AD2CBD"/>
    <w:rsid w:val="00AD2EA5"/>
    <w:rsid w:val="00AD5F5C"/>
    <w:rsid w:val="00AD6F14"/>
    <w:rsid w:val="00AE18AD"/>
    <w:rsid w:val="00AE23CD"/>
    <w:rsid w:val="00AE3098"/>
    <w:rsid w:val="00AE3EC1"/>
    <w:rsid w:val="00AE46F9"/>
    <w:rsid w:val="00AE6305"/>
    <w:rsid w:val="00AF1AD8"/>
    <w:rsid w:val="00AF1F30"/>
    <w:rsid w:val="00AF4A9A"/>
    <w:rsid w:val="00AF5612"/>
    <w:rsid w:val="00AF6E08"/>
    <w:rsid w:val="00AF72D2"/>
    <w:rsid w:val="00B00846"/>
    <w:rsid w:val="00B02122"/>
    <w:rsid w:val="00B0656C"/>
    <w:rsid w:val="00B06FFF"/>
    <w:rsid w:val="00B0754D"/>
    <w:rsid w:val="00B07716"/>
    <w:rsid w:val="00B12582"/>
    <w:rsid w:val="00B168EB"/>
    <w:rsid w:val="00B170D7"/>
    <w:rsid w:val="00B17C5B"/>
    <w:rsid w:val="00B20570"/>
    <w:rsid w:val="00B24761"/>
    <w:rsid w:val="00B26297"/>
    <w:rsid w:val="00B26A4D"/>
    <w:rsid w:val="00B273F2"/>
    <w:rsid w:val="00B2742E"/>
    <w:rsid w:val="00B275F4"/>
    <w:rsid w:val="00B307C7"/>
    <w:rsid w:val="00B31799"/>
    <w:rsid w:val="00B3243A"/>
    <w:rsid w:val="00B32C14"/>
    <w:rsid w:val="00B35E42"/>
    <w:rsid w:val="00B4062F"/>
    <w:rsid w:val="00B41419"/>
    <w:rsid w:val="00B41955"/>
    <w:rsid w:val="00B44553"/>
    <w:rsid w:val="00B44A67"/>
    <w:rsid w:val="00B45ABC"/>
    <w:rsid w:val="00B46294"/>
    <w:rsid w:val="00B50DE0"/>
    <w:rsid w:val="00B51708"/>
    <w:rsid w:val="00B5481C"/>
    <w:rsid w:val="00B566F8"/>
    <w:rsid w:val="00B56AF9"/>
    <w:rsid w:val="00B57E84"/>
    <w:rsid w:val="00B6309B"/>
    <w:rsid w:val="00B649A5"/>
    <w:rsid w:val="00B72D3B"/>
    <w:rsid w:val="00B7609A"/>
    <w:rsid w:val="00B77987"/>
    <w:rsid w:val="00B817D3"/>
    <w:rsid w:val="00B81C7B"/>
    <w:rsid w:val="00B84B09"/>
    <w:rsid w:val="00B850C8"/>
    <w:rsid w:val="00B854F4"/>
    <w:rsid w:val="00B856C1"/>
    <w:rsid w:val="00B92A72"/>
    <w:rsid w:val="00B92F62"/>
    <w:rsid w:val="00B95023"/>
    <w:rsid w:val="00B9683F"/>
    <w:rsid w:val="00BA37BD"/>
    <w:rsid w:val="00BA495A"/>
    <w:rsid w:val="00BA4CB3"/>
    <w:rsid w:val="00BA5B57"/>
    <w:rsid w:val="00BA64A4"/>
    <w:rsid w:val="00BA6BE7"/>
    <w:rsid w:val="00BA782A"/>
    <w:rsid w:val="00BB1163"/>
    <w:rsid w:val="00BB1D16"/>
    <w:rsid w:val="00BB1E31"/>
    <w:rsid w:val="00BB3221"/>
    <w:rsid w:val="00BB3C9C"/>
    <w:rsid w:val="00BB4C76"/>
    <w:rsid w:val="00BB5ACD"/>
    <w:rsid w:val="00BB5C6A"/>
    <w:rsid w:val="00BB627B"/>
    <w:rsid w:val="00BC0EB8"/>
    <w:rsid w:val="00BC1849"/>
    <w:rsid w:val="00BC2566"/>
    <w:rsid w:val="00BC2873"/>
    <w:rsid w:val="00BC4FC8"/>
    <w:rsid w:val="00BC54D7"/>
    <w:rsid w:val="00BC6CC9"/>
    <w:rsid w:val="00BC76B8"/>
    <w:rsid w:val="00BD217F"/>
    <w:rsid w:val="00BD249F"/>
    <w:rsid w:val="00BD37AC"/>
    <w:rsid w:val="00BD4CD8"/>
    <w:rsid w:val="00BD781C"/>
    <w:rsid w:val="00BE0E67"/>
    <w:rsid w:val="00BE1465"/>
    <w:rsid w:val="00BE2B54"/>
    <w:rsid w:val="00BE39A7"/>
    <w:rsid w:val="00BE6275"/>
    <w:rsid w:val="00BE6551"/>
    <w:rsid w:val="00BF006E"/>
    <w:rsid w:val="00BF0B3C"/>
    <w:rsid w:val="00BF1BF4"/>
    <w:rsid w:val="00BF6A57"/>
    <w:rsid w:val="00BF6FDB"/>
    <w:rsid w:val="00BF747A"/>
    <w:rsid w:val="00BF74AE"/>
    <w:rsid w:val="00C01013"/>
    <w:rsid w:val="00C01913"/>
    <w:rsid w:val="00C03236"/>
    <w:rsid w:val="00C033A8"/>
    <w:rsid w:val="00C05197"/>
    <w:rsid w:val="00C06E45"/>
    <w:rsid w:val="00C0769B"/>
    <w:rsid w:val="00C07E74"/>
    <w:rsid w:val="00C11038"/>
    <w:rsid w:val="00C17685"/>
    <w:rsid w:val="00C2120B"/>
    <w:rsid w:val="00C21861"/>
    <w:rsid w:val="00C22C00"/>
    <w:rsid w:val="00C22CCF"/>
    <w:rsid w:val="00C2378D"/>
    <w:rsid w:val="00C23CBB"/>
    <w:rsid w:val="00C25E67"/>
    <w:rsid w:val="00C32E92"/>
    <w:rsid w:val="00C34EAF"/>
    <w:rsid w:val="00C35146"/>
    <w:rsid w:val="00C40789"/>
    <w:rsid w:val="00C414B4"/>
    <w:rsid w:val="00C41546"/>
    <w:rsid w:val="00C44FC2"/>
    <w:rsid w:val="00C45803"/>
    <w:rsid w:val="00C477A3"/>
    <w:rsid w:val="00C51C03"/>
    <w:rsid w:val="00C57276"/>
    <w:rsid w:val="00C57717"/>
    <w:rsid w:val="00C606DD"/>
    <w:rsid w:val="00C71DE2"/>
    <w:rsid w:val="00C731E6"/>
    <w:rsid w:val="00C73452"/>
    <w:rsid w:val="00C7348F"/>
    <w:rsid w:val="00C734CA"/>
    <w:rsid w:val="00C73CFC"/>
    <w:rsid w:val="00C741C6"/>
    <w:rsid w:val="00C74EC8"/>
    <w:rsid w:val="00C75921"/>
    <w:rsid w:val="00C76BA9"/>
    <w:rsid w:val="00C775E2"/>
    <w:rsid w:val="00C77708"/>
    <w:rsid w:val="00C81A2D"/>
    <w:rsid w:val="00C847D8"/>
    <w:rsid w:val="00C84EC0"/>
    <w:rsid w:val="00C85E5A"/>
    <w:rsid w:val="00C87733"/>
    <w:rsid w:val="00C91A56"/>
    <w:rsid w:val="00C9321F"/>
    <w:rsid w:val="00C97036"/>
    <w:rsid w:val="00C97845"/>
    <w:rsid w:val="00CA3237"/>
    <w:rsid w:val="00CA3AD7"/>
    <w:rsid w:val="00CB051F"/>
    <w:rsid w:val="00CB4262"/>
    <w:rsid w:val="00CB4E2A"/>
    <w:rsid w:val="00CB5F05"/>
    <w:rsid w:val="00CB6EE5"/>
    <w:rsid w:val="00CC0845"/>
    <w:rsid w:val="00CC31E9"/>
    <w:rsid w:val="00CD4882"/>
    <w:rsid w:val="00CD5105"/>
    <w:rsid w:val="00CD53D8"/>
    <w:rsid w:val="00CD6BB4"/>
    <w:rsid w:val="00CE21C3"/>
    <w:rsid w:val="00CE57D7"/>
    <w:rsid w:val="00CF48C9"/>
    <w:rsid w:val="00CF570D"/>
    <w:rsid w:val="00CF69C8"/>
    <w:rsid w:val="00CF6EF6"/>
    <w:rsid w:val="00D0024C"/>
    <w:rsid w:val="00D0155E"/>
    <w:rsid w:val="00D0661A"/>
    <w:rsid w:val="00D11A3D"/>
    <w:rsid w:val="00D12126"/>
    <w:rsid w:val="00D1269E"/>
    <w:rsid w:val="00D1310F"/>
    <w:rsid w:val="00D13282"/>
    <w:rsid w:val="00D13A10"/>
    <w:rsid w:val="00D162F0"/>
    <w:rsid w:val="00D20387"/>
    <w:rsid w:val="00D20824"/>
    <w:rsid w:val="00D20DD8"/>
    <w:rsid w:val="00D20FA3"/>
    <w:rsid w:val="00D25791"/>
    <w:rsid w:val="00D27CEB"/>
    <w:rsid w:val="00D304A7"/>
    <w:rsid w:val="00D3353F"/>
    <w:rsid w:val="00D34116"/>
    <w:rsid w:val="00D3449A"/>
    <w:rsid w:val="00D34F79"/>
    <w:rsid w:val="00D36BF8"/>
    <w:rsid w:val="00D4443A"/>
    <w:rsid w:val="00D45E03"/>
    <w:rsid w:val="00D53F30"/>
    <w:rsid w:val="00D54C9D"/>
    <w:rsid w:val="00D54F42"/>
    <w:rsid w:val="00D56451"/>
    <w:rsid w:val="00D613F5"/>
    <w:rsid w:val="00D671F2"/>
    <w:rsid w:val="00D77974"/>
    <w:rsid w:val="00D779A1"/>
    <w:rsid w:val="00D77E89"/>
    <w:rsid w:val="00D80EC2"/>
    <w:rsid w:val="00D819DC"/>
    <w:rsid w:val="00D81D23"/>
    <w:rsid w:val="00D82E70"/>
    <w:rsid w:val="00D83085"/>
    <w:rsid w:val="00D857EC"/>
    <w:rsid w:val="00D86820"/>
    <w:rsid w:val="00D86AB8"/>
    <w:rsid w:val="00D90CDF"/>
    <w:rsid w:val="00D91F7D"/>
    <w:rsid w:val="00D92746"/>
    <w:rsid w:val="00D935DA"/>
    <w:rsid w:val="00DA2CC4"/>
    <w:rsid w:val="00DA4C1B"/>
    <w:rsid w:val="00DA5767"/>
    <w:rsid w:val="00DB1D9A"/>
    <w:rsid w:val="00DB2490"/>
    <w:rsid w:val="00DB2E17"/>
    <w:rsid w:val="00DB4860"/>
    <w:rsid w:val="00DB6355"/>
    <w:rsid w:val="00DB74A1"/>
    <w:rsid w:val="00DC072B"/>
    <w:rsid w:val="00DC08D2"/>
    <w:rsid w:val="00DC0AD7"/>
    <w:rsid w:val="00DC48E6"/>
    <w:rsid w:val="00DC65DE"/>
    <w:rsid w:val="00DE38C3"/>
    <w:rsid w:val="00DE3B45"/>
    <w:rsid w:val="00DE4229"/>
    <w:rsid w:val="00DE6A4A"/>
    <w:rsid w:val="00DF0838"/>
    <w:rsid w:val="00DF2CA4"/>
    <w:rsid w:val="00DF328A"/>
    <w:rsid w:val="00DF328D"/>
    <w:rsid w:val="00DF4046"/>
    <w:rsid w:val="00DF4A00"/>
    <w:rsid w:val="00DF4D52"/>
    <w:rsid w:val="00DF51EC"/>
    <w:rsid w:val="00E03FA1"/>
    <w:rsid w:val="00E0401B"/>
    <w:rsid w:val="00E048F1"/>
    <w:rsid w:val="00E10CD8"/>
    <w:rsid w:val="00E14404"/>
    <w:rsid w:val="00E151C6"/>
    <w:rsid w:val="00E158E5"/>
    <w:rsid w:val="00E165DD"/>
    <w:rsid w:val="00E215DF"/>
    <w:rsid w:val="00E23D85"/>
    <w:rsid w:val="00E23F7B"/>
    <w:rsid w:val="00E241B7"/>
    <w:rsid w:val="00E30115"/>
    <w:rsid w:val="00E315E0"/>
    <w:rsid w:val="00E319F9"/>
    <w:rsid w:val="00E31FA0"/>
    <w:rsid w:val="00E3394E"/>
    <w:rsid w:val="00E36DC4"/>
    <w:rsid w:val="00E41EBB"/>
    <w:rsid w:val="00E4220E"/>
    <w:rsid w:val="00E42538"/>
    <w:rsid w:val="00E43865"/>
    <w:rsid w:val="00E44A0C"/>
    <w:rsid w:val="00E4670C"/>
    <w:rsid w:val="00E46C8D"/>
    <w:rsid w:val="00E5245A"/>
    <w:rsid w:val="00E52760"/>
    <w:rsid w:val="00E52C95"/>
    <w:rsid w:val="00E5367C"/>
    <w:rsid w:val="00E53C04"/>
    <w:rsid w:val="00E55842"/>
    <w:rsid w:val="00E57258"/>
    <w:rsid w:val="00E63415"/>
    <w:rsid w:val="00E634C2"/>
    <w:rsid w:val="00E640E5"/>
    <w:rsid w:val="00E642EA"/>
    <w:rsid w:val="00E6452D"/>
    <w:rsid w:val="00E6639E"/>
    <w:rsid w:val="00E669D3"/>
    <w:rsid w:val="00E72298"/>
    <w:rsid w:val="00E80FFF"/>
    <w:rsid w:val="00E82F89"/>
    <w:rsid w:val="00E83617"/>
    <w:rsid w:val="00E84682"/>
    <w:rsid w:val="00E85B34"/>
    <w:rsid w:val="00E87873"/>
    <w:rsid w:val="00E9412A"/>
    <w:rsid w:val="00E95AD1"/>
    <w:rsid w:val="00E96A49"/>
    <w:rsid w:val="00EA692A"/>
    <w:rsid w:val="00EA72B7"/>
    <w:rsid w:val="00EB0747"/>
    <w:rsid w:val="00EB1063"/>
    <w:rsid w:val="00EB19EB"/>
    <w:rsid w:val="00EC295C"/>
    <w:rsid w:val="00EC3216"/>
    <w:rsid w:val="00ED026E"/>
    <w:rsid w:val="00ED0278"/>
    <w:rsid w:val="00ED0B99"/>
    <w:rsid w:val="00ED212F"/>
    <w:rsid w:val="00ED2B76"/>
    <w:rsid w:val="00ED2E84"/>
    <w:rsid w:val="00ED3108"/>
    <w:rsid w:val="00ED3A9A"/>
    <w:rsid w:val="00ED3D92"/>
    <w:rsid w:val="00EE19E3"/>
    <w:rsid w:val="00EE52F1"/>
    <w:rsid w:val="00EE604F"/>
    <w:rsid w:val="00EF193E"/>
    <w:rsid w:val="00EF2140"/>
    <w:rsid w:val="00EF247E"/>
    <w:rsid w:val="00EF4A37"/>
    <w:rsid w:val="00EF52C1"/>
    <w:rsid w:val="00EF6DEF"/>
    <w:rsid w:val="00F00466"/>
    <w:rsid w:val="00F0075F"/>
    <w:rsid w:val="00F007C1"/>
    <w:rsid w:val="00F0163C"/>
    <w:rsid w:val="00F07D84"/>
    <w:rsid w:val="00F07E0B"/>
    <w:rsid w:val="00F1213E"/>
    <w:rsid w:val="00F13334"/>
    <w:rsid w:val="00F15605"/>
    <w:rsid w:val="00F1714D"/>
    <w:rsid w:val="00F17B14"/>
    <w:rsid w:val="00F2041D"/>
    <w:rsid w:val="00F21931"/>
    <w:rsid w:val="00F24D58"/>
    <w:rsid w:val="00F26707"/>
    <w:rsid w:val="00F302B3"/>
    <w:rsid w:val="00F31A7F"/>
    <w:rsid w:val="00F35318"/>
    <w:rsid w:val="00F36006"/>
    <w:rsid w:val="00F4054B"/>
    <w:rsid w:val="00F4163A"/>
    <w:rsid w:val="00F447A9"/>
    <w:rsid w:val="00F455E2"/>
    <w:rsid w:val="00F45D46"/>
    <w:rsid w:val="00F6099F"/>
    <w:rsid w:val="00F61C74"/>
    <w:rsid w:val="00F64FBD"/>
    <w:rsid w:val="00F70630"/>
    <w:rsid w:val="00F77F06"/>
    <w:rsid w:val="00F80BD1"/>
    <w:rsid w:val="00F81059"/>
    <w:rsid w:val="00F81D61"/>
    <w:rsid w:val="00F84F2B"/>
    <w:rsid w:val="00F85BF3"/>
    <w:rsid w:val="00F874A4"/>
    <w:rsid w:val="00F87799"/>
    <w:rsid w:val="00F90536"/>
    <w:rsid w:val="00F90C58"/>
    <w:rsid w:val="00F93AB0"/>
    <w:rsid w:val="00F969F4"/>
    <w:rsid w:val="00F96CB6"/>
    <w:rsid w:val="00F976A4"/>
    <w:rsid w:val="00F97F2F"/>
    <w:rsid w:val="00FA1474"/>
    <w:rsid w:val="00FA1876"/>
    <w:rsid w:val="00FA2EBC"/>
    <w:rsid w:val="00FA3F05"/>
    <w:rsid w:val="00FA7810"/>
    <w:rsid w:val="00FA7DCE"/>
    <w:rsid w:val="00FB000B"/>
    <w:rsid w:val="00FB0431"/>
    <w:rsid w:val="00FB2885"/>
    <w:rsid w:val="00FB5DB2"/>
    <w:rsid w:val="00FB72DC"/>
    <w:rsid w:val="00FC3F9A"/>
    <w:rsid w:val="00FC634F"/>
    <w:rsid w:val="00FC7125"/>
    <w:rsid w:val="00FC7792"/>
    <w:rsid w:val="00FD03C3"/>
    <w:rsid w:val="00FD09FC"/>
    <w:rsid w:val="00FD13B5"/>
    <w:rsid w:val="00FD2EA3"/>
    <w:rsid w:val="00FD7A7B"/>
    <w:rsid w:val="00FD7C1A"/>
    <w:rsid w:val="00FE33E9"/>
    <w:rsid w:val="00FE352E"/>
    <w:rsid w:val="00FE464D"/>
    <w:rsid w:val="00FE539D"/>
    <w:rsid w:val="00FE65DE"/>
    <w:rsid w:val="00FE6816"/>
    <w:rsid w:val="00FE6CF7"/>
    <w:rsid w:val="00FF327C"/>
    <w:rsid w:val="00FF3DE0"/>
    <w:rsid w:val="00FF63B0"/>
    <w:rsid w:val="00FF7C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69333B7C-B7C1-4E38-B701-641787692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f-text--medium-sec">
    <w:name w:val="inf-text--medium-sec"/>
    <w:basedOn w:val="Standard"/>
    <w:rsid w:val="00B566F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
    <w:name w:val="item"/>
    <w:basedOn w:val="Standard"/>
    <w:rsid w:val="00F7063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A91E40"/>
    <w:rPr>
      <w:color w:val="954F72" w:themeColor="followedHyperlink"/>
      <w:u w:val="single"/>
    </w:rPr>
  </w:style>
  <w:style w:type="character" w:styleId="HTMLAkronym">
    <w:name w:val="HTML Acronym"/>
    <w:basedOn w:val="Absatz-Standardschriftart"/>
    <w:uiPriority w:val="99"/>
    <w:semiHidden/>
    <w:unhideWhenUsed/>
    <w:rsid w:val="00F64FBD"/>
  </w:style>
  <w:style w:type="character" w:customStyle="1" w:styleId="plainlinks-print">
    <w:name w:val="plainlinks-print"/>
    <w:basedOn w:val="Absatz-Standardschriftart"/>
    <w:rsid w:val="00496298"/>
  </w:style>
  <w:style w:type="character" w:customStyle="1" w:styleId="breadcrumb-item">
    <w:name w:val="breadcrumb-item"/>
    <w:basedOn w:val="Absatz-Standardschriftart"/>
    <w:rsid w:val="00ED2E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0472016">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26416836">
      <w:bodyDiv w:val="1"/>
      <w:marLeft w:val="0"/>
      <w:marRight w:val="0"/>
      <w:marTop w:val="0"/>
      <w:marBottom w:val="0"/>
      <w:divBdr>
        <w:top w:val="none" w:sz="0" w:space="0" w:color="auto"/>
        <w:left w:val="none" w:sz="0" w:space="0" w:color="auto"/>
        <w:bottom w:val="none" w:sz="0" w:space="0" w:color="auto"/>
        <w:right w:val="none" w:sz="0" w:space="0" w:color="auto"/>
      </w:divBdr>
    </w:div>
    <w:div w:id="2837980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7585124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6573986">
      <w:bodyDiv w:val="1"/>
      <w:marLeft w:val="0"/>
      <w:marRight w:val="0"/>
      <w:marTop w:val="0"/>
      <w:marBottom w:val="0"/>
      <w:divBdr>
        <w:top w:val="none" w:sz="0" w:space="0" w:color="auto"/>
        <w:left w:val="none" w:sz="0" w:space="0" w:color="auto"/>
        <w:bottom w:val="none" w:sz="0" w:space="0" w:color="auto"/>
        <w:right w:val="none" w:sz="0" w:space="0" w:color="auto"/>
      </w:divBdr>
      <w:divsChild>
        <w:div w:id="954943713">
          <w:marLeft w:val="0"/>
          <w:marRight w:val="0"/>
          <w:marTop w:val="0"/>
          <w:marBottom w:val="360"/>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54158808">
          <w:marLeft w:val="0"/>
          <w:marRight w:val="0"/>
          <w:marTop w:val="0"/>
          <w:marBottom w:val="0"/>
          <w:divBdr>
            <w:top w:val="none" w:sz="0" w:space="0" w:color="auto"/>
            <w:left w:val="none" w:sz="0" w:space="0" w:color="auto"/>
            <w:bottom w:val="none" w:sz="0" w:space="0" w:color="auto"/>
            <w:right w:val="none" w:sz="0" w:space="0" w:color="auto"/>
          </w:divBdr>
        </w:div>
        <w:div w:id="7366950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sChild>
    </w:div>
    <w:div w:id="253711081">
      <w:bodyDiv w:val="1"/>
      <w:marLeft w:val="0"/>
      <w:marRight w:val="0"/>
      <w:marTop w:val="0"/>
      <w:marBottom w:val="0"/>
      <w:divBdr>
        <w:top w:val="none" w:sz="0" w:space="0" w:color="auto"/>
        <w:left w:val="none" w:sz="0" w:space="0" w:color="auto"/>
        <w:bottom w:val="none" w:sz="0" w:space="0" w:color="auto"/>
        <w:right w:val="none" w:sz="0" w:space="0" w:color="auto"/>
      </w:divBdr>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1108715">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05160882">
      <w:bodyDiv w:val="1"/>
      <w:marLeft w:val="0"/>
      <w:marRight w:val="0"/>
      <w:marTop w:val="0"/>
      <w:marBottom w:val="0"/>
      <w:divBdr>
        <w:top w:val="none" w:sz="0" w:space="0" w:color="auto"/>
        <w:left w:val="none" w:sz="0" w:space="0" w:color="auto"/>
        <w:bottom w:val="none" w:sz="0" w:space="0" w:color="auto"/>
        <w:right w:val="none" w:sz="0" w:space="0" w:color="auto"/>
      </w:divBdr>
    </w:div>
    <w:div w:id="309486569">
      <w:bodyDiv w:val="1"/>
      <w:marLeft w:val="0"/>
      <w:marRight w:val="0"/>
      <w:marTop w:val="0"/>
      <w:marBottom w:val="0"/>
      <w:divBdr>
        <w:top w:val="none" w:sz="0" w:space="0" w:color="auto"/>
        <w:left w:val="none" w:sz="0" w:space="0" w:color="auto"/>
        <w:bottom w:val="none" w:sz="0" w:space="0" w:color="auto"/>
        <w:right w:val="none" w:sz="0" w:space="0" w:color="auto"/>
      </w:divBdr>
      <w:divsChild>
        <w:div w:id="962926108">
          <w:marLeft w:val="0"/>
          <w:marRight w:val="0"/>
          <w:marTop w:val="0"/>
          <w:marBottom w:val="0"/>
          <w:divBdr>
            <w:top w:val="none" w:sz="0" w:space="0" w:color="auto"/>
            <w:left w:val="none" w:sz="0" w:space="0" w:color="auto"/>
            <w:bottom w:val="none" w:sz="0" w:space="0" w:color="auto"/>
            <w:right w:val="none" w:sz="0" w:space="0" w:color="auto"/>
          </w:divBdr>
        </w:div>
        <w:div w:id="939138517">
          <w:marLeft w:val="0"/>
          <w:marRight w:val="0"/>
          <w:marTop w:val="0"/>
          <w:marBottom w:val="0"/>
          <w:divBdr>
            <w:top w:val="none" w:sz="0" w:space="0" w:color="auto"/>
            <w:left w:val="none" w:sz="0" w:space="0" w:color="auto"/>
            <w:bottom w:val="none" w:sz="0" w:space="0" w:color="auto"/>
            <w:right w:val="none" w:sz="0" w:space="0" w:color="auto"/>
          </w:divBdr>
        </w:div>
      </w:divsChild>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33918000">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9966873">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95445830">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941643507">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3038217">
      <w:bodyDiv w:val="1"/>
      <w:marLeft w:val="0"/>
      <w:marRight w:val="0"/>
      <w:marTop w:val="0"/>
      <w:marBottom w:val="0"/>
      <w:divBdr>
        <w:top w:val="none" w:sz="0" w:space="0" w:color="auto"/>
        <w:left w:val="none" w:sz="0" w:space="0" w:color="auto"/>
        <w:bottom w:val="none" w:sz="0" w:space="0" w:color="auto"/>
        <w:right w:val="none" w:sz="0" w:space="0" w:color="auto"/>
      </w:divBdr>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68010339">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8473132">
      <w:bodyDiv w:val="1"/>
      <w:marLeft w:val="0"/>
      <w:marRight w:val="0"/>
      <w:marTop w:val="0"/>
      <w:marBottom w:val="0"/>
      <w:divBdr>
        <w:top w:val="none" w:sz="0" w:space="0" w:color="auto"/>
        <w:left w:val="none" w:sz="0" w:space="0" w:color="auto"/>
        <w:bottom w:val="none" w:sz="0" w:space="0" w:color="auto"/>
        <w:right w:val="none" w:sz="0" w:space="0" w:color="auto"/>
      </w:divBdr>
      <w:divsChild>
        <w:div w:id="2010212974">
          <w:marLeft w:val="0"/>
          <w:marRight w:val="0"/>
          <w:marTop w:val="0"/>
          <w:marBottom w:val="0"/>
          <w:divBdr>
            <w:top w:val="none" w:sz="0" w:space="0" w:color="auto"/>
            <w:left w:val="none" w:sz="0" w:space="0" w:color="auto"/>
            <w:bottom w:val="none" w:sz="0" w:space="0" w:color="auto"/>
            <w:right w:val="none" w:sz="0" w:space="0" w:color="auto"/>
          </w:divBdr>
        </w:div>
        <w:div w:id="1691376100">
          <w:marLeft w:val="0"/>
          <w:marRight w:val="0"/>
          <w:marTop w:val="0"/>
          <w:marBottom w:val="0"/>
          <w:divBdr>
            <w:top w:val="none" w:sz="0" w:space="0" w:color="auto"/>
            <w:left w:val="none" w:sz="0" w:space="0" w:color="auto"/>
            <w:bottom w:val="none" w:sz="0" w:space="0" w:color="auto"/>
            <w:right w:val="none" w:sz="0" w:space="0" w:color="auto"/>
          </w:divBdr>
          <w:divsChild>
            <w:div w:id="2083675719">
              <w:marLeft w:val="0"/>
              <w:marRight w:val="0"/>
              <w:marTop w:val="0"/>
              <w:marBottom w:val="0"/>
              <w:divBdr>
                <w:top w:val="none" w:sz="0" w:space="0" w:color="auto"/>
                <w:left w:val="none" w:sz="0" w:space="0" w:color="auto"/>
                <w:bottom w:val="none" w:sz="0" w:space="0" w:color="auto"/>
                <w:right w:val="none" w:sz="0" w:space="0" w:color="auto"/>
              </w:divBdr>
              <w:divsChild>
                <w:div w:id="116147768">
                  <w:marLeft w:val="0"/>
                  <w:marRight w:val="0"/>
                  <w:marTop w:val="0"/>
                  <w:marBottom w:val="0"/>
                  <w:divBdr>
                    <w:top w:val="none" w:sz="0" w:space="0" w:color="auto"/>
                    <w:left w:val="none" w:sz="0" w:space="0" w:color="auto"/>
                    <w:bottom w:val="none" w:sz="0" w:space="0" w:color="auto"/>
                    <w:right w:val="none" w:sz="0" w:space="0" w:color="auto"/>
                  </w:divBdr>
                  <w:divsChild>
                    <w:div w:id="1456026471">
                      <w:marLeft w:val="0"/>
                      <w:marRight w:val="0"/>
                      <w:marTop w:val="0"/>
                      <w:marBottom w:val="0"/>
                      <w:divBdr>
                        <w:top w:val="none" w:sz="0" w:space="0" w:color="auto"/>
                        <w:left w:val="none" w:sz="0" w:space="0" w:color="auto"/>
                        <w:bottom w:val="none" w:sz="0" w:space="0" w:color="auto"/>
                        <w:right w:val="none" w:sz="0" w:space="0" w:color="auto"/>
                      </w:divBdr>
                      <w:divsChild>
                        <w:div w:id="2141805904">
                          <w:marLeft w:val="0"/>
                          <w:marRight w:val="0"/>
                          <w:marTop w:val="0"/>
                          <w:marBottom w:val="0"/>
                          <w:divBdr>
                            <w:top w:val="none" w:sz="0" w:space="0" w:color="auto"/>
                            <w:left w:val="none" w:sz="0" w:space="0" w:color="auto"/>
                            <w:bottom w:val="none" w:sz="0" w:space="0" w:color="auto"/>
                            <w:right w:val="none" w:sz="0" w:space="0" w:color="auto"/>
                          </w:divBdr>
                          <w:divsChild>
                            <w:div w:id="305093098">
                              <w:marLeft w:val="0"/>
                              <w:marRight w:val="0"/>
                              <w:marTop w:val="0"/>
                              <w:marBottom w:val="0"/>
                              <w:divBdr>
                                <w:top w:val="none" w:sz="0" w:space="0" w:color="auto"/>
                                <w:left w:val="none" w:sz="0" w:space="0" w:color="auto"/>
                                <w:bottom w:val="none" w:sz="0" w:space="0" w:color="auto"/>
                                <w:right w:val="none" w:sz="0" w:space="0" w:color="auto"/>
                              </w:divBdr>
                              <w:divsChild>
                                <w:div w:id="136999854">
                                  <w:marLeft w:val="0"/>
                                  <w:marRight w:val="0"/>
                                  <w:marTop w:val="0"/>
                                  <w:marBottom w:val="0"/>
                                  <w:divBdr>
                                    <w:top w:val="none" w:sz="0" w:space="0" w:color="auto"/>
                                    <w:left w:val="none" w:sz="0" w:space="0" w:color="auto"/>
                                    <w:bottom w:val="none" w:sz="0" w:space="0" w:color="auto"/>
                                    <w:right w:val="none" w:sz="0" w:space="0" w:color="auto"/>
                                  </w:divBdr>
                                  <w:divsChild>
                                    <w:div w:id="944073359">
                                      <w:marLeft w:val="0"/>
                                      <w:marRight w:val="0"/>
                                      <w:marTop w:val="0"/>
                                      <w:marBottom w:val="0"/>
                                      <w:divBdr>
                                        <w:top w:val="none" w:sz="0" w:space="0" w:color="auto"/>
                                        <w:left w:val="none" w:sz="0" w:space="0" w:color="auto"/>
                                        <w:bottom w:val="none" w:sz="0" w:space="0" w:color="auto"/>
                                        <w:right w:val="none" w:sz="0" w:space="0" w:color="auto"/>
                                      </w:divBdr>
                                      <w:divsChild>
                                        <w:div w:id="1817794778">
                                          <w:marLeft w:val="0"/>
                                          <w:marRight w:val="0"/>
                                          <w:marTop w:val="0"/>
                                          <w:marBottom w:val="0"/>
                                          <w:divBdr>
                                            <w:top w:val="none" w:sz="0" w:space="0" w:color="auto"/>
                                            <w:left w:val="none" w:sz="0" w:space="0" w:color="auto"/>
                                            <w:bottom w:val="none" w:sz="0" w:space="0" w:color="auto"/>
                                            <w:right w:val="single" w:sz="6" w:space="0" w:color="DDE6F0"/>
                                          </w:divBdr>
                                          <w:divsChild>
                                            <w:div w:id="447742695">
                                              <w:marLeft w:val="0"/>
                                              <w:marRight w:val="0"/>
                                              <w:marTop w:val="0"/>
                                              <w:marBottom w:val="0"/>
                                              <w:divBdr>
                                                <w:top w:val="none" w:sz="0" w:space="0" w:color="auto"/>
                                                <w:left w:val="none" w:sz="0" w:space="0" w:color="auto"/>
                                                <w:bottom w:val="none" w:sz="0" w:space="0" w:color="auto"/>
                                                <w:right w:val="none" w:sz="0" w:space="0" w:color="auto"/>
                                              </w:divBdr>
                                              <w:divsChild>
                                                <w:div w:id="754909275">
                                                  <w:marLeft w:val="0"/>
                                                  <w:marRight w:val="0"/>
                                                  <w:marTop w:val="0"/>
                                                  <w:marBottom w:val="0"/>
                                                  <w:divBdr>
                                                    <w:top w:val="none" w:sz="0" w:space="0" w:color="auto"/>
                                                    <w:left w:val="none" w:sz="0" w:space="0" w:color="auto"/>
                                                    <w:bottom w:val="none" w:sz="0" w:space="0" w:color="auto"/>
                                                    <w:right w:val="none" w:sz="0" w:space="0" w:color="auto"/>
                                                  </w:divBdr>
                                                  <w:divsChild>
                                                    <w:div w:id="1562516059">
                                                      <w:marLeft w:val="0"/>
                                                      <w:marRight w:val="0"/>
                                                      <w:marTop w:val="0"/>
                                                      <w:marBottom w:val="0"/>
                                                      <w:divBdr>
                                                        <w:top w:val="none" w:sz="0" w:space="0" w:color="auto"/>
                                                        <w:left w:val="none" w:sz="0" w:space="0" w:color="auto"/>
                                                        <w:bottom w:val="none" w:sz="0" w:space="0" w:color="auto"/>
                                                        <w:right w:val="none" w:sz="0" w:space="0" w:color="auto"/>
                                                      </w:divBdr>
                                                      <w:divsChild>
                                                        <w:div w:id="1775131571">
                                                          <w:marLeft w:val="0"/>
                                                          <w:marRight w:val="0"/>
                                                          <w:marTop w:val="0"/>
                                                          <w:marBottom w:val="0"/>
                                                          <w:divBdr>
                                                            <w:top w:val="none" w:sz="0" w:space="0" w:color="auto"/>
                                                            <w:left w:val="none" w:sz="0" w:space="0" w:color="auto"/>
                                                            <w:bottom w:val="none" w:sz="0" w:space="0" w:color="auto"/>
                                                            <w:right w:val="none" w:sz="0" w:space="0" w:color="auto"/>
                                                          </w:divBdr>
                                                          <w:divsChild>
                                                            <w:div w:id="166749207">
                                                              <w:marLeft w:val="0"/>
                                                              <w:marRight w:val="0"/>
                                                              <w:marTop w:val="0"/>
                                                              <w:marBottom w:val="0"/>
                                                              <w:divBdr>
                                                                <w:top w:val="none" w:sz="0" w:space="0" w:color="auto"/>
                                                                <w:left w:val="none" w:sz="0" w:space="0" w:color="auto"/>
                                                                <w:bottom w:val="none" w:sz="0" w:space="0" w:color="auto"/>
                                                                <w:right w:val="none" w:sz="0" w:space="0" w:color="auto"/>
                                                              </w:divBdr>
                                                              <w:divsChild>
                                                                <w:div w:id="1504858508">
                                                                  <w:marLeft w:val="0"/>
                                                                  <w:marRight w:val="0"/>
                                                                  <w:marTop w:val="0"/>
                                                                  <w:marBottom w:val="0"/>
                                                                  <w:divBdr>
                                                                    <w:top w:val="none" w:sz="0" w:space="0" w:color="auto"/>
                                                                    <w:left w:val="none" w:sz="0" w:space="0" w:color="auto"/>
                                                                    <w:bottom w:val="none" w:sz="0" w:space="0" w:color="auto"/>
                                                                    <w:right w:val="none" w:sz="0" w:space="0" w:color="auto"/>
                                                                  </w:divBdr>
                                                                  <w:divsChild>
                                                                    <w:div w:id="1984580816">
                                                                      <w:marLeft w:val="0"/>
                                                                      <w:marRight w:val="0"/>
                                                                      <w:marTop w:val="0"/>
                                                                      <w:marBottom w:val="0"/>
                                                                      <w:divBdr>
                                                                        <w:top w:val="none" w:sz="0" w:space="0" w:color="auto"/>
                                                                        <w:left w:val="none" w:sz="0" w:space="0" w:color="auto"/>
                                                                        <w:bottom w:val="none" w:sz="0" w:space="0" w:color="auto"/>
                                                                        <w:right w:val="none" w:sz="0" w:space="0" w:color="auto"/>
                                                                      </w:divBdr>
                                                                      <w:divsChild>
                                                                        <w:div w:id="933785501">
                                                                          <w:marLeft w:val="0"/>
                                                                          <w:marRight w:val="0"/>
                                                                          <w:marTop w:val="0"/>
                                                                          <w:marBottom w:val="0"/>
                                                                          <w:divBdr>
                                                                            <w:top w:val="none" w:sz="0" w:space="0" w:color="auto"/>
                                                                            <w:left w:val="none" w:sz="0" w:space="0" w:color="auto"/>
                                                                            <w:bottom w:val="none" w:sz="0" w:space="0" w:color="auto"/>
                                                                            <w:right w:val="none" w:sz="0" w:space="0" w:color="auto"/>
                                                                          </w:divBdr>
                                                                          <w:divsChild>
                                                                            <w:div w:id="1423718005">
                                                                              <w:marLeft w:val="0"/>
                                                                              <w:marRight w:val="0"/>
                                                                              <w:marTop w:val="0"/>
                                                                              <w:marBottom w:val="0"/>
                                                                              <w:divBdr>
                                                                                <w:top w:val="none" w:sz="0" w:space="0" w:color="auto"/>
                                                                                <w:left w:val="none" w:sz="0" w:space="0" w:color="auto"/>
                                                                                <w:bottom w:val="none" w:sz="0" w:space="0" w:color="auto"/>
                                                                                <w:right w:val="none" w:sz="0" w:space="0" w:color="auto"/>
                                                                              </w:divBdr>
                                                                              <w:divsChild>
                                                                                <w:div w:id="1309750898">
                                                                                  <w:marLeft w:val="0"/>
                                                                                  <w:marRight w:val="0"/>
                                                                                  <w:marTop w:val="0"/>
                                                                                  <w:marBottom w:val="0"/>
                                                                                  <w:divBdr>
                                                                                    <w:top w:val="none" w:sz="0" w:space="0" w:color="auto"/>
                                                                                    <w:left w:val="none" w:sz="0" w:space="0" w:color="auto"/>
                                                                                    <w:bottom w:val="none" w:sz="0" w:space="0" w:color="auto"/>
                                                                                    <w:right w:val="none" w:sz="0" w:space="0" w:color="auto"/>
                                                                                  </w:divBdr>
                                                                                  <w:divsChild>
                                                                                    <w:div w:id="62561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79820">
                                                          <w:marLeft w:val="0"/>
                                                          <w:marRight w:val="0"/>
                                                          <w:marTop w:val="0"/>
                                                          <w:marBottom w:val="0"/>
                                                          <w:divBdr>
                                                            <w:top w:val="none" w:sz="0" w:space="0" w:color="auto"/>
                                                            <w:left w:val="none" w:sz="0" w:space="0" w:color="auto"/>
                                                            <w:bottom w:val="none" w:sz="0" w:space="0" w:color="auto"/>
                                                            <w:right w:val="none" w:sz="0" w:space="0" w:color="auto"/>
                                                          </w:divBdr>
                                                          <w:divsChild>
                                                            <w:div w:id="216820450">
                                                              <w:marLeft w:val="0"/>
                                                              <w:marRight w:val="0"/>
                                                              <w:marTop w:val="225"/>
                                                              <w:marBottom w:val="225"/>
                                                              <w:divBdr>
                                                                <w:top w:val="none" w:sz="0" w:space="0" w:color="auto"/>
                                                                <w:left w:val="none" w:sz="0" w:space="0" w:color="auto"/>
                                                                <w:bottom w:val="none" w:sz="0" w:space="0" w:color="auto"/>
                                                                <w:right w:val="none" w:sz="0" w:space="0" w:color="auto"/>
                                                              </w:divBdr>
                                                              <w:divsChild>
                                                                <w:div w:id="1686589045">
                                                                  <w:marLeft w:val="0"/>
                                                                  <w:marRight w:val="0"/>
                                                                  <w:marTop w:val="0"/>
                                                                  <w:marBottom w:val="0"/>
                                                                  <w:divBdr>
                                                                    <w:top w:val="none" w:sz="0" w:space="0" w:color="auto"/>
                                                                    <w:left w:val="none" w:sz="0" w:space="0" w:color="auto"/>
                                                                    <w:bottom w:val="none" w:sz="0" w:space="0" w:color="auto"/>
                                                                    <w:right w:val="none" w:sz="0" w:space="0" w:color="auto"/>
                                                                  </w:divBdr>
                                                                  <w:divsChild>
                                                                    <w:div w:id="208996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7371582">
                                                          <w:marLeft w:val="0"/>
                                                          <w:marRight w:val="0"/>
                                                          <w:marTop w:val="0"/>
                                                          <w:marBottom w:val="0"/>
                                                          <w:divBdr>
                                                            <w:top w:val="none" w:sz="0" w:space="0" w:color="auto"/>
                                                            <w:left w:val="none" w:sz="0" w:space="0" w:color="auto"/>
                                                            <w:bottom w:val="none" w:sz="0" w:space="0" w:color="auto"/>
                                                            <w:right w:val="none" w:sz="0" w:space="0" w:color="auto"/>
                                                          </w:divBdr>
                                                          <w:divsChild>
                                                            <w:div w:id="212277568">
                                                              <w:marLeft w:val="0"/>
                                                              <w:marRight w:val="0"/>
                                                              <w:marTop w:val="0"/>
                                                              <w:marBottom w:val="0"/>
                                                              <w:divBdr>
                                                                <w:top w:val="none" w:sz="0" w:space="0" w:color="auto"/>
                                                                <w:left w:val="none" w:sz="0" w:space="0" w:color="auto"/>
                                                                <w:bottom w:val="none" w:sz="0" w:space="0" w:color="auto"/>
                                                                <w:right w:val="none" w:sz="0" w:space="0" w:color="auto"/>
                                                              </w:divBdr>
                                                              <w:divsChild>
                                                                <w:div w:id="81946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187127">
                              <w:marLeft w:val="0"/>
                              <w:marRight w:val="0"/>
                              <w:marTop w:val="0"/>
                              <w:marBottom w:val="0"/>
                              <w:divBdr>
                                <w:top w:val="none" w:sz="0" w:space="0" w:color="auto"/>
                                <w:left w:val="none" w:sz="0" w:space="0" w:color="auto"/>
                                <w:bottom w:val="none" w:sz="0" w:space="0" w:color="auto"/>
                                <w:right w:val="none" w:sz="0" w:space="0" w:color="auto"/>
                              </w:divBdr>
                              <w:divsChild>
                                <w:div w:id="258759976">
                                  <w:marLeft w:val="0"/>
                                  <w:marRight w:val="0"/>
                                  <w:marTop w:val="0"/>
                                  <w:marBottom w:val="0"/>
                                  <w:divBdr>
                                    <w:top w:val="none" w:sz="0" w:space="0" w:color="auto"/>
                                    <w:left w:val="none" w:sz="0" w:space="0" w:color="auto"/>
                                    <w:bottom w:val="none" w:sz="0" w:space="0" w:color="auto"/>
                                    <w:right w:val="none" w:sz="0" w:space="0" w:color="auto"/>
                                  </w:divBdr>
                                </w:div>
                                <w:div w:id="1270696001">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372585053">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1987735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3944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215397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37752281">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49892823">
      <w:bodyDiv w:val="1"/>
      <w:marLeft w:val="0"/>
      <w:marRight w:val="0"/>
      <w:marTop w:val="0"/>
      <w:marBottom w:val="0"/>
      <w:divBdr>
        <w:top w:val="none" w:sz="0" w:space="0" w:color="auto"/>
        <w:left w:val="none" w:sz="0" w:space="0" w:color="auto"/>
        <w:bottom w:val="none" w:sz="0" w:space="0" w:color="auto"/>
        <w:right w:val="none" w:sz="0" w:space="0" w:color="auto"/>
      </w:divBdr>
      <w:divsChild>
        <w:div w:id="78135273">
          <w:marLeft w:val="0"/>
          <w:marRight w:val="0"/>
          <w:marTop w:val="0"/>
          <w:marBottom w:val="0"/>
          <w:divBdr>
            <w:top w:val="none" w:sz="0" w:space="0" w:color="auto"/>
            <w:left w:val="none" w:sz="0" w:space="0" w:color="auto"/>
            <w:bottom w:val="none" w:sz="0" w:space="0" w:color="auto"/>
            <w:right w:val="none" w:sz="0" w:space="0" w:color="auto"/>
          </w:divBdr>
        </w:div>
      </w:divsChild>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58065596">
      <w:bodyDiv w:val="1"/>
      <w:marLeft w:val="0"/>
      <w:marRight w:val="0"/>
      <w:marTop w:val="0"/>
      <w:marBottom w:val="0"/>
      <w:divBdr>
        <w:top w:val="none" w:sz="0" w:space="0" w:color="auto"/>
        <w:left w:val="none" w:sz="0" w:space="0" w:color="auto"/>
        <w:bottom w:val="none" w:sz="0" w:space="0" w:color="auto"/>
        <w:right w:val="none" w:sz="0" w:space="0" w:color="auto"/>
      </w:divBdr>
      <w:divsChild>
        <w:div w:id="1271353139">
          <w:marLeft w:val="0"/>
          <w:marRight w:val="0"/>
          <w:marTop w:val="0"/>
          <w:marBottom w:val="0"/>
          <w:divBdr>
            <w:top w:val="none" w:sz="0" w:space="0" w:color="auto"/>
            <w:left w:val="none" w:sz="0" w:space="0" w:color="auto"/>
            <w:bottom w:val="none" w:sz="0" w:space="0" w:color="auto"/>
            <w:right w:val="none" w:sz="0" w:space="0" w:color="auto"/>
          </w:divBdr>
          <w:divsChild>
            <w:div w:id="569390095">
              <w:marLeft w:val="0"/>
              <w:marRight w:val="0"/>
              <w:marTop w:val="180"/>
              <w:marBottom w:val="180"/>
              <w:divBdr>
                <w:top w:val="none" w:sz="0" w:space="0" w:color="auto"/>
                <w:left w:val="none" w:sz="0" w:space="0" w:color="auto"/>
                <w:bottom w:val="none" w:sz="0" w:space="0" w:color="auto"/>
                <w:right w:val="none" w:sz="0" w:space="0" w:color="auto"/>
              </w:divBdr>
            </w:div>
          </w:divsChild>
        </w:div>
        <w:div w:id="1673601564">
          <w:marLeft w:val="0"/>
          <w:marRight w:val="0"/>
          <w:marTop w:val="0"/>
          <w:marBottom w:val="0"/>
          <w:divBdr>
            <w:top w:val="none" w:sz="0" w:space="0" w:color="auto"/>
            <w:left w:val="none" w:sz="0" w:space="0" w:color="auto"/>
            <w:bottom w:val="none" w:sz="0" w:space="0" w:color="auto"/>
            <w:right w:val="none" w:sz="0" w:space="0" w:color="auto"/>
          </w:divBdr>
          <w:divsChild>
            <w:div w:id="1115101468">
              <w:marLeft w:val="0"/>
              <w:marRight w:val="0"/>
              <w:marTop w:val="0"/>
              <w:marBottom w:val="0"/>
              <w:divBdr>
                <w:top w:val="none" w:sz="0" w:space="0" w:color="auto"/>
                <w:left w:val="none" w:sz="0" w:space="0" w:color="auto"/>
                <w:bottom w:val="none" w:sz="0" w:space="0" w:color="auto"/>
                <w:right w:val="none" w:sz="0" w:space="0" w:color="auto"/>
              </w:divBdr>
              <w:divsChild>
                <w:div w:id="1464274336">
                  <w:marLeft w:val="0"/>
                  <w:marRight w:val="0"/>
                  <w:marTop w:val="0"/>
                  <w:marBottom w:val="0"/>
                  <w:divBdr>
                    <w:top w:val="none" w:sz="0" w:space="0" w:color="auto"/>
                    <w:left w:val="none" w:sz="0" w:space="0" w:color="auto"/>
                    <w:bottom w:val="none" w:sz="0" w:space="0" w:color="auto"/>
                    <w:right w:val="none" w:sz="0" w:space="0" w:color="auto"/>
                  </w:divBdr>
                  <w:divsChild>
                    <w:div w:id="1549223209">
                      <w:marLeft w:val="0"/>
                      <w:marRight w:val="0"/>
                      <w:marTop w:val="0"/>
                      <w:marBottom w:val="0"/>
                      <w:divBdr>
                        <w:top w:val="none" w:sz="0" w:space="0" w:color="auto"/>
                        <w:left w:val="none" w:sz="0" w:space="0" w:color="auto"/>
                        <w:bottom w:val="none" w:sz="0" w:space="0" w:color="auto"/>
                        <w:right w:val="none" w:sz="0" w:space="0" w:color="auto"/>
                      </w:divBdr>
                      <w:divsChild>
                        <w:div w:id="1742872727">
                          <w:marLeft w:val="0"/>
                          <w:marRight w:val="0"/>
                          <w:marTop w:val="0"/>
                          <w:marBottom w:val="0"/>
                          <w:divBdr>
                            <w:top w:val="none" w:sz="0" w:space="0" w:color="auto"/>
                            <w:left w:val="none" w:sz="0" w:space="0" w:color="auto"/>
                            <w:bottom w:val="none" w:sz="0" w:space="0" w:color="auto"/>
                            <w:right w:val="none" w:sz="0" w:space="0" w:color="auto"/>
                          </w:divBdr>
                          <w:divsChild>
                            <w:div w:id="168840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 w:id="2092385367">
          <w:marLeft w:val="0"/>
          <w:marRight w:val="0"/>
          <w:marTop w:val="0"/>
          <w:marBottom w:val="0"/>
          <w:divBdr>
            <w:top w:val="none" w:sz="0" w:space="0" w:color="auto"/>
            <w:left w:val="none" w:sz="0" w:space="0" w:color="auto"/>
            <w:bottom w:val="none" w:sz="0" w:space="0" w:color="auto"/>
            <w:right w:val="none" w:sz="0" w:space="0" w:color="auto"/>
          </w:divBdr>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3014518">
      <w:bodyDiv w:val="1"/>
      <w:marLeft w:val="0"/>
      <w:marRight w:val="0"/>
      <w:marTop w:val="0"/>
      <w:marBottom w:val="0"/>
      <w:divBdr>
        <w:top w:val="none" w:sz="0" w:space="0" w:color="auto"/>
        <w:left w:val="none" w:sz="0" w:space="0" w:color="auto"/>
        <w:bottom w:val="none" w:sz="0" w:space="0" w:color="auto"/>
        <w:right w:val="none" w:sz="0" w:space="0" w:color="auto"/>
      </w:divBdr>
    </w:div>
    <w:div w:id="808480222">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3837240">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544050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589432980">
          <w:marLeft w:val="0"/>
          <w:marRight w:val="0"/>
          <w:marTop w:val="0"/>
          <w:marBottom w:val="0"/>
          <w:divBdr>
            <w:top w:val="none" w:sz="0" w:space="0" w:color="auto"/>
            <w:left w:val="none" w:sz="0" w:space="0" w:color="auto"/>
            <w:bottom w:val="none" w:sz="0" w:space="0" w:color="auto"/>
            <w:right w:val="none" w:sz="0" w:space="0" w:color="auto"/>
          </w:divBdr>
        </w:div>
        <w:div w:id="845049835">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206390">
      <w:bodyDiv w:val="1"/>
      <w:marLeft w:val="0"/>
      <w:marRight w:val="0"/>
      <w:marTop w:val="0"/>
      <w:marBottom w:val="0"/>
      <w:divBdr>
        <w:top w:val="none" w:sz="0" w:space="0" w:color="auto"/>
        <w:left w:val="none" w:sz="0" w:space="0" w:color="auto"/>
        <w:bottom w:val="none" w:sz="0" w:space="0" w:color="auto"/>
        <w:right w:val="none" w:sz="0" w:space="0" w:color="auto"/>
      </w:divBdr>
    </w:div>
    <w:div w:id="881525265">
      <w:bodyDiv w:val="1"/>
      <w:marLeft w:val="0"/>
      <w:marRight w:val="0"/>
      <w:marTop w:val="0"/>
      <w:marBottom w:val="0"/>
      <w:divBdr>
        <w:top w:val="none" w:sz="0" w:space="0" w:color="auto"/>
        <w:left w:val="none" w:sz="0" w:space="0" w:color="auto"/>
        <w:bottom w:val="none" w:sz="0" w:space="0" w:color="auto"/>
        <w:right w:val="none" w:sz="0" w:space="0" w:color="auto"/>
      </w:divBdr>
      <w:divsChild>
        <w:div w:id="615411090">
          <w:marLeft w:val="0"/>
          <w:marRight w:val="0"/>
          <w:marTop w:val="0"/>
          <w:marBottom w:val="0"/>
          <w:divBdr>
            <w:top w:val="none" w:sz="0" w:space="0" w:color="auto"/>
            <w:left w:val="none" w:sz="0" w:space="0" w:color="auto"/>
            <w:bottom w:val="none" w:sz="0" w:space="0" w:color="auto"/>
            <w:right w:val="none" w:sz="0" w:space="0" w:color="auto"/>
          </w:divBdr>
          <w:divsChild>
            <w:div w:id="1848666274">
              <w:marLeft w:val="0"/>
              <w:marRight w:val="0"/>
              <w:marTop w:val="0"/>
              <w:marBottom w:val="0"/>
              <w:divBdr>
                <w:top w:val="none" w:sz="0" w:space="0" w:color="auto"/>
                <w:left w:val="none" w:sz="0" w:space="0" w:color="auto"/>
                <w:bottom w:val="none" w:sz="0" w:space="0" w:color="auto"/>
                <w:right w:val="none" w:sz="0" w:space="0" w:color="auto"/>
              </w:divBdr>
              <w:divsChild>
                <w:div w:id="150366902">
                  <w:marLeft w:val="0"/>
                  <w:marRight w:val="0"/>
                  <w:marTop w:val="0"/>
                  <w:marBottom w:val="0"/>
                  <w:divBdr>
                    <w:top w:val="none" w:sz="0" w:space="0" w:color="auto"/>
                    <w:left w:val="none" w:sz="0" w:space="0" w:color="auto"/>
                    <w:bottom w:val="none" w:sz="0" w:space="0" w:color="auto"/>
                    <w:right w:val="none" w:sz="0" w:space="0" w:color="auto"/>
                  </w:divBdr>
                  <w:divsChild>
                    <w:div w:id="1895772647">
                      <w:marLeft w:val="0"/>
                      <w:marRight w:val="0"/>
                      <w:marTop w:val="0"/>
                      <w:marBottom w:val="0"/>
                      <w:divBdr>
                        <w:top w:val="none" w:sz="0" w:space="0" w:color="auto"/>
                        <w:left w:val="none" w:sz="0" w:space="0" w:color="auto"/>
                        <w:bottom w:val="none" w:sz="0" w:space="0" w:color="auto"/>
                        <w:right w:val="none" w:sz="0" w:space="0" w:color="auto"/>
                      </w:divBdr>
                      <w:divsChild>
                        <w:div w:id="54860851">
                          <w:marLeft w:val="0"/>
                          <w:marRight w:val="0"/>
                          <w:marTop w:val="0"/>
                          <w:marBottom w:val="0"/>
                          <w:divBdr>
                            <w:top w:val="none" w:sz="0" w:space="0" w:color="auto"/>
                            <w:left w:val="none" w:sz="0" w:space="0" w:color="auto"/>
                            <w:bottom w:val="none" w:sz="0" w:space="0" w:color="auto"/>
                            <w:right w:val="none" w:sz="0" w:space="0" w:color="auto"/>
                          </w:divBdr>
                          <w:divsChild>
                            <w:div w:id="1369840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444913">
                      <w:marLeft w:val="0"/>
                      <w:marRight w:val="0"/>
                      <w:marTop w:val="0"/>
                      <w:marBottom w:val="0"/>
                      <w:divBdr>
                        <w:top w:val="none" w:sz="0" w:space="0" w:color="auto"/>
                        <w:left w:val="none" w:sz="0" w:space="0" w:color="auto"/>
                        <w:bottom w:val="none" w:sz="0" w:space="0" w:color="auto"/>
                        <w:right w:val="none" w:sz="0" w:space="0" w:color="auto"/>
                      </w:divBdr>
                      <w:divsChild>
                        <w:div w:id="1410925468">
                          <w:marLeft w:val="0"/>
                          <w:marRight w:val="0"/>
                          <w:marTop w:val="0"/>
                          <w:marBottom w:val="0"/>
                          <w:divBdr>
                            <w:top w:val="none" w:sz="0" w:space="0" w:color="auto"/>
                            <w:left w:val="none" w:sz="0" w:space="0" w:color="auto"/>
                            <w:bottom w:val="none" w:sz="0" w:space="0" w:color="auto"/>
                            <w:right w:val="none" w:sz="0" w:space="0" w:color="auto"/>
                          </w:divBdr>
                          <w:divsChild>
                            <w:div w:id="79106692">
                              <w:marLeft w:val="300"/>
                              <w:marRight w:val="0"/>
                              <w:marTop w:val="0"/>
                              <w:marBottom w:val="0"/>
                              <w:divBdr>
                                <w:top w:val="none" w:sz="0" w:space="0" w:color="auto"/>
                                <w:left w:val="none" w:sz="0" w:space="0" w:color="auto"/>
                                <w:bottom w:val="none" w:sz="0" w:space="0" w:color="auto"/>
                                <w:right w:val="none" w:sz="0" w:space="0" w:color="auto"/>
                              </w:divBdr>
                              <w:divsChild>
                                <w:div w:id="334068965">
                                  <w:marLeft w:val="0"/>
                                  <w:marRight w:val="0"/>
                                  <w:marTop w:val="0"/>
                                  <w:marBottom w:val="0"/>
                                  <w:divBdr>
                                    <w:top w:val="none" w:sz="0" w:space="0" w:color="auto"/>
                                    <w:left w:val="none" w:sz="0" w:space="0" w:color="auto"/>
                                    <w:bottom w:val="none" w:sz="0" w:space="0" w:color="auto"/>
                                    <w:right w:val="none" w:sz="0" w:space="0" w:color="auto"/>
                                  </w:divBdr>
                                  <w:divsChild>
                                    <w:div w:id="1543009095">
                                      <w:marLeft w:val="0"/>
                                      <w:marRight w:val="0"/>
                                      <w:marTop w:val="0"/>
                                      <w:marBottom w:val="0"/>
                                      <w:divBdr>
                                        <w:top w:val="none" w:sz="0" w:space="0" w:color="auto"/>
                                        <w:left w:val="none" w:sz="0" w:space="0" w:color="auto"/>
                                        <w:bottom w:val="none" w:sz="0" w:space="0" w:color="auto"/>
                                        <w:right w:val="none" w:sz="0" w:space="0" w:color="auto"/>
                                      </w:divBdr>
                                      <w:divsChild>
                                        <w:div w:id="2073187410">
                                          <w:marLeft w:val="0"/>
                                          <w:marRight w:val="0"/>
                                          <w:marTop w:val="0"/>
                                          <w:marBottom w:val="0"/>
                                          <w:divBdr>
                                            <w:top w:val="none" w:sz="0" w:space="0" w:color="auto"/>
                                            <w:left w:val="none" w:sz="0" w:space="0" w:color="auto"/>
                                            <w:bottom w:val="none" w:sz="0" w:space="0" w:color="auto"/>
                                            <w:right w:val="none" w:sz="0" w:space="0" w:color="auto"/>
                                          </w:divBdr>
                                          <w:divsChild>
                                            <w:div w:id="1536500174">
                                              <w:marLeft w:val="0"/>
                                              <w:marRight w:val="0"/>
                                              <w:marTop w:val="0"/>
                                              <w:marBottom w:val="0"/>
                                              <w:divBdr>
                                                <w:top w:val="none" w:sz="0" w:space="0" w:color="auto"/>
                                                <w:left w:val="none" w:sz="0" w:space="0" w:color="auto"/>
                                                <w:bottom w:val="none" w:sz="0" w:space="0" w:color="auto"/>
                                                <w:right w:val="none" w:sz="0" w:space="0" w:color="auto"/>
                                              </w:divBdr>
                                              <w:divsChild>
                                                <w:div w:id="884175015">
                                                  <w:marLeft w:val="0"/>
                                                  <w:marRight w:val="0"/>
                                                  <w:marTop w:val="0"/>
                                                  <w:marBottom w:val="0"/>
                                                  <w:divBdr>
                                                    <w:top w:val="none" w:sz="0" w:space="0" w:color="auto"/>
                                                    <w:left w:val="none" w:sz="0" w:space="0" w:color="auto"/>
                                                    <w:bottom w:val="none" w:sz="0" w:space="0" w:color="auto"/>
                                                    <w:right w:val="none" w:sz="0" w:space="0" w:color="auto"/>
                                                  </w:divBdr>
                                                  <w:divsChild>
                                                    <w:div w:id="1448700073">
                                                      <w:marLeft w:val="24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54470645">
          <w:marLeft w:val="0"/>
          <w:marRight w:val="0"/>
          <w:marTop w:val="0"/>
          <w:marBottom w:val="0"/>
          <w:divBdr>
            <w:top w:val="none" w:sz="0" w:space="0" w:color="auto"/>
            <w:left w:val="none" w:sz="0" w:space="0" w:color="auto"/>
            <w:bottom w:val="none" w:sz="0" w:space="0" w:color="auto"/>
            <w:right w:val="none" w:sz="0" w:space="0" w:color="auto"/>
          </w:divBdr>
          <w:divsChild>
            <w:div w:id="1515608762">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05258148">
      <w:bodyDiv w:val="1"/>
      <w:marLeft w:val="0"/>
      <w:marRight w:val="0"/>
      <w:marTop w:val="0"/>
      <w:marBottom w:val="0"/>
      <w:divBdr>
        <w:top w:val="none" w:sz="0" w:space="0" w:color="auto"/>
        <w:left w:val="none" w:sz="0" w:space="0" w:color="auto"/>
        <w:bottom w:val="none" w:sz="0" w:space="0" w:color="auto"/>
        <w:right w:val="none" w:sz="0" w:space="0" w:color="auto"/>
      </w:divBdr>
    </w:div>
    <w:div w:id="907692670">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793847">
              <w:marLeft w:val="300"/>
              <w:marRight w:val="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833256103">
              <w:marLeft w:val="0"/>
              <w:marRight w:val="30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 w:id="1930847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80229791">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3728173">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3164893">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83525259">
      <w:bodyDiv w:val="1"/>
      <w:marLeft w:val="0"/>
      <w:marRight w:val="0"/>
      <w:marTop w:val="0"/>
      <w:marBottom w:val="0"/>
      <w:divBdr>
        <w:top w:val="none" w:sz="0" w:space="0" w:color="auto"/>
        <w:left w:val="none" w:sz="0" w:space="0" w:color="auto"/>
        <w:bottom w:val="none" w:sz="0" w:space="0" w:color="auto"/>
        <w:right w:val="none" w:sz="0" w:space="0" w:color="auto"/>
      </w:divBdr>
    </w:div>
    <w:div w:id="1089502445">
      <w:bodyDiv w:val="1"/>
      <w:marLeft w:val="0"/>
      <w:marRight w:val="0"/>
      <w:marTop w:val="0"/>
      <w:marBottom w:val="0"/>
      <w:divBdr>
        <w:top w:val="none" w:sz="0" w:space="0" w:color="auto"/>
        <w:left w:val="none" w:sz="0" w:space="0" w:color="auto"/>
        <w:bottom w:val="none" w:sz="0" w:space="0" w:color="auto"/>
        <w:right w:val="none" w:sz="0" w:space="0" w:color="auto"/>
      </w:divBdr>
      <w:divsChild>
        <w:div w:id="1633824306">
          <w:marLeft w:val="0"/>
          <w:marRight w:val="0"/>
          <w:marTop w:val="0"/>
          <w:marBottom w:val="0"/>
          <w:divBdr>
            <w:top w:val="none" w:sz="0" w:space="0" w:color="auto"/>
            <w:left w:val="none" w:sz="0" w:space="0" w:color="auto"/>
            <w:bottom w:val="none" w:sz="0" w:space="0" w:color="auto"/>
            <w:right w:val="none" w:sz="0" w:space="0" w:color="auto"/>
          </w:divBdr>
          <w:divsChild>
            <w:div w:id="19168931">
              <w:marLeft w:val="0"/>
              <w:marRight w:val="0"/>
              <w:marTop w:val="0"/>
              <w:marBottom w:val="0"/>
              <w:divBdr>
                <w:top w:val="none" w:sz="0" w:space="0" w:color="auto"/>
                <w:left w:val="none" w:sz="0" w:space="0" w:color="auto"/>
                <w:bottom w:val="none" w:sz="0" w:space="0" w:color="auto"/>
                <w:right w:val="none" w:sz="0" w:space="0" w:color="auto"/>
              </w:divBdr>
              <w:divsChild>
                <w:div w:id="1536623226">
                  <w:marLeft w:val="0"/>
                  <w:marRight w:val="0"/>
                  <w:marTop w:val="0"/>
                  <w:marBottom w:val="0"/>
                  <w:divBdr>
                    <w:top w:val="none" w:sz="0" w:space="0" w:color="auto"/>
                    <w:left w:val="none" w:sz="0" w:space="0" w:color="auto"/>
                    <w:bottom w:val="none" w:sz="0" w:space="0" w:color="auto"/>
                    <w:right w:val="none" w:sz="0" w:space="0" w:color="auto"/>
                  </w:divBdr>
                  <w:divsChild>
                    <w:div w:id="743797083">
                      <w:marLeft w:val="0"/>
                      <w:marRight w:val="0"/>
                      <w:marTop w:val="0"/>
                      <w:marBottom w:val="0"/>
                      <w:divBdr>
                        <w:top w:val="none" w:sz="0" w:space="0" w:color="auto"/>
                        <w:left w:val="none" w:sz="0" w:space="0" w:color="auto"/>
                        <w:bottom w:val="none" w:sz="0" w:space="0" w:color="auto"/>
                        <w:right w:val="none" w:sz="0" w:space="0" w:color="auto"/>
                      </w:divBdr>
                      <w:divsChild>
                        <w:div w:id="1663004277">
                          <w:marLeft w:val="0"/>
                          <w:marRight w:val="0"/>
                          <w:marTop w:val="0"/>
                          <w:marBottom w:val="0"/>
                          <w:divBdr>
                            <w:top w:val="none" w:sz="0" w:space="0" w:color="auto"/>
                            <w:left w:val="none" w:sz="0" w:space="0" w:color="auto"/>
                            <w:bottom w:val="none" w:sz="0" w:space="0" w:color="auto"/>
                            <w:right w:val="none" w:sz="0" w:space="0" w:color="auto"/>
                          </w:divBdr>
                          <w:divsChild>
                            <w:div w:id="181743849">
                              <w:marLeft w:val="0"/>
                              <w:marRight w:val="0"/>
                              <w:marTop w:val="0"/>
                              <w:marBottom w:val="0"/>
                              <w:divBdr>
                                <w:top w:val="none" w:sz="0" w:space="0" w:color="auto"/>
                                <w:left w:val="none" w:sz="0" w:space="0" w:color="auto"/>
                                <w:bottom w:val="none" w:sz="0" w:space="0" w:color="auto"/>
                                <w:right w:val="none" w:sz="0" w:space="0" w:color="auto"/>
                              </w:divBdr>
                              <w:divsChild>
                                <w:div w:id="1798790478">
                                  <w:marLeft w:val="0"/>
                                  <w:marRight w:val="0"/>
                                  <w:marTop w:val="0"/>
                                  <w:marBottom w:val="0"/>
                                  <w:divBdr>
                                    <w:top w:val="none" w:sz="0" w:space="0" w:color="auto"/>
                                    <w:left w:val="none" w:sz="0" w:space="0" w:color="auto"/>
                                    <w:bottom w:val="none" w:sz="0" w:space="0" w:color="auto"/>
                                    <w:right w:val="none" w:sz="0" w:space="0" w:color="auto"/>
                                  </w:divBdr>
                                  <w:divsChild>
                                    <w:div w:id="2107454921">
                                      <w:marLeft w:val="0"/>
                                      <w:marRight w:val="0"/>
                                      <w:marTop w:val="0"/>
                                      <w:marBottom w:val="0"/>
                                      <w:divBdr>
                                        <w:top w:val="none" w:sz="0" w:space="0" w:color="auto"/>
                                        <w:left w:val="none" w:sz="0" w:space="0" w:color="auto"/>
                                        <w:bottom w:val="none" w:sz="0" w:space="0" w:color="auto"/>
                                        <w:right w:val="none" w:sz="0" w:space="0" w:color="auto"/>
                                      </w:divBdr>
                                      <w:divsChild>
                                        <w:div w:id="1064260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6081494">
          <w:marLeft w:val="0"/>
          <w:marRight w:val="0"/>
          <w:marTop w:val="0"/>
          <w:marBottom w:val="0"/>
          <w:divBdr>
            <w:top w:val="none" w:sz="0" w:space="0" w:color="auto"/>
            <w:left w:val="none" w:sz="0" w:space="0" w:color="auto"/>
            <w:bottom w:val="none" w:sz="0" w:space="0" w:color="auto"/>
            <w:right w:val="none" w:sz="0" w:space="0" w:color="auto"/>
          </w:divBdr>
          <w:divsChild>
            <w:div w:id="255985929">
              <w:marLeft w:val="0"/>
              <w:marRight w:val="0"/>
              <w:marTop w:val="0"/>
              <w:marBottom w:val="0"/>
              <w:divBdr>
                <w:top w:val="none" w:sz="0" w:space="0" w:color="auto"/>
                <w:left w:val="none" w:sz="0" w:space="0" w:color="auto"/>
                <w:bottom w:val="none" w:sz="0" w:space="0" w:color="auto"/>
                <w:right w:val="none" w:sz="0" w:space="0" w:color="auto"/>
              </w:divBdr>
              <w:divsChild>
                <w:div w:id="1092899052">
                  <w:marLeft w:val="0"/>
                  <w:marRight w:val="0"/>
                  <w:marTop w:val="300"/>
                  <w:marBottom w:val="300"/>
                  <w:divBdr>
                    <w:top w:val="single" w:sz="6" w:space="15" w:color="EEEEEE"/>
                    <w:left w:val="single" w:sz="36" w:space="15" w:color="5CB85C"/>
                    <w:bottom w:val="single" w:sz="6" w:space="15" w:color="EEEEEE"/>
                    <w:right w:val="single" w:sz="6" w:space="15" w:color="EEEEEE"/>
                  </w:divBdr>
                </w:div>
              </w:divsChild>
            </w:div>
          </w:divsChild>
        </w:div>
      </w:divsChild>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5614529">
      <w:bodyDiv w:val="1"/>
      <w:marLeft w:val="0"/>
      <w:marRight w:val="0"/>
      <w:marTop w:val="0"/>
      <w:marBottom w:val="0"/>
      <w:divBdr>
        <w:top w:val="none" w:sz="0" w:space="0" w:color="auto"/>
        <w:left w:val="none" w:sz="0" w:space="0" w:color="auto"/>
        <w:bottom w:val="none" w:sz="0" w:space="0" w:color="auto"/>
        <w:right w:val="none" w:sz="0" w:space="0" w:color="auto"/>
      </w:divBdr>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2773430">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4336794">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3829865">
      <w:bodyDiv w:val="1"/>
      <w:marLeft w:val="0"/>
      <w:marRight w:val="0"/>
      <w:marTop w:val="0"/>
      <w:marBottom w:val="0"/>
      <w:divBdr>
        <w:top w:val="none" w:sz="0" w:space="0" w:color="auto"/>
        <w:left w:val="none" w:sz="0" w:space="0" w:color="auto"/>
        <w:bottom w:val="none" w:sz="0" w:space="0" w:color="auto"/>
        <w:right w:val="none" w:sz="0" w:space="0" w:color="auto"/>
      </w:divBdr>
      <w:divsChild>
        <w:div w:id="441611234">
          <w:marLeft w:val="0"/>
          <w:marRight w:val="0"/>
          <w:marTop w:val="0"/>
          <w:marBottom w:val="0"/>
          <w:divBdr>
            <w:top w:val="none" w:sz="0" w:space="0" w:color="auto"/>
            <w:left w:val="none" w:sz="0" w:space="0" w:color="auto"/>
            <w:bottom w:val="none" w:sz="0" w:space="0" w:color="auto"/>
            <w:right w:val="none" w:sz="0" w:space="0" w:color="auto"/>
          </w:divBdr>
          <w:divsChild>
            <w:div w:id="579487623">
              <w:marLeft w:val="0"/>
              <w:marRight w:val="0"/>
              <w:marTop w:val="0"/>
              <w:marBottom w:val="0"/>
              <w:divBdr>
                <w:top w:val="none" w:sz="0" w:space="0" w:color="auto"/>
                <w:left w:val="none" w:sz="0" w:space="0" w:color="auto"/>
                <w:bottom w:val="none" w:sz="0" w:space="0" w:color="auto"/>
                <w:right w:val="none" w:sz="0" w:space="0" w:color="auto"/>
              </w:divBdr>
              <w:divsChild>
                <w:div w:id="540245555">
                  <w:marLeft w:val="0"/>
                  <w:marRight w:val="0"/>
                  <w:marTop w:val="0"/>
                  <w:marBottom w:val="0"/>
                  <w:divBdr>
                    <w:top w:val="none" w:sz="0" w:space="0" w:color="auto"/>
                    <w:left w:val="none" w:sz="0" w:space="0" w:color="auto"/>
                    <w:bottom w:val="none" w:sz="0" w:space="0" w:color="auto"/>
                    <w:right w:val="none" w:sz="0" w:space="0" w:color="auto"/>
                  </w:divBdr>
                  <w:divsChild>
                    <w:div w:id="2143158736">
                      <w:marLeft w:val="0"/>
                      <w:marRight w:val="0"/>
                      <w:marTop w:val="0"/>
                      <w:marBottom w:val="0"/>
                      <w:divBdr>
                        <w:top w:val="none" w:sz="0" w:space="0" w:color="auto"/>
                        <w:left w:val="none" w:sz="0" w:space="0" w:color="auto"/>
                        <w:bottom w:val="none" w:sz="0" w:space="0" w:color="auto"/>
                        <w:right w:val="none" w:sz="0" w:space="0" w:color="auto"/>
                      </w:divBdr>
                      <w:divsChild>
                        <w:div w:id="788623858">
                          <w:marLeft w:val="0"/>
                          <w:marRight w:val="0"/>
                          <w:marTop w:val="0"/>
                          <w:marBottom w:val="0"/>
                          <w:divBdr>
                            <w:top w:val="none" w:sz="0" w:space="0" w:color="auto"/>
                            <w:left w:val="none" w:sz="0" w:space="0" w:color="auto"/>
                            <w:bottom w:val="none" w:sz="0" w:space="0" w:color="auto"/>
                            <w:right w:val="none" w:sz="0" w:space="0" w:color="auto"/>
                          </w:divBdr>
                          <w:divsChild>
                            <w:div w:id="434596983">
                              <w:marLeft w:val="0"/>
                              <w:marRight w:val="0"/>
                              <w:marTop w:val="0"/>
                              <w:marBottom w:val="0"/>
                              <w:divBdr>
                                <w:top w:val="none" w:sz="0" w:space="0" w:color="auto"/>
                                <w:left w:val="none" w:sz="0" w:space="0" w:color="auto"/>
                                <w:bottom w:val="none" w:sz="0" w:space="0" w:color="auto"/>
                                <w:right w:val="none" w:sz="0" w:space="0" w:color="auto"/>
                              </w:divBdr>
                              <w:divsChild>
                                <w:div w:id="1957448760">
                                  <w:marLeft w:val="0"/>
                                  <w:marRight w:val="0"/>
                                  <w:marTop w:val="0"/>
                                  <w:marBottom w:val="0"/>
                                  <w:divBdr>
                                    <w:top w:val="none" w:sz="0" w:space="0" w:color="auto"/>
                                    <w:left w:val="none" w:sz="0" w:space="0" w:color="auto"/>
                                    <w:bottom w:val="none" w:sz="0" w:space="0" w:color="auto"/>
                                    <w:right w:val="none" w:sz="0" w:space="0" w:color="auto"/>
                                  </w:divBdr>
                                  <w:divsChild>
                                    <w:div w:id="12635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0427638">
          <w:marLeft w:val="0"/>
          <w:marRight w:val="0"/>
          <w:marTop w:val="0"/>
          <w:marBottom w:val="0"/>
          <w:divBdr>
            <w:top w:val="none" w:sz="0" w:space="0" w:color="auto"/>
            <w:left w:val="none" w:sz="0" w:space="0" w:color="auto"/>
            <w:bottom w:val="none" w:sz="0" w:space="0" w:color="auto"/>
            <w:right w:val="none" w:sz="0" w:space="0" w:color="auto"/>
          </w:divBdr>
          <w:divsChild>
            <w:div w:id="2134515883">
              <w:marLeft w:val="0"/>
              <w:marRight w:val="0"/>
              <w:marTop w:val="0"/>
              <w:marBottom w:val="0"/>
              <w:divBdr>
                <w:top w:val="none" w:sz="0" w:space="0" w:color="auto"/>
                <w:left w:val="none" w:sz="0" w:space="0" w:color="auto"/>
                <w:bottom w:val="none" w:sz="0" w:space="0" w:color="auto"/>
                <w:right w:val="none" w:sz="0" w:space="0" w:color="auto"/>
              </w:divBdr>
              <w:divsChild>
                <w:div w:id="113718255">
                  <w:marLeft w:val="0"/>
                  <w:marRight w:val="0"/>
                  <w:marTop w:val="0"/>
                  <w:marBottom w:val="0"/>
                  <w:divBdr>
                    <w:top w:val="none" w:sz="0" w:space="0" w:color="auto"/>
                    <w:left w:val="none" w:sz="0" w:space="0" w:color="auto"/>
                    <w:bottom w:val="none" w:sz="0" w:space="0" w:color="auto"/>
                    <w:right w:val="none" w:sz="0" w:space="0" w:color="auto"/>
                  </w:divBdr>
                  <w:divsChild>
                    <w:div w:id="1714572881">
                      <w:marLeft w:val="0"/>
                      <w:marRight w:val="0"/>
                      <w:marTop w:val="0"/>
                      <w:marBottom w:val="0"/>
                      <w:divBdr>
                        <w:top w:val="none" w:sz="0" w:space="0" w:color="auto"/>
                        <w:left w:val="none" w:sz="0" w:space="0" w:color="auto"/>
                        <w:bottom w:val="none" w:sz="0" w:space="0" w:color="auto"/>
                        <w:right w:val="none" w:sz="0" w:space="0" w:color="auto"/>
                      </w:divBdr>
                      <w:divsChild>
                        <w:div w:id="1084571084">
                          <w:marLeft w:val="0"/>
                          <w:marRight w:val="0"/>
                          <w:marTop w:val="0"/>
                          <w:marBottom w:val="0"/>
                          <w:divBdr>
                            <w:top w:val="none" w:sz="0" w:space="0" w:color="auto"/>
                            <w:left w:val="none" w:sz="0" w:space="0" w:color="auto"/>
                            <w:bottom w:val="none" w:sz="0" w:space="0" w:color="auto"/>
                            <w:right w:val="none" w:sz="0" w:space="0" w:color="auto"/>
                          </w:divBdr>
                          <w:divsChild>
                            <w:div w:id="824316918">
                              <w:marLeft w:val="0"/>
                              <w:marRight w:val="0"/>
                              <w:marTop w:val="0"/>
                              <w:marBottom w:val="0"/>
                              <w:divBdr>
                                <w:top w:val="none" w:sz="0" w:space="0" w:color="auto"/>
                                <w:left w:val="none" w:sz="0" w:space="0" w:color="auto"/>
                                <w:bottom w:val="none" w:sz="0" w:space="0" w:color="auto"/>
                                <w:right w:val="none" w:sz="0" w:space="0" w:color="auto"/>
                              </w:divBdr>
                              <w:divsChild>
                                <w:div w:id="1832132731">
                                  <w:marLeft w:val="0"/>
                                  <w:marRight w:val="0"/>
                                  <w:marTop w:val="0"/>
                                  <w:marBottom w:val="0"/>
                                  <w:divBdr>
                                    <w:top w:val="none" w:sz="0" w:space="0" w:color="auto"/>
                                    <w:left w:val="none" w:sz="0" w:space="0" w:color="auto"/>
                                    <w:bottom w:val="none" w:sz="0" w:space="0" w:color="auto"/>
                                    <w:right w:val="none" w:sz="0" w:space="0" w:color="auto"/>
                                  </w:divBdr>
                                  <w:divsChild>
                                    <w:div w:id="1879393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0539058">
          <w:marLeft w:val="0"/>
          <w:marRight w:val="0"/>
          <w:marTop w:val="0"/>
          <w:marBottom w:val="0"/>
          <w:divBdr>
            <w:top w:val="none" w:sz="0" w:space="0" w:color="auto"/>
            <w:left w:val="none" w:sz="0" w:space="0" w:color="auto"/>
            <w:bottom w:val="none" w:sz="0" w:space="0" w:color="auto"/>
            <w:right w:val="none" w:sz="0" w:space="0" w:color="auto"/>
          </w:divBdr>
          <w:divsChild>
            <w:div w:id="899293038">
              <w:marLeft w:val="0"/>
              <w:marRight w:val="0"/>
              <w:marTop w:val="0"/>
              <w:marBottom w:val="0"/>
              <w:divBdr>
                <w:top w:val="none" w:sz="0" w:space="0" w:color="auto"/>
                <w:left w:val="none" w:sz="0" w:space="0" w:color="auto"/>
                <w:bottom w:val="none" w:sz="0" w:space="0" w:color="auto"/>
                <w:right w:val="none" w:sz="0" w:space="0" w:color="auto"/>
              </w:divBdr>
              <w:divsChild>
                <w:div w:id="557131463">
                  <w:marLeft w:val="0"/>
                  <w:marRight w:val="0"/>
                  <w:marTop w:val="0"/>
                  <w:marBottom w:val="0"/>
                  <w:divBdr>
                    <w:top w:val="none" w:sz="0" w:space="0" w:color="auto"/>
                    <w:left w:val="none" w:sz="0" w:space="0" w:color="auto"/>
                    <w:bottom w:val="none" w:sz="0" w:space="0" w:color="auto"/>
                    <w:right w:val="none" w:sz="0" w:space="0" w:color="auto"/>
                  </w:divBdr>
                  <w:divsChild>
                    <w:div w:id="526452927">
                      <w:marLeft w:val="0"/>
                      <w:marRight w:val="0"/>
                      <w:marTop w:val="0"/>
                      <w:marBottom w:val="0"/>
                      <w:divBdr>
                        <w:top w:val="none" w:sz="0" w:space="0" w:color="auto"/>
                        <w:left w:val="none" w:sz="0" w:space="0" w:color="auto"/>
                        <w:bottom w:val="none" w:sz="0" w:space="0" w:color="auto"/>
                        <w:right w:val="none" w:sz="0" w:space="0" w:color="auto"/>
                      </w:divBdr>
                      <w:divsChild>
                        <w:div w:id="1231505971">
                          <w:marLeft w:val="0"/>
                          <w:marRight w:val="0"/>
                          <w:marTop w:val="0"/>
                          <w:marBottom w:val="0"/>
                          <w:divBdr>
                            <w:top w:val="none" w:sz="0" w:space="0" w:color="auto"/>
                            <w:left w:val="none" w:sz="0" w:space="0" w:color="auto"/>
                            <w:bottom w:val="none" w:sz="0" w:space="0" w:color="auto"/>
                            <w:right w:val="none" w:sz="0" w:space="0" w:color="auto"/>
                          </w:divBdr>
                          <w:divsChild>
                            <w:div w:id="1582523838">
                              <w:marLeft w:val="0"/>
                              <w:marRight w:val="0"/>
                              <w:marTop w:val="0"/>
                              <w:marBottom w:val="0"/>
                              <w:divBdr>
                                <w:top w:val="none" w:sz="0" w:space="0" w:color="auto"/>
                                <w:left w:val="none" w:sz="0" w:space="0" w:color="auto"/>
                                <w:bottom w:val="none" w:sz="0" w:space="0" w:color="auto"/>
                                <w:right w:val="none" w:sz="0" w:space="0" w:color="auto"/>
                              </w:divBdr>
                              <w:divsChild>
                                <w:div w:id="542983242">
                                  <w:marLeft w:val="0"/>
                                  <w:marRight w:val="0"/>
                                  <w:marTop w:val="0"/>
                                  <w:marBottom w:val="0"/>
                                  <w:divBdr>
                                    <w:top w:val="none" w:sz="0" w:space="0" w:color="auto"/>
                                    <w:left w:val="none" w:sz="0" w:space="0" w:color="auto"/>
                                    <w:bottom w:val="none" w:sz="0" w:space="0" w:color="auto"/>
                                    <w:right w:val="none" w:sz="0" w:space="0" w:color="auto"/>
                                  </w:divBdr>
                                  <w:divsChild>
                                    <w:div w:id="40025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6371909">
          <w:marLeft w:val="0"/>
          <w:marRight w:val="0"/>
          <w:marTop w:val="0"/>
          <w:marBottom w:val="0"/>
          <w:divBdr>
            <w:top w:val="none" w:sz="0" w:space="0" w:color="auto"/>
            <w:left w:val="none" w:sz="0" w:space="0" w:color="auto"/>
            <w:bottom w:val="none" w:sz="0" w:space="0" w:color="auto"/>
            <w:right w:val="none" w:sz="0" w:space="0" w:color="auto"/>
          </w:divBdr>
          <w:divsChild>
            <w:div w:id="473061682">
              <w:marLeft w:val="0"/>
              <w:marRight w:val="0"/>
              <w:marTop w:val="0"/>
              <w:marBottom w:val="0"/>
              <w:divBdr>
                <w:top w:val="none" w:sz="0" w:space="0" w:color="auto"/>
                <w:left w:val="none" w:sz="0" w:space="0" w:color="auto"/>
                <w:bottom w:val="none" w:sz="0" w:space="0" w:color="auto"/>
                <w:right w:val="none" w:sz="0" w:space="0" w:color="auto"/>
              </w:divBdr>
              <w:divsChild>
                <w:div w:id="373043394">
                  <w:marLeft w:val="0"/>
                  <w:marRight w:val="0"/>
                  <w:marTop w:val="0"/>
                  <w:marBottom w:val="0"/>
                  <w:divBdr>
                    <w:top w:val="none" w:sz="0" w:space="0" w:color="auto"/>
                    <w:left w:val="none" w:sz="0" w:space="0" w:color="auto"/>
                    <w:bottom w:val="none" w:sz="0" w:space="0" w:color="auto"/>
                    <w:right w:val="none" w:sz="0" w:space="0" w:color="auto"/>
                  </w:divBdr>
                  <w:divsChild>
                    <w:div w:id="775489093">
                      <w:marLeft w:val="0"/>
                      <w:marRight w:val="0"/>
                      <w:marTop w:val="0"/>
                      <w:marBottom w:val="0"/>
                      <w:divBdr>
                        <w:top w:val="none" w:sz="0" w:space="0" w:color="auto"/>
                        <w:left w:val="none" w:sz="0" w:space="0" w:color="auto"/>
                        <w:bottom w:val="none" w:sz="0" w:space="0" w:color="auto"/>
                        <w:right w:val="none" w:sz="0" w:space="0" w:color="auto"/>
                      </w:divBdr>
                      <w:divsChild>
                        <w:div w:id="1633168742">
                          <w:marLeft w:val="0"/>
                          <w:marRight w:val="0"/>
                          <w:marTop w:val="0"/>
                          <w:marBottom w:val="0"/>
                          <w:divBdr>
                            <w:top w:val="none" w:sz="0" w:space="0" w:color="auto"/>
                            <w:left w:val="none" w:sz="0" w:space="0" w:color="auto"/>
                            <w:bottom w:val="none" w:sz="0" w:space="0" w:color="auto"/>
                            <w:right w:val="none" w:sz="0" w:space="0" w:color="auto"/>
                          </w:divBdr>
                          <w:divsChild>
                            <w:div w:id="2013869552">
                              <w:marLeft w:val="0"/>
                              <w:marRight w:val="0"/>
                              <w:marTop w:val="0"/>
                              <w:marBottom w:val="0"/>
                              <w:divBdr>
                                <w:top w:val="none" w:sz="0" w:space="0" w:color="auto"/>
                                <w:left w:val="none" w:sz="0" w:space="0" w:color="auto"/>
                                <w:bottom w:val="none" w:sz="0" w:space="0" w:color="auto"/>
                                <w:right w:val="none" w:sz="0" w:space="0" w:color="auto"/>
                              </w:divBdr>
                              <w:divsChild>
                                <w:div w:id="79526110">
                                  <w:marLeft w:val="0"/>
                                  <w:marRight w:val="0"/>
                                  <w:marTop w:val="0"/>
                                  <w:marBottom w:val="0"/>
                                  <w:divBdr>
                                    <w:top w:val="none" w:sz="0" w:space="0" w:color="auto"/>
                                    <w:left w:val="none" w:sz="0" w:space="0" w:color="auto"/>
                                    <w:bottom w:val="none" w:sz="0" w:space="0" w:color="auto"/>
                                    <w:right w:val="none" w:sz="0" w:space="0" w:color="auto"/>
                                  </w:divBdr>
                                  <w:divsChild>
                                    <w:div w:id="2294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1620020">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22000824">
      <w:bodyDiv w:val="1"/>
      <w:marLeft w:val="0"/>
      <w:marRight w:val="0"/>
      <w:marTop w:val="0"/>
      <w:marBottom w:val="0"/>
      <w:divBdr>
        <w:top w:val="none" w:sz="0" w:space="0" w:color="auto"/>
        <w:left w:val="none" w:sz="0" w:space="0" w:color="auto"/>
        <w:bottom w:val="none" w:sz="0" w:space="0" w:color="auto"/>
        <w:right w:val="none" w:sz="0" w:space="0" w:color="auto"/>
      </w:divBdr>
    </w:div>
    <w:div w:id="1325087461">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730566873">
          <w:marLeft w:val="0"/>
          <w:marRight w:val="0"/>
          <w:marTop w:val="0"/>
          <w:marBottom w:val="0"/>
          <w:divBdr>
            <w:top w:val="none" w:sz="0" w:space="0" w:color="auto"/>
            <w:left w:val="none" w:sz="0" w:space="0" w:color="auto"/>
            <w:bottom w:val="none" w:sz="0" w:space="0" w:color="auto"/>
            <w:right w:val="none" w:sz="0" w:space="0" w:color="auto"/>
          </w:divBdr>
        </w:div>
        <w:div w:id="1860000462">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3403370">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08990656">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0656255">
      <w:bodyDiv w:val="1"/>
      <w:marLeft w:val="0"/>
      <w:marRight w:val="0"/>
      <w:marTop w:val="0"/>
      <w:marBottom w:val="0"/>
      <w:divBdr>
        <w:top w:val="none" w:sz="0" w:space="0" w:color="auto"/>
        <w:left w:val="none" w:sz="0" w:space="0" w:color="auto"/>
        <w:bottom w:val="none" w:sz="0" w:space="0" w:color="auto"/>
        <w:right w:val="none" w:sz="0" w:space="0" w:color="auto"/>
      </w:divBdr>
      <w:divsChild>
        <w:div w:id="539317386">
          <w:marLeft w:val="0"/>
          <w:marRight w:val="0"/>
          <w:marTop w:val="0"/>
          <w:marBottom w:val="0"/>
          <w:divBdr>
            <w:top w:val="none" w:sz="0" w:space="0" w:color="auto"/>
            <w:left w:val="none" w:sz="0" w:space="0" w:color="auto"/>
            <w:bottom w:val="none" w:sz="0" w:space="0" w:color="auto"/>
            <w:right w:val="none" w:sz="0" w:space="0" w:color="auto"/>
          </w:divBdr>
        </w:div>
      </w:divsChild>
    </w:div>
    <w:div w:id="1503659282">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08595290">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6796675">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014497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64036755">
              <w:marLeft w:val="0"/>
              <w:marRight w:val="0"/>
              <w:marTop w:val="0"/>
              <w:marBottom w:val="0"/>
              <w:divBdr>
                <w:top w:val="none" w:sz="0" w:space="0" w:color="auto"/>
                <w:left w:val="none" w:sz="0" w:space="0" w:color="auto"/>
                <w:bottom w:val="none" w:sz="0" w:space="0" w:color="auto"/>
                <w:right w:val="none" w:sz="0" w:space="0" w:color="auto"/>
              </w:divBdr>
            </w:div>
            <w:div w:id="1627544275">
              <w:marLeft w:val="0"/>
              <w:marRight w:val="285"/>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9382423">
          <w:marLeft w:val="0"/>
          <w:marRight w:val="0"/>
          <w:marTop w:val="0"/>
          <w:marBottom w:val="300"/>
          <w:divBdr>
            <w:top w:val="none" w:sz="0" w:space="0" w:color="auto"/>
            <w:left w:val="none" w:sz="0" w:space="0" w:color="auto"/>
            <w:bottom w:val="none" w:sz="0" w:space="0" w:color="auto"/>
            <w:right w:val="none" w:sz="0" w:space="0" w:color="auto"/>
          </w:divBdr>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6788587">
      <w:bodyDiv w:val="1"/>
      <w:marLeft w:val="0"/>
      <w:marRight w:val="0"/>
      <w:marTop w:val="0"/>
      <w:marBottom w:val="0"/>
      <w:divBdr>
        <w:top w:val="none" w:sz="0" w:space="0" w:color="auto"/>
        <w:left w:val="none" w:sz="0" w:space="0" w:color="auto"/>
        <w:bottom w:val="none" w:sz="0" w:space="0" w:color="auto"/>
        <w:right w:val="none" w:sz="0" w:space="0" w:color="auto"/>
      </w:divBdr>
      <w:divsChild>
        <w:div w:id="1344745914">
          <w:marLeft w:val="0"/>
          <w:marRight w:val="0"/>
          <w:marTop w:val="0"/>
          <w:marBottom w:val="0"/>
          <w:divBdr>
            <w:top w:val="none" w:sz="0" w:space="0" w:color="auto"/>
            <w:left w:val="none" w:sz="0" w:space="0" w:color="auto"/>
            <w:bottom w:val="none" w:sz="0" w:space="0" w:color="auto"/>
            <w:right w:val="none" w:sz="0" w:space="0" w:color="auto"/>
          </w:divBdr>
        </w:div>
      </w:divsChild>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6698475">
      <w:bodyDiv w:val="1"/>
      <w:marLeft w:val="0"/>
      <w:marRight w:val="0"/>
      <w:marTop w:val="0"/>
      <w:marBottom w:val="0"/>
      <w:divBdr>
        <w:top w:val="none" w:sz="0" w:space="0" w:color="auto"/>
        <w:left w:val="none" w:sz="0" w:space="0" w:color="auto"/>
        <w:bottom w:val="none" w:sz="0" w:space="0" w:color="auto"/>
        <w:right w:val="none" w:sz="0" w:space="0" w:color="auto"/>
      </w:divBdr>
    </w:div>
    <w:div w:id="1627734323">
      <w:bodyDiv w:val="1"/>
      <w:marLeft w:val="0"/>
      <w:marRight w:val="0"/>
      <w:marTop w:val="0"/>
      <w:marBottom w:val="0"/>
      <w:divBdr>
        <w:top w:val="none" w:sz="0" w:space="0" w:color="auto"/>
        <w:left w:val="none" w:sz="0" w:space="0" w:color="auto"/>
        <w:bottom w:val="none" w:sz="0" w:space="0" w:color="auto"/>
        <w:right w:val="none" w:sz="0" w:space="0" w:color="auto"/>
      </w:divBdr>
    </w:div>
    <w:div w:id="1635022861">
      <w:bodyDiv w:val="1"/>
      <w:marLeft w:val="0"/>
      <w:marRight w:val="0"/>
      <w:marTop w:val="0"/>
      <w:marBottom w:val="0"/>
      <w:divBdr>
        <w:top w:val="none" w:sz="0" w:space="0" w:color="auto"/>
        <w:left w:val="none" w:sz="0" w:space="0" w:color="auto"/>
        <w:bottom w:val="none" w:sz="0" w:space="0" w:color="auto"/>
        <w:right w:val="none" w:sz="0" w:space="0" w:color="auto"/>
      </w:divBdr>
      <w:divsChild>
        <w:div w:id="10036611">
          <w:marLeft w:val="0"/>
          <w:marRight w:val="0"/>
          <w:marTop w:val="0"/>
          <w:marBottom w:val="0"/>
          <w:divBdr>
            <w:top w:val="none" w:sz="0" w:space="0" w:color="auto"/>
            <w:left w:val="none" w:sz="0" w:space="0" w:color="auto"/>
            <w:bottom w:val="none" w:sz="0" w:space="0" w:color="auto"/>
            <w:right w:val="none" w:sz="0" w:space="0" w:color="auto"/>
          </w:divBdr>
        </w:div>
        <w:div w:id="1417248082">
          <w:marLeft w:val="0"/>
          <w:marRight w:val="0"/>
          <w:marTop w:val="0"/>
          <w:marBottom w:val="0"/>
          <w:divBdr>
            <w:top w:val="none" w:sz="0" w:space="0" w:color="auto"/>
            <w:left w:val="none" w:sz="0" w:space="0" w:color="auto"/>
            <w:bottom w:val="none" w:sz="0" w:space="0" w:color="auto"/>
            <w:right w:val="none" w:sz="0" w:space="0" w:color="auto"/>
          </w:divBdr>
          <w:divsChild>
            <w:div w:id="91077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9844375">
      <w:bodyDiv w:val="1"/>
      <w:marLeft w:val="0"/>
      <w:marRight w:val="0"/>
      <w:marTop w:val="0"/>
      <w:marBottom w:val="0"/>
      <w:divBdr>
        <w:top w:val="none" w:sz="0" w:space="0" w:color="auto"/>
        <w:left w:val="none" w:sz="0" w:space="0" w:color="auto"/>
        <w:bottom w:val="none" w:sz="0" w:space="0" w:color="auto"/>
        <w:right w:val="none" w:sz="0" w:space="0" w:color="auto"/>
      </w:divBdr>
    </w:div>
    <w:div w:id="1734237771">
      <w:bodyDiv w:val="1"/>
      <w:marLeft w:val="0"/>
      <w:marRight w:val="0"/>
      <w:marTop w:val="0"/>
      <w:marBottom w:val="0"/>
      <w:divBdr>
        <w:top w:val="none" w:sz="0" w:space="0" w:color="auto"/>
        <w:left w:val="none" w:sz="0" w:space="0" w:color="auto"/>
        <w:bottom w:val="none" w:sz="0" w:space="0" w:color="auto"/>
        <w:right w:val="none" w:sz="0" w:space="0" w:color="auto"/>
      </w:divBdr>
      <w:divsChild>
        <w:div w:id="2099253618">
          <w:marLeft w:val="0"/>
          <w:marRight w:val="0"/>
          <w:marTop w:val="0"/>
          <w:marBottom w:val="0"/>
          <w:divBdr>
            <w:top w:val="none" w:sz="0" w:space="0" w:color="auto"/>
            <w:left w:val="none" w:sz="0" w:space="0" w:color="auto"/>
            <w:bottom w:val="none" w:sz="0" w:space="0" w:color="auto"/>
            <w:right w:val="none" w:sz="0" w:space="0" w:color="auto"/>
          </w:divBdr>
        </w:div>
      </w:divsChild>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50030928">
      <w:bodyDiv w:val="1"/>
      <w:marLeft w:val="0"/>
      <w:marRight w:val="0"/>
      <w:marTop w:val="0"/>
      <w:marBottom w:val="0"/>
      <w:divBdr>
        <w:top w:val="none" w:sz="0" w:space="0" w:color="auto"/>
        <w:left w:val="none" w:sz="0" w:space="0" w:color="auto"/>
        <w:bottom w:val="none" w:sz="0" w:space="0" w:color="auto"/>
        <w:right w:val="none" w:sz="0" w:space="0" w:color="auto"/>
      </w:divBdr>
      <w:divsChild>
        <w:div w:id="625550051">
          <w:marLeft w:val="0"/>
          <w:marRight w:val="0"/>
          <w:marTop w:val="0"/>
          <w:marBottom w:val="0"/>
          <w:divBdr>
            <w:top w:val="none" w:sz="0" w:space="0" w:color="auto"/>
            <w:left w:val="none" w:sz="0" w:space="0" w:color="auto"/>
            <w:bottom w:val="none" w:sz="0" w:space="0" w:color="auto"/>
            <w:right w:val="none" w:sz="0" w:space="0" w:color="auto"/>
          </w:divBdr>
          <w:divsChild>
            <w:div w:id="1153715657">
              <w:marLeft w:val="0"/>
              <w:marRight w:val="0"/>
              <w:marTop w:val="0"/>
              <w:marBottom w:val="0"/>
              <w:divBdr>
                <w:top w:val="none" w:sz="0" w:space="0" w:color="auto"/>
                <w:left w:val="none" w:sz="0" w:space="0" w:color="auto"/>
                <w:bottom w:val="none" w:sz="0" w:space="0" w:color="auto"/>
                <w:right w:val="none" w:sz="0" w:space="0" w:color="auto"/>
              </w:divBdr>
            </w:div>
          </w:divsChild>
        </w:div>
        <w:div w:id="1209106329">
          <w:marLeft w:val="0"/>
          <w:marRight w:val="0"/>
          <w:marTop w:val="0"/>
          <w:marBottom w:val="0"/>
          <w:divBdr>
            <w:top w:val="none" w:sz="0" w:space="0" w:color="auto"/>
            <w:left w:val="none" w:sz="0" w:space="0" w:color="auto"/>
            <w:bottom w:val="none" w:sz="0" w:space="0" w:color="auto"/>
            <w:right w:val="none" w:sz="0" w:space="0" w:color="auto"/>
          </w:divBdr>
        </w:div>
      </w:divsChild>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2309154">
      <w:bodyDiv w:val="1"/>
      <w:marLeft w:val="0"/>
      <w:marRight w:val="0"/>
      <w:marTop w:val="0"/>
      <w:marBottom w:val="0"/>
      <w:divBdr>
        <w:top w:val="none" w:sz="0" w:space="0" w:color="auto"/>
        <w:left w:val="none" w:sz="0" w:space="0" w:color="auto"/>
        <w:bottom w:val="none" w:sz="0" w:space="0" w:color="auto"/>
        <w:right w:val="none" w:sz="0" w:space="0" w:color="auto"/>
      </w:divBdr>
    </w:div>
    <w:div w:id="1828354523">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1359626">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07640148">
      <w:bodyDiv w:val="1"/>
      <w:marLeft w:val="0"/>
      <w:marRight w:val="0"/>
      <w:marTop w:val="0"/>
      <w:marBottom w:val="0"/>
      <w:divBdr>
        <w:top w:val="none" w:sz="0" w:space="0" w:color="auto"/>
        <w:left w:val="none" w:sz="0" w:space="0" w:color="auto"/>
        <w:bottom w:val="none" w:sz="0" w:space="0" w:color="auto"/>
        <w:right w:val="none" w:sz="0" w:space="0" w:color="auto"/>
      </w:divBdr>
      <w:divsChild>
        <w:div w:id="817695481">
          <w:marLeft w:val="0"/>
          <w:marRight w:val="0"/>
          <w:marTop w:val="0"/>
          <w:marBottom w:val="0"/>
          <w:divBdr>
            <w:top w:val="none" w:sz="0" w:space="0" w:color="auto"/>
            <w:left w:val="none" w:sz="0" w:space="0" w:color="auto"/>
            <w:bottom w:val="none" w:sz="0" w:space="0" w:color="auto"/>
            <w:right w:val="none" w:sz="0" w:space="0" w:color="auto"/>
          </w:divBdr>
        </w:div>
      </w:divsChild>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3899178">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1936645">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721637">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 w:id="1891914207">
          <w:marLeft w:val="0"/>
          <w:marRight w:val="0"/>
          <w:marTop w:val="0"/>
          <w:marBottom w:val="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24161983">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846844">
      <w:bodyDiv w:val="1"/>
      <w:marLeft w:val="0"/>
      <w:marRight w:val="0"/>
      <w:marTop w:val="0"/>
      <w:marBottom w:val="0"/>
      <w:divBdr>
        <w:top w:val="none" w:sz="0" w:space="0" w:color="auto"/>
        <w:left w:val="none" w:sz="0" w:space="0" w:color="auto"/>
        <w:bottom w:val="none" w:sz="0" w:space="0" w:color="auto"/>
        <w:right w:val="none" w:sz="0" w:space="0" w:color="auto"/>
      </w:divBdr>
      <w:divsChild>
        <w:div w:id="1332222645">
          <w:marLeft w:val="0"/>
          <w:marRight w:val="0"/>
          <w:marTop w:val="0"/>
          <w:marBottom w:val="0"/>
          <w:divBdr>
            <w:top w:val="none" w:sz="0" w:space="0" w:color="auto"/>
            <w:left w:val="none" w:sz="0" w:space="0" w:color="auto"/>
            <w:bottom w:val="none" w:sz="0" w:space="0" w:color="auto"/>
            <w:right w:val="none" w:sz="0" w:space="0" w:color="auto"/>
          </w:divBdr>
        </w:div>
      </w:divsChild>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436511">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73499379">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wikipedia.org/wiki/Realsteuer" TargetMode="External"/><Relationship Id="rId13" Type="http://schemas.openxmlformats.org/officeDocument/2006/relationships/hyperlink" Target="https://www.steuerschroeder.de/Steuerrechner/Grundsteuer.html" TargetMode="External"/><Relationship Id="rId3" Type="http://schemas.openxmlformats.org/officeDocument/2006/relationships/styles" Target="styles.xml"/><Relationship Id="rId7" Type="http://schemas.openxmlformats.org/officeDocument/2006/relationships/hyperlink" Target="https://wirtschaftslexikon.gabler.de/definition/grundsteuer-33547" TargetMode="External"/><Relationship Id="rId12" Type="http://schemas.openxmlformats.org/officeDocument/2006/relationships/hyperlink" Target="https://www.land.nrw/pressemitteilung/grundsteuer-bundesmodell-gilt-fuer-nordrhein-westfale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bundesfinanzministerium.de/Content/DE/Standardartikel/Themen/Steuern/Steuerarten/Grundsteuer-und-Grunderwerbsteuer/reform-der-grundsteuer.html" TargetMode="External"/><Relationship Id="rId11" Type="http://schemas.openxmlformats.org/officeDocument/2006/relationships/hyperlink" Target="https://www.vergleich.de/grundsteuer.html" TargetMode="External"/><Relationship Id="rId5" Type="http://schemas.openxmlformats.org/officeDocument/2006/relationships/webSettings" Target="webSettings.xml"/><Relationship Id="rId15" Type="http://schemas.openxmlformats.org/officeDocument/2006/relationships/hyperlink" Target="https://www.kapellmann.de/en/contribution/grundsteuerreform-folgen-des-megaprojekts-fuer-grundstueckseigentuemer" TargetMode="External"/><Relationship Id="rId10" Type="http://schemas.openxmlformats.org/officeDocument/2006/relationships/hyperlink" Target="https://www.finanzverwaltung.nrw.de/de/grundsteuer/kommunen" TargetMode="External"/><Relationship Id="rId4" Type="http://schemas.openxmlformats.org/officeDocument/2006/relationships/settings" Target="settings.xml"/><Relationship Id="rId9" Type="http://schemas.openxmlformats.org/officeDocument/2006/relationships/hyperlink" Target="https://www.finanzverwaltung.nrw.de/de/die-grundsteuerreform-nordrhein-westfalen" TargetMode="External"/><Relationship Id="rId14" Type="http://schemas.openxmlformats.org/officeDocument/2006/relationships/hyperlink" Target="https://www.stadt-koeln.de/artikel/06286/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6AC993-AE65-4F85-B1FA-504BB0CB4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1445</Words>
  <Characters>9106</Characters>
  <Application>Microsoft Office Word</Application>
  <DocSecurity>0</DocSecurity>
  <Lines>75</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39</cp:revision>
  <dcterms:created xsi:type="dcterms:W3CDTF">2021-05-21T07:59:00Z</dcterms:created>
  <dcterms:modified xsi:type="dcterms:W3CDTF">2022-02-26T11:17:00Z</dcterms:modified>
</cp:coreProperties>
</file>