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005DDC" w14:textId="77777777" w:rsidR="00D86100" w:rsidRDefault="00D86100" w:rsidP="00D86100">
      <w:pPr>
        <w:pStyle w:val="berschrift2"/>
      </w:pPr>
      <w:r>
        <w:rPr>
          <w:b/>
          <w:bCs/>
        </w:rPr>
        <w:t>Zielsetzung</w:t>
      </w:r>
    </w:p>
    <w:p w14:paraId="581DBC54" w14:textId="77777777" w:rsidR="00D86100" w:rsidRDefault="00D86100" w:rsidP="00D86100">
      <w:pPr>
        <w:pStyle w:val="StandardWeb"/>
      </w:pPr>
      <w:r>
        <w:t>Autoscout24 möchte für alle Automodelle den bestmöglichen Inhalt im deutschen Web liefern. Aus diesem Grund soll ein holistischer Artikel über den Alfa Romeo 159 geschrieben werden, der den User umfassend über das genannte Modell informiert. Dabei sollen häufige sowie aktuelle Fragen geklärt werden. Der Artikel soll als Basisinformation dienen, wobei die einzelnen Abschnitte in der Zukunft erweitert werden sollen (bei neuen oder veränderten Informationen).</w:t>
      </w:r>
    </w:p>
    <w:p w14:paraId="1869526A" w14:textId="77777777" w:rsidR="00D86100" w:rsidRPr="00CA1212" w:rsidRDefault="00D86100" w:rsidP="00CA1212">
      <w:pPr>
        <w:spacing w:before="100" w:beforeAutospacing="1" w:after="100" w:afterAutospacing="1" w:line="240" w:lineRule="auto"/>
        <w:rPr>
          <w:highlight w:val="yellow"/>
        </w:rPr>
      </w:pPr>
      <w:r w:rsidRPr="00CA1212">
        <w:rPr>
          <w:highlight w:val="yellow"/>
        </w:rPr>
        <w:t>Überschriften generell kennzeichnen durch H1 = #, H2 = ##, H3 = ###</w:t>
      </w:r>
    </w:p>
    <w:p w14:paraId="2BAA736A" w14:textId="3325B1F6" w:rsidR="00D86100" w:rsidRDefault="00D86100" w:rsidP="00CA1212">
      <w:pPr>
        <w:spacing w:before="100" w:beforeAutospacing="1" w:after="100" w:afterAutospacing="1" w:line="240" w:lineRule="auto"/>
      </w:pPr>
      <w:r w:rsidRPr="00CA1212">
        <w:rPr>
          <w:highlight w:val="yellow"/>
        </w:rPr>
        <w:t>Wichtige Passagen / Wörter im Text bitte fetten</w:t>
      </w:r>
      <w:r w:rsidR="00CA1212">
        <w:rPr>
          <w:highlight w:val="yellow"/>
        </w:rPr>
        <w:t xml:space="preserve"> </w:t>
      </w:r>
      <w:r w:rsidRPr="00CA1212">
        <w:rPr>
          <w:highlight w:val="yellow"/>
        </w:rPr>
        <w:t>**gefettetes Wort**</w:t>
      </w:r>
    </w:p>
    <w:p w14:paraId="750CEE02" w14:textId="77777777" w:rsidR="00D86100" w:rsidRDefault="00D86100" w:rsidP="00D86100">
      <w:pPr>
        <w:pStyle w:val="StandardWeb"/>
      </w:pPr>
      <w:r>
        <w:t>Bitte die Überschriften nicht ändern. Bei den Modell Texten sind die übergreifend für jedes Fahrzeug uniform. :)</w:t>
      </w:r>
    </w:p>
    <w:p w14:paraId="0C13CB2D" w14:textId="77777777" w:rsidR="00D86100" w:rsidRDefault="00D86100" w:rsidP="00D86100">
      <w:pPr>
        <w:pStyle w:val="StandardWeb"/>
      </w:pPr>
    </w:p>
    <w:p w14:paraId="6E6627FB" w14:textId="77777777" w:rsidR="00D86100" w:rsidRDefault="00D86100" w:rsidP="00D86100">
      <w:pPr>
        <w:pStyle w:val="StandardWeb"/>
      </w:pPr>
      <w:r>
        <w:t xml:space="preserve">Hard Facts wie PS, </w:t>
      </w:r>
      <w:proofErr w:type="spellStart"/>
      <w:r>
        <w:t>drehmoment</w:t>
      </w:r>
      <w:proofErr w:type="spellEnd"/>
      <w:r>
        <w:t xml:space="preserve"> etc. bitte in Tabellen packen. Textabschnitte dazu sollten diese dann genauer einordnen, a la: der Toledo hat 200 PS, damit liegt er weit über dem Durchschnitt seiner Klasse. Die trockenen Zahlen können im Fließtext gern bewertet und damit genauer eingeordnet werden. Wikipedia ist eine gute Quelle für einen ersten Überblick. Verschiedene Automagazine geben viele weitere Informationen und ordnen sie in einen größeren Kontext ein. Es lohnt sich auch, mal auf der Herstellerseite nach dem Modell zu suchen.</w:t>
      </w:r>
    </w:p>
    <w:p w14:paraId="6018AF95" w14:textId="77777777" w:rsidR="00D86100" w:rsidRDefault="00D86100" w:rsidP="00D86100">
      <w:pPr>
        <w:pStyle w:val="StandardWeb"/>
      </w:pPr>
    </w:p>
    <w:p w14:paraId="2E14DA72" w14:textId="77777777" w:rsidR="00D86100" w:rsidRDefault="00D86100" w:rsidP="00D86100">
      <w:pPr>
        <w:pStyle w:val="StandardWeb"/>
      </w:pPr>
      <w:bookmarkStart w:id="0" w:name="_Hlk102145394"/>
      <w:r>
        <w:t># [Modell: Überschrift] (z.B. “Audi Q3: Kompakt-SUV mit Herz”)</w:t>
      </w:r>
    </w:p>
    <w:p w14:paraId="710D0FCB" w14:textId="77777777" w:rsidR="00D86100" w:rsidRDefault="00D86100" w:rsidP="00D86100">
      <w:pPr>
        <w:pStyle w:val="StandardWeb"/>
      </w:pPr>
    </w:p>
    <w:p w14:paraId="1D23CA6C" w14:textId="77777777" w:rsidR="00D86100" w:rsidRDefault="00D86100" w:rsidP="00D86100">
      <w:pPr>
        <w:pStyle w:val="StandardWeb"/>
      </w:pPr>
      <w:r>
        <w:t>Stärken und Schwächen</w:t>
      </w:r>
    </w:p>
    <w:p w14:paraId="01194577" w14:textId="77777777" w:rsidR="00D86100" w:rsidRDefault="00D86100" w:rsidP="00D86100">
      <w:pPr>
        <w:pStyle w:val="StandardWeb"/>
      </w:pPr>
      <w:r>
        <w:t>Jeweils drei zentrale Stärken und Schwächen des Modells zusammenfassen (</w:t>
      </w:r>
      <w:proofErr w:type="spellStart"/>
      <w:r>
        <w:t>Bulletpoints</w:t>
      </w:r>
      <w:proofErr w:type="spellEnd"/>
      <w:r>
        <w:t>; max. 40 Zeichen pro Stärke/Schwäche)</w:t>
      </w:r>
    </w:p>
    <w:p w14:paraId="418A8A7F" w14:textId="77777777" w:rsidR="00D86100" w:rsidRDefault="00D86100" w:rsidP="00D86100">
      <w:pPr>
        <w:pStyle w:val="StandardWeb"/>
      </w:pPr>
    </w:p>
    <w:p w14:paraId="7AF000AD" w14:textId="77777777" w:rsidR="00D86100" w:rsidRDefault="00D86100" w:rsidP="00D86100">
      <w:pPr>
        <w:pStyle w:val="StandardWeb"/>
      </w:pPr>
      <w:r>
        <w:t>Modellbeschreibung</w:t>
      </w:r>
    </w:p>
    <w:p w14:paraId="6456F0A5" w14:textId="77777777" w:rsidR="00D86100" w:rsidRDefault="00D86100" w:rsidP="00D86100">
      <w:pPr>
        <w:pStyle w:val="StandardWeb"/>
      </w:pPr>
      <w:r>
        <w:t>Einleitung: 3-4 Sätze mit wichtigen Keywords zu den Besonderheiten des Modells und ggf. zur</w:t>
      </w:r>
    </w:p>
    <w:p w14:paraId="765AD742" w14:textId="77777777" w:rsidR="00D86100" w:rsidRDefault="00D86100" w:rsidP="00D86100">
      <w:pPr>
        <w:pStyle w:val="StandardWeb"/>
      </w:pPr>
      <w:r>
        <w:t>Serie/Generation des Autos (insgesamt max. 300 Zeichen)</w:t>
      </w:r>
    </w:p>
    <w:p w14:paraId="1600FFB5" w14:textId="77777777" w:rsidR="00D86100" w:rsidRDefault="00D86100" w:rsidP="00D86100">
      <w:pPr>
        <w:pStyle w:val="StandardWeb"/>
      </w:pPr>
    </w:p>
    <w:p w14:paraId="3F5E78A1" w14:textId="5023878C" w:rsidR="00D86100" w:rsidRDefault="00D86100" w:rsidP="00D26044">
      <w:pPr>
        <w:pStyle w:val="StandardWeb"/>
        <w:spacing w:before="0" w:beforeAutospacing="0" w:after="0" w:afterAutospacing="0"/>
      </w:pPr>
      <w:r>
        <w:t>## Gute Gründe</w:t>
      </w:r>
    </w:p>
    <w:p w14:paraId="7E13E9CF" w14:textId="5CFDB63D" w:rsidR="00D26044" w:rsidRDefault="00D26044" w:rsidP="00D26044">
      <w:pPr>
        <w:pStyle w:val="StandardWeb"/>
        <w:spacing w:before="0" w:beforeAutospacing="0" w:after="0" w:afterAutospacing="0"/>
      </w:pPr>
    </w:p>
    <w:p w14:paraId="0C452EBC" w14:textId="08F71474" w:rsidR="00D26044" w:rsidRDefault="00D26044" w:rsidP="00D26044">
      <w:pPr>
        <w:pStyle w:val="StandardWeb"/>
        <w:spacing w:before="0" w:beforeAutospacing="0" w:after="0" w:afterAutospacing="0"/>
      </w:pPr>
      <w:proofErr w:type="spellStart"/>
      <w:r>
        <w:t>Asdasd</w:t>
      </w:r>
      <w:proofErr w:type="spellEnd"/>
    </w:p>
    <w:p w14:paraId="2A2CD2ED" w14:textId="77777777" w:rsidR="00D26044" w:rsidRDefault="00D26044" w:rsidP="00D26044">
      <w:pPr>
        <w:pStyle w:val="StandardWeb"/>
        <w:spacing w:after="0" w:afterAutospacing="0"/>
      </w:pPr>
    </w:p>
    <w:p w14:paraId="264682F8" w14:textId="77777777" w:rsidR="00D86100" w:rsidRDefault="00D86100" w:rsidP="00D86100">
      <w:pPr>
        <w:pStyle w:val="StandardWeb"/>
      </w:pPr>
      <w:r>
        <w:t xml:space="preserve">Für wen/welche Zielgruppe ist das Modell besonders gut geeignet? Was bietet es an </w:t>
      </w:r>
      <w:proofErr w:type="gramStart"/>
      <w:r>
        <w:t>hervorzuhebenden</w:t>
      </w:r>
      <w:proofErr w:type="gramEnd"/>
    </w:p>
    <w:p w14:paraId="7A1B2CB2" w14:textId="77777777" w:rsidR="00D86100" w:rsidRDefault="00D86100" w:rsidP="00D86100">
      <w:pPr>
        <w:pStyle w:val="StandardWeb"/>
      </w:pPr>
      <w:r>
        <w:t xml:space="preserve">Eigenschaften? (4-5 </w:t>
      </w:r>
      <w:proofErr w:type="spellStart"/>
      <w:r>
        <w:t>Bulletpoints</w:t>
      </w:r>
      <w:proofErr w:type="spellEnd"/>
      <w:r>
        <w:t>, bitte jeweils in ganzen Sätzen formuliert)</w:t>
      </w:r>
    </w:p>
    <w:p w14:paraId="7F8EA93D" w14:textId="77777777" w:rsidR="00D86100" w:rsidRDefault="00D86100" w:rsidP="00D86100">
      <w:pPr>
        <w:pStyle w:val="StandardWeb"/>
      </w:pPr>
    </w:p>
    <w:p w14:paraId="1EFF7DAD" w14:textId="77777777" w:rsidR="00D86100" w:rsidRDefault="00D86100" w:rsidP="00D86100">
      <w:pPr>
        <w:pStyle w:val="StandardWeb"/>
      </w:pPr>
      <w:r>
        <w:t>## Daten</w:t>
      </w:r>
    </w:p>
    <w:p w14:paraId="4A851AB5" w14:textId="77777777" w:rsidR="00D86100" w:rsidRDefault="00D86100" w:rsidP="00D86100">
      <w:pPr>
        <w:pStyle w:val="StandardWeb"/>
      </w:pPr>
      <w:r>
        <w:t>### Motorisierung</w:t>
      </w:r>
    </w:p>
    <w:p w14:paraId="6F5E68D1" w14:textId="77777777" w:rsidR="00D86100" w:rsidRDefault="00D86100" w:rsidP="001F0BA8">
      <w:pPr>
        <w:numPr>
          <w:ilvl w:val="0"/>
          <w:numId w:val="1"/>
        </w:numPr>
        <w:spacing w:before="100" w:beforeAutospacing="1" w:after="100" w:afterAutospacing="1" w:line="240" w:lineRule="auto"/>
      </w:pPr>
      <w:r>
        <w:t>Welche Motorisierungsoptionen gibt es?</w:t>
      </w:r>
    </w:p>
    <w:p w14:paraId="13E81CAE" w14:textId="77777777" w:rsidR="00D86100" w:rsidRDefault="00D86100" w:rsidP="001F0BA8">
      <w:pPr>
        <w:numPr>
          <w:ilvl w:val="0"/>
          <w:numId w:val="1"/>
        </w:numPr>
        <w:spacing w:before="100" w:beforeAutospacing="1" w:after="100" w:afterAutospacing="1" w:line="240" w:lineRule="auto"/>
      </w:pPr>
      <w:r>
        <w:t>Automatik / manuelle Schaltungen: welche Optionen gibt es?</w:t>
      </w:r>
    </w:p>
    <w:p w14:paraId="4AA0F156" w14:textId="77777777" w:rsidR="00D86100" w:rsidRDefault="00D86100" w:rsidP="001F0BA8">
      <w:pPr>
        <w:numPr>
          <w:ilvl w:val="0"/>
          <w:numId w:val="1"/>
        </w:numPr>
        <w:spacing w:before="100" w:beforeAutospacing="1" w:after="100" w:afterAutospacing="1" w:line="240" w:lineRule="auto"/>
      </w:pPr>
      <w:r>
        <w:t>Benzin, Diesel, Hybrid, Elektro?</w:t>
      </w:r>
    </w:p>
    <w:p w14:paraId="1B575DF1" w14:textId="77777777" w:rsidR="00D86100" w:rsidRDefault="00D86100" w:rsidP="001F0BA8">
      <w:pPr>
        <w:numPr>
          <w:ilvl w:val="0"/>
          <w:numId w:val="1"/>
        </w:numPr>
        <w:spacing w:before="100" w:beforeAutospacing="1" w:after="100" w:afterAutospacing="1" w:line="240" w:lineRule="auto"/>
      </w:pPr>
      <w:r>
        <w:t>Reichweite/Verbrauch</w:t>
      </w:r>
    </w:p>
    <w:p w14:paraId="01BB9709" w14:textId="77777777" w:rsidR="00D86100" w:rsidRDefault="00D86100" w:rsidP="001F0BA8">
      <w:pPr>
        <w:numPr>
          <w:ilvl w:val="0"/>
          <w:numId w:val="1"/>
        </w:numPr>
        <w:spacing w:before="100" w:beforeAutospacing="1" w:after="100" w:afterAutospacing="1" w:line="240" w:lineRule="auto"/>
      </w:pPr>
      <w:r>
        <w:t>Anhängelast</w:t>
      </w:r>
    </w:p>
    <w:p w14:paraId="149DD564" w14:textId="77777777" w:rsidR="00D86100" w:rsidRDefault="00D86100" w:rsidP="001F0BA8">
      <w:pPr>
        <w:numPr>
          <w:ilvl w:val="0"/>
          <w:numId w:val="1"/>
        </w:numPr>
        <w:spacing w:before="100" w:beforeAutospacing="1" w:after="100" w:afterAutospacing="1" w:line="240" w:lineRule="auto"/>
      </w:pPr>
      <w:r>
        <w:t>Sonstige Besonderheiten</w:t>
      </w:r>
    </w:p>
    <w:p w14:paraId="06101BC0" w14:textId="77777777" w:rsidR="00D86100" w:rsidRDefault="00D86100" w:rsidP="00D86100">
      <w:pPr>
        <w:pStyle w:val="StandardWeb"/>
      </w:pPr>
      <w:r>
        <w:t>### Abmessungen</w:t>
      </w:r>
    </w:p>
    <w:p w14:paraId="330544A1" w14:textId="77777777" w:rsidR="00D86100" w:rsidRDefault="00D86100" w:rsidP="001F0BA8">
      <w:pPr>
        <w:numPr>
          <w:ilvl w:val="0"/>
          <w:numId w:val="2"/>
        </w:numPr>
        <w:spacing w:before="100" w:beforeAutospacing="1" w:after="100" w:afterAutospacing="1" w:line="240" w:lineRule="auto"/>
      </w:pPr>
      <w:r>
        <w:t>Wie groß ist der Kofferraum? Gibt es Extras?</w:t>
      </w:r>
    </w:p>
    <w:p w14:paraId="6C26B0F3" w14:textId="77777777" w:rsidR="00D86100" w:rsidRDefault="00D86100" w:rsidP="001F0BA8">
      <w:pPr>
        <w:numPr>
          <w:ilvl w:val="0"/>
          <w:numId w:val="2"/>
        </w:numPr>
        <w:spacing w:before="100" w:beforeAutospacing="1" w:after="100" w:afterAutospacing="1" w:line="240" w:lineRule="auto"/>
      </w:pPr>
      <w:r>
        <w:t>Länge x Breite x Höhe (in Metern; z.B. “4,53 Meter”)</w:t>
      </w:r>
    </w:p>
    <w:p w14:paraId="235F39AA" w14:textId="77777777" w:rsidR="00D86100" w:rsidRDefault="00D86100" w:rsidP="001F0BA8">
      <w:pPr>
        <w:numPr>
          <w:ilvl w:val="0"/>
          <w:numId w:val="2"/>
        </w:numPr>
        <w:spacing w:before="100" w:beforeAutospacing="1" w:after="100" w:afterAutospacing="1" w:line="240" w:lineRule="auto"/>
      </w:pPr>
      <w:r>
        <w:t>Ggf. Bodenfreiheit in CM (z.B. bei SUV)</w:t>
      </w:r>
    </w:p>
    <w:p w14:paraId="1733EB14" w14:textId="77777777" w:rsidR="00D86100" w:rsidRDefault="00D86100" w:rsidP="001F0BA8">
      <w:pPr>
        <w:numPr>
          <w:ilvl w:val="0"/>
          <w:numId w:val="2"/>
        </w:numPr>
        <w:spacing w:before="100" w:beforeAutospacing="1" w:after="100" w:afterAutospacing="1" w:line="240" w:lineRule="auto"/>
      </w:pPr>
      <w:r>
        <w:t>Anzahl Sitze (z.B. 3. Sitzreihe / Möglichkeit auszubauen / zu erweitern?)</w:t>
      </w:r>
    </w:p>
    <w:p w14:paraId="3DCE1A35" w14:textId="77777777" w:rsidR="00D86100" w:rsidRDefault="00D86100" w:rsidP="00D86100">
      <w:pPr>
        <w:pStyle w:val="StandardWeb"/>
      </w:pPr>
    </w:p>
    <w:p w14:paraId="26D04915" w14:textId="77777777" w:rsidR="00D86100" w:rsidRDefault="00D86100" w:rsidP="00D86100">
      <w:pPr>
        <w:pStyle w:val="StandardWeb"/>
      </w:pPr>
      <w:r>
        <w:t>## Varianten</w:t>
      </w:r>
    </w:p>
    <w:p w14:paraId="1F907EB3" w14:textId="77777777" w:rsidR="00D86100" w:rsidRDefault="00D86100" w:rsidP="001F0BA8">
      <w:pPr>
        <w:numPr>
          <w:ilvl w:val="0"/>
          <w:numId w:val="3"/>
        </w:numPr>
        <w:spacing w:before="100" w:beforeAutospacing="1" w:after="100" w:afterAutospacing="1" w:line="240" w:lineRule="auto"/>
      </w:pPr>
      <w:r>
        <w:t>In welchen Varianten oder Sondermodellen ist das Modell erhältlich?</w:t>
      </w:r>
    </w:p>
    <w:p w14:paraId="05596B3A" w14:textId="77777777" w:rsidR="00D86100" w:rsidRDefault="00D86100" w:rsidP="00D86100">
      <w:pPr>
        <w:pStyle w:val="StandardWeb"/>
      </w:pPr>
    </w:p>
    <w:p w14:paraId="52734D83" w14:textId="77777777" w:rsidR="00D86100" w:rsidRDefault="00D86100" w:rsidP="00D86100">
      <w:pPr>
        <w:pStyle w:val="StandardWeb"/>
      </w:pPr>
      <w:r>
        <w:t>## Preis</w:t>
      </w:r>
    </w:p>
    <w:p w14:paraId="2C717255" w14:textId="77777777" w:rsidR="00D86100" w:rsidRDefault="00D86100" w:rsidP="001F0BA8">
      <w:pPr>
        <w:numPr>
          <w:ilvl w:val="0"/>
          <w:numId w:val="4"/>
        </w:numPr>
        <w:spacing w:before="100" w:beforeAutospacing="1" w:after="100" w:afterAutospacing="1" w:line="240" w:lineRule="auto"/>
      </w:pPr>
      <w:r>
        <w:t>Was ist der Neupreis?</w:t>
      </w:r>
    </w:p>
    <w:p w14:paraId="173BF542" w14:textId="77777777" w:rsidR="00D86100" w:rsidRDefault="00D86100" w:rsidP="001F0BA8">
      <w:pPr>
        <w:numPr>
          <w:ilvl w:val="0"/>
          <w:numId w:val="4"/>
        </w:numPr>
        <w:spacing w:before="100" w:beforeAutospacing="1" w:after="100" w:afterAutospacing="1" w:line="240" w:lineRule="auto"/>
      </w:pPr>
      <w:r>
        <w:t>Was kostet der das Modell gebraucht (auch berücksichtigen: “Leasing”, “Finanzierung”, ggf.</w:t>
      </w:r>
    </w:p>
    <w:p w14:paraId="723C984D" w14:textId="77777777" w:rsidR="00D86100" w:rsidRDefault="00D86100" w:rsidP="001F0BA8">
      <w:pPr>
        <w:numPr>
          <w:ilvl w:val="0"/>
          <w:numId w:val="4"/>
        </w:numPr>
        <w:spacing w:before="100" w:beforeAutospacing="1" w:after="100" w:afterAutospacing="1" w:line="240" w:lineRule="auto"/>
      </w:pPr>
      <w:r>
        <w:t>auch “Tageszulassung”, “Jahreswagen”)</w:t>
      </w:r>
    </w:p>
    <w:p w14:paraId="19ABAC13" w14:textId="77777777" w:rsidR="00D86100" w:rsidRDefault="00D86100" w:rsidP="001F0BA8">
      <w:pPr>
        <w:numPr>
          <w:ilvl w:val="0"/>
          <w:numId w:val="4"/>
        </w:numPr>
        <w:spacing w:before="100" w:beforeAutospacing="1" w:after="100" w:afterAutospacing="1" w:line="240" w:lineRule="auto"/>
      </w:pPr>
      <w:r>
        <w:t>Laufende Kosten (Steuer, Versicherung)</w:t>
      </w:r>
    </w:p>
    <w:p w14:paraId="69F5102B" w14:textId="77777777" w:rsidR="00D86100" w:rsidRDefault="00D86100" w:rsidP="00D86100">
      <w:pPr>
        <w:pStyle w:val="StandardWeb"/>
      </w:pPr>
    </w:p>
    <w:p w14:paraId="797A3575" w14:textId="77777777" w:rsidR="00D86100" w:rsidRDefault="00D86100" w:rsidP="00D86100">
      <w:pPr>
        <w:pStyle w:val="StandardWeb"/>
      </w:pPr>
      <w:r>
        <w:t>## Design</w:t>
      </w:r>
    </w:p>
    <w:p w14:paraId="6061C2A9" w14:textId="77777777" w:rsidR="00D86100" w:rsidRDefault="00D86100" w:rsidP="00D86100">
      <w:pPr>
        <w:pStyle w:val="StandardWeb"/>
      </w:pPr>
      <w:r>
        <w:t>### Exterieur</w:t>
      </w:r>
    </w:p>
    <w:p w14:paraId="2175C2A9" w14:textId="77777777" w:rsidR="00D86100" w:rsidRDefault="00D86100" w:rsidP="001F0BA8">
      <w:pPr>
        <w:numPr>
          <w:ilvl w:val="0"/>
          <w:numId w:val="5"/>
        </w:numPr>
        <w:spacing w:before="100" w:beforeAutospacing="1" w:after="100" w:afterAutospacing="1" w:line="240" w:lineRule="auto"/>
      </w:pPr>
      <w:r>
        <w:t>Aufbautyp/Form/besondere Exterieur-Elemente</w:t>
      </w:r>
    </w:p>
    <w:p w14:paraId="3DB98B23" w14:textId="77777777" w:rsidR="00D86100" w:rsidRDefault="00D86100" w:rsidP="001F0BA8">
      <w:pPr>
        <w:numPr>
          <w:ilvl w:val="0"/>
          <w:numId w:val="5"/>
        </w:numPr>
        <w:spacing w:before="100" w:beforeAutospacing="1" w:after="100" w:afterAutospacing="1" w:line="240" w:lineRule="auto"/>
      </w:pPr>
      <w:r>
        <w:t>Welche Farboptionen gibt es? Was sind ggf. außergewöhnliche Farben?</w:t>
      </w:r>
    </w:p>
    <w:p w14:paraId="121B8AF8" w14:textId="77777777" w:rsidR="00D86100" w:rsidRDefault="00D86100" w:rsidP="001F0BA8">
      <w:pPr>
        <w:numPr>
          <w:ilvl w:val="0"/>
          <w:numId w:val="5"/>
        </w:numPr>
        <w:spacing w:before="100" w:beforeAutospacing="1" w:after="100" w:afterAutospacing="1" w:line="240" w:lineRule="auto"/>
      </w:pPr>
      <w:r>
        <w:t>Welche Exterieur-Sonderausstattung ist zu erwähnen? (z.B. Lichter, Panoramadach, besondere Felgen...)</w:t>
      </w:r>
    </w:p>
    <w:p w14:paraId="45AF09FC" w14:textId="77777777" w:rsidR="00D86100" w:rsidRDefault="00D86100" w:rsidP="00D86100">
      <w:pPr>
        <w:pStyle w:val="StandardWeb"/>
      </w:pPr>
    </w:p>
    <w:p w14:paraId="671EE3BC" w14:textId="77777777" w:rsidR="00D86100" w:rsidRDefault="00D86100" w:rsidP="00D86100">
      <w:pPr>
        <w:pStyle w:val="StandardWeb"/>
      </w:pPr>
      <w:r>
        <w:t>### Interieur</w:t>
      </w:r>
    </w:p>
    <w:p w14:paraId="27137F50" w14:textId="77777777" w:rsidR="00D86100" w:rsidRDefault="00D86100" w:rsidP="001F0BA8">
      <w:pPr>
        <w:numPr>
          <w:ilvl w:val="0"/>
          <w:numId w:val="6"/>
        </w:numPr>
        <w:spacing w:before="100" w:beforeAutospacing="1" w:after="100" w:afterAutospacing="1" w:line="240" w:lineRule="auto"/>
      </w:pPr>
      <w:r>
        <w:t>Besonderheiten im Innenraum für die bereits erwähnten Ausstattungsvarianten.</w:t>
      </w:r>
    </w:p>
    <w:p w14:paraId="3207D5A3" w14:textId="77777777" w:rsidR="00D86100" w:rsidRDefault="00D86100" w:rsidP="001F0BA8">
      <w:pPr>
        <w:numPr>
          <w:ilvl w:val="0"/>
          <w:numId w:val="6"/>
        </w:numPr>
        <w:spacing w:before="100" w:beforeAutospacing="1" w:after="100" w:afterAutospacing="1" w:line="240" w:lineRule="auto"/>
      </w:pPr>
      <w:r>
        <w:t>Welche Exterieur-Sonderausstattung ist zu erwähnen? (z.B. Head-</w:t>
      </w:r>
      <w:proofErr w:type="spellStart"/>
      <w:r>
        <w:t>up</w:t>
      </w:r>
      <w:proofErr w:type="spellEnd"/>
      <w:r>
        <w:t>-Display, Rückfahrkamera etc.)</w:t>
      </w:r>
    </w:p>
    <w:p w14:paraId="719BA32E" w14:textId="77777777" w:rsidR="00D86100" w:rsidRDefault="00D86100" w:rsidP="00D86100">
      <w:pPr>
        <w:pStyle w:val="StandardWeb"/>
      </w:pPr>
    </w:p>
    <w:p w14:paraId="7AD01B29" w14:textId="77777777" w:rsidR="00D86100" w:rsidRDefault="00D86100" w:rsidP="00D86100">
      <w:pPr>
        <w:pStyle w:val="StandardWeb"/>
      </w:pPr>
      <w:r>
        <w:t>## Sicherheit</w:t>
      </w:r>
    </w:p>
    <w:p w14:paraId="1CAEF30D" w14:textId="77777777" w:rsidR="00D86100" w:rsidRDefault="00D86100" w:rsidP="001F0BA8">
      <w:pPr>
        <w:numPr>
          <w:ilvl w:val="0"/>
          <w:numId w:val="7"/>
        </w:numPr>
        <w:spacing w:before="100" w:beforeAutospacing="1" w:after="100" w:afterAutospacing="1" w:line="240" w:lineRule="auto"/>
      </w:pPr>
      <w:r>
        <w:t>Zusammenfassung relevanter Testergebnisse oder Sicherheitstests (z. B. ADAC / Euro NCAP Crashtest ...)</w:t>
      </w:r>
    </w:p>
    <w:p w14:paraId="7EAEF6A3" w14:textId="77777777" w:rsidR="00D86100" w:rsidRDefault="00D86100" w:rsidP="001F0BA8">
      <w:pPr>
        <w:numPr>
          <w:ilvl w:val="0"/>
          <w:numId w:val="7"/>
        </w:numPr>
        <w:spacing w:before="100" w:beforeAutospacing="1" w:after="100" w:afterAutospacing="1" w:line="240" w:lineRule="auto"/>
      </w:pPr>
      <w:r>
        <w:t>Ggf. bekannte (technische) Probleme des Modells</w:t>
      </w:r>
    </w:p>
    <w:p w14:paraId="1938BEE8" w14:textId="77777777" w:rsidR="00D86100" w:rsidRDefault="00D86100" w:rsidP="00D86100">
      <w:pPr>
        <w:pStyle w:val="StandardWeb"/>
      </w:pPr>
    </w:p>
    <w:p w14:paraId="31008F24" w14:textId="77777777" w:rsidR="00D86100" w:rsidRDefault="00D86100" w:rsidP="00D86100">
      <w:pPr>
        <w:pStyle w:val="StandardWeb"/>
      </w:pPr>
      <w:r>
        <w:t>## FAQ</w:t>
      </w:r>
    </w:p>
    <w:p w14:paraId="7D802F24" w14:textId="77777777" w:rsidR="00D86100" w:rsidRDefault="00D86100" w:rsidP="00D86100">
      <w:pPr>
        <w:pStyle w:val="StandardWeb"/>
      </w:pPr>
      <w:r>
        <w:t>Antworten auf häufig gestellte Fragen von Nutzern</w:t>
      </w:r>
    </w:p>
    <w:p w14:paraId="399D7AD4" w14:textId="77777777" w:rsidR="00D86100" w:rsidRDefault="00D86100" w:rsidP="00D86100">
      <w:pPr>
        <w:pStyle w:val="StandardWeb"/>
      </w:pPr>
      <w:r>
        <w:t>(hier können auch ruhig andere als die hier genannten Fragen beantwortet werden - das liegt ganz in deinem Ermessen, was am besten passt)</w:t>
      </w:r>
    </w:p>
    <w:p w14:paraId="697DEF81" w14:textId="77777777" w:rsidR="00D86100" w:rsidRDefault="00D86100" w:rsidP="001F0BA8">
      <w:pPr>
        <w:numPr>
          <w:ilvl w:val="0"/>
          <w:numId w:val="8"/>
        </w:numPr>
        <w:spacing w:before="100" w:beforeAutospacing="1" w:after="100" w:afterAutospacing="1" w:line="240" w:lineRule="auto"/>
      </w:pPr>
      <w:r>
        <w:t>Wie viel kostet ein BMW E65?</w:t>
      </w:r>
    </w:p>
    <w:p w14:paraId="1F5A1590" w14:textId="77777777" w:rsidR="00D86100" w:rsidRDefault="00D86100" w:rsidP="001F0BA8">
      <w:pPr>
        <w:numPr>
          <w:ilvl w:val="0"/>
          <w:numId w:val="8"/>
        </w:numPr>
        <w:spacing w:before="100" w:beforeAutospacing="1" w:after="100" w:afterAutospacing="1" w:line="240" w:lineRule="auto"/>
      </w:pPr>
      <w:r>
        <w:t>Wie lange wurde der BMW E65 gebaut?</w:t>
      </w:r>
    </w:p>
    <w:p w14:paraId="5DF9E5CA" w14:textId="77777777" w:rsidR="00D86100" w:rsidRDefault="00D86100" w:rsidP="001F0BA8">
      <w:pPr>
        <w:numPr>
          <w:ilvl w:val="0"/>
          <w:numId w:val="8"/>
        </w:numPr>
        <w:spacing w:before="100" w:beforeAutospacing="1" w:after="100" w:afterAutospacing="1" w:line="240" w:lineRule="auto"/>
      </w:pPr>
      <w:r>
        <w:t>Welcher Motor hat der BMW E65?</w:t>
      </w:r>
    </w:p>
    <w:p w14:paraId="56F1643A" w14:textId="77777777" w:rsidR="00D86100" w:rsidRDefault="00D86100" w:rsidP="001F0BA8">
      <w:pPr>
        <w:numPr>
          <w:ilvl w:val="0"/>
          <w:numId w:val="8"/>
        </w:numPr>
        <w:spacing w:before="100" w:beforeAutospacing="1" w:after="100" w:afterAutospacing="1" w:line="240" w:lineRule="auto"/>
      </w:pPr>
      <w:r>
        <w:t>Wie viel PS hat ein BMW E65?</w:t>
      </w:r>
    </w:p>
    <w:p w14:paraId="059EE9DA" w14:textId="77777777" w:rsidR="00D86100" w:rsidRDefault="00D86100" w:rsidP="00D86100">
      <w:pPr>
        <w:pStyle w:val="StandardWeb"/>
      </w:pPr>
    </w:p>
    <w:p w14:paraId="3C7E0F6F" w14:textId="77777777" w:rsidR="00D86100" w:rsidRDefault="00D86100" w:rsidP="00D86100">
      <w:pPr>
        <w:pStyle w:val="StandardWeb"/>
      </w:pPr>
      <w:r>
        <w:t>## Alternativen</w:t>
      </w:r>
    </w:p>
    <w:p w14:paraId="4B22FADA" w14:textId="77777777" w:rsidR="00D86100" w:rsidRDefault="00D86100" w:rsidP="001F0BA8">
      <w:pPr>
        <w:numPr>
          <w:ilvl w:val="0"/>
          <w:numId w:val="9"/>
        </w:numPr>
        <w:spacing w:before="100" w:beforeAutospacing="1" w:after="100" w:afterAutospacing="1" w:line="240" w:lineRule="auto"/>
      </w:pPr>
      <w:r>
        <w:t>Vergleich mit Modellen selber Hersteller</w:t>
      </w:r>
    </w:p>
    <w:p w14:paraId="17FE5BC2" w14:textId="77777777" w:rsidR="00D86100" w:rsidRDefault="00D86100" w:rsidP="001F0BA8">
      <w:pPr>
        <w:numPr>
          <w:ilvl w:val="0"/>
          <w:numId w:val="9"/>
        </w:numPr>
        <w:spacing w:before="100" w:beforeAutospacing="1" w:after="100" w:afterAutospacing="1" w:line="240" w:lineRule="auto"/>
      </w:pPr>
      <w:r>
        <w:t>Vergleich zur Konkurrenz</w:t>
      </w:r>
    </w:p>
    <w:bookmarkEnd w:id="0"/>
    <w:p w14:paraId="255405B1" w14:textId="77777777" w:rsidR="00D86100" w:rsidRPr="00D86100" w:rsidRDefault="00D86100" w:rsidP="00D86100">
      <w:pPr>
        <w:spacing w:before="120" w:after="0" w:line="240" w:lineRule="auto"/>
        <w:rPr>
          <w:rFonts w:ascii="Verdana" w:eastAsia="Times New Roman" w:hAnsi="Verdana" w:cs="Times New Roman"/>
          <w:color w:val="333333"/>
          <w:sz w:val="15"/>
          <w:szCs w:val="15"/>
          <w:lang w:eastAsia="de-DE"/>
        </w:rPr>
      </w:pPr>
      <w:r w:rsidRPr="00D86100">
        <w:rPr>
          <w:rFonts w:ascii="Verdana" w:eastAsia="Times New Roman" w:hAnsi="Verdana" w:cs="Times New Roman"/>
          <w:color w:val="333333"/>
          <w:sz w:val="15"/>
          <w:szCs w:val="15"/>
          <w:lang w:eastAsia="de-DE"/>
        </w:rPr>
        <w:br/>
        <w:t>BMW E65</w:t>
      </w:r>
    </w:p>
    <w:p w14:paraId="76E59007" w14:textId="4FA6DBB7" w:rsidR="00626A1D" w:rsidRDefault="00D86100" w:rsidP="00D86100">
      <w:r>
        <w:t>1250 Wörter</w:t>
      </w:r>
    </w:p>
    <w:p w14:paraId="4F47CE6D" w14:textId="10C7085D" w:rsidR="00D86100" w:rsidRDefault="00D86100" w:rsidP="00D86100"/>
    <w:p w14:paraId="3E988651" w14:textId="15F887A3" w:rsidR="00D86100" w:rsidRDefault="00CA1212" w:rsidP="00D86100">
      <w:pPr>
        <w:rPr>
          <w:rFonts w:ascii="Times New Roman" w:hAnsi="Times New Roman" w:cs="Times New Roman"/>
        </w:rPr>
      </w:pPr>
      <w:proofErr w:type="spellStart"/>
      <w:r w:rsidRPr="00D86100">
        <w:rPr>
          <w:rFonts w:ascii="Times New Roman" w:hAnsi="Times New Roman" w:cs="Times New Roman"/>
        </w:rPr>
        <w:t>T</w:t>
      </w:r>
      <w:r w:rsidR="00D86100" w:rsidRPr="00D86100">
        <w:rPr>
          <w:rFonts w:ascii="Times New Roman" w:hAnsi="Times New Roman" w:cs="Times New Roman"/>
        </w:rPr>
        <w:t>sadasdadasdads</w:t>
      </w:r>
      <w:proofErr w:type="spellEnd"/>
    </w:p>
    <w:p w14:paraId="79CFF2C9" w14:textId="7A78361A" w:rsidR="00CA1212" w:rsidRDefault="00CA1212" w:rsidP="00D86100">
      <w:pPr>
        <w:rPr>
          <w:rFonts w:ascii="Times New Roman" w:hAnsi="Times New Roman" w:cs="Times New Roman"/>
        </w:rPr>
      </w:pPr>
    </w:p>
    <w:p w14:paraId="70C084FE" w14:textId="24BB06BA" w:rsidR="00CA1212" w:rsidRDefault="00CA1212" w:rsidP="00D86100">
      <w:pPr>
        <w:rPr>
          <w:rFonts w:ascii="Times New Roman" w:hAnsi="Times New Roman" w:cs="Times New Roman"/>
        </w:rPr>
      </w:pPr>
    </w:p>
    <w:p w14:paraId="35FDCA30" w14:textId="64426B40" w:rsidR="00CA1212" w:rsidRDefault="00CA1212" w:rsidP="00D86100">
      <w:pPr>
        <w:rPr>
          <w:rFonts w:ascii="Times New Roman" w:hAnsi="Times New Roman" w:cs="Times New Roman"/>
        </w:rPr>
      </w:pPr>
    </w:p>
    <w:p w14:paraId="62359992" w14:textId="77777777" w:rsidR="00CA1212" w:rsidRDefault="00CA1212" w:rsidP="00CA1212">
      <w:pPr>
        <w:pStyle w:val="berschrift2"/>
      </w:pPr>
      <w:r>
        <w:rPr>
          <w:b/>
          <w:bCs/>
        </w:rPr>
        <w:t>Keywords</w:t>
      </w:r>
    </w:p>
    <w:p w14:paraId="3D516083" w14:textId="77777777" w:rsidR="00CA1212" w:rsidRDefault="00CA1212" w:rsidP="00CA1212">
      <w:pPr>
        <w:pStyle w:val="StandardWeb"/>
      </w:pPr>
      <w:proofErr w:type="spellStart"/>
      <w:r>
        <w:t>Hauptkeyword</w:t>
      </w:r>
      <w:proofErr w:type="spellEnd"/>
      <w:r>
        <w:t>: BMW E65</w:t>
      </w:r>
    </w:p>
    <w:p w14:paraId="75F05FB2" w14:textId="77777777" w:rsidR="00CA1212" w:rsidRDefault="00CA1212" w:rsidP="00CA1212">
      <w:pPr>
        <w:pStyle w:val="StandardWeb"/>
      </w:pPr>
      <w:r>
        <w:lastRenderedPageBreak/>
        <w:t>die (wenn möglich) einige Male im Text eingebaut werden sollen - Priorität absteigend:</w:t>
      </w:r>
    </w:p>
    <w:p w14:paraId="21943543" w14:textId="77777777" w:rsidR="00CA1212" w:rsidRDefault="00CA1212" w:rsidP="001F0BA8">
      <w:pPr>
        <w:numPr>
          <w:ilvl w:val="0"/>
          <w:numId w:val="10"/>
        </w:numPr>
        <w:shd w:val="clear" w:color="auto" w:fill="FFFFFF"/>
        <w:spacing w:before="100" w:beforeAutospacing="1" w:after="100" w:afterAutospacing="1" w:line="240" w:lineRule="auto"/>
        <w:rPr>
          <w:rFonts w:ascii="Verdana" w:hAnsi="Verdana"/>
          <w:color w:val="333333"/>
          <w:sz w:val="17"/>
          <w:szCs w:val="17"/>
        </w:rPr>
      </w:pPr>
      <w:proofErr w:type="spellStart"/>
      <w:r>
        <w:rPr>
          <w:rFonts w:ascii="Verdana" w:hAnsi="Verdana"/>
          <w:color w:val="333333"/>
          <w:sz w:val="17"/>
          <w:szCs w:val="17"/>
        </w:rPr>
        <w:t>bmw</w:t>
      </w:r>
      <w:proofErr w:type="spellEnd"/>
    </w:p>
    <w:p w14:paraId="4DCC2015" w14:textId="77777777" w:rsidR="00CA1212" w:rsidRDefault="00CA1212" w:rsidP="001F0BA8">
      <w:pPr>
        <w:numPr>
          <w:ilvl w:val="0"/>
          <w:numId w:val="10"/>
        </w:numPr>
        <w:shd w:val="clear" w:color="auto" w:fill="FFFFFF"/>
        <w:spacing w:before="100" w:beforeAutospacing="1" w:after="100" w:afterAutospacing="1" w:line="240" w:lineRule="auto"/>
        <w:ind w:firstLine="0"/>
        <w:rPr>
          <w:rFonts w:ascii="Verdana" w:hAnsi="Verdana"/>
          <w:color w:val="333333"/>
          <w:sz w:val="17"/>
          <w:szCs w:val="17"/>
        </w:rPr>
      </w:pPr>
      <w:proofErr w:type="spellStart"/>
      <w:r>
        <w:rPr>
          <w:rFonts w:ascii="Verdana" w:hAnsi="Verdana"/>
          <w:color w:val="333333"/>
          <w:sz w:val="17"/>
          <w:szCs w:val="17"/>
        </w:rPr>
        <w:t>langversion</w:t>
      </w:r>
      <w:proofErr w:type="spellEnd"/>
    </w:p>
    <w:p w14:paraId="2AF7B02E" w14:textId="77777777" w:rsidR="00CA1212" w:rsidRDefault="00CA1212" w:rsidP="001F0BA8">
      <w:pPr>
        <w:numPr>
          <w:ilvl w:val="0"/>
          <w:numId w:val="10"/>
        </w:numPr>
        <w:shd w:val="clear" w:color="auto" w:fill="FFFFFF"/>
        <w:spacing w:before="100" w:beforeAutospacing="1" w:after="100" w:afterAutospacing="1" w:line="240" w:lineRule="auto"/>
        <w:ind w:firstLine="0"/>
        <w:rPr>
          <w:rFonts w:ascii="Verdana" w:hAnsi="Verdana"/>
          <w:color w:val="333333"/>
          <w:sz w:val="17"/>
          <w:szCs w:val="17"/>
        </w:rPr>
      </w:pPr>
      <w:proofErr w:type="spellStart"/>
      <w:r>
        <w:rPr>
          <w:rFonts w:ascii="Verdana" w:hAnsi="Verdana"/>
          <w:color w:val="333333"/>
          <w:sz w:val="17"/>
          <w:szCs w:val="17"/>
        </w:rPr>
        <w:t>ps</w:t>
      </w:r>
      <w:proofErr w:type="spellEnd"/>
    </w:p>
    <w:p w14:paraId="7B2E936C" w14:textId="77777777" w:rsidR="00CA1212" w:rsidRDefault="00CA1212" w:rsidP="001F0BA8">
      <w:pPr>
        <w:numPr>
          <w:ilvl w:val="0"/>
          <w:numId w:val="10"/>
        </w:numPr>
        <w:shd w:val="clear" w:color="auto" w:fill="FFFFFF"/>
        <w:spacing w:before="100" w:beforeAutospacing="1" w:after="100" w:afterAutospacing="1" w:line="240" w:lineRule="auto"/>
        <w:ind w:firstLine="0"/>
        <w:rPr>
          <w:rFonts w:ascii="Verdana" w:hAnsi="Verdana"/>
          <w:color w:val="333333"/>
          <w:sz w:val="17"/>
          <w:szCs w:val="17"/>
        </w:rPr>
      </w:pPr>
      <w:proofErr w:type="spellStart"/>
      <w:r>
        <w:rPr>
          <w:rFonts w:ascii="Verdana" w:hAnsi="Verdana"/>
          <w:color w:val="333333"/>
          <w:sz w:val="17"/>
          <w:szCs w:val="17"/>
        </w:rPr>
        <w:t>idrive</w:t>
      </w:r>
      <w:proofErr w:type="spellEnd"/>
    </w:p>
    <w:p w14:paraId="44DA97B6" w14:textId="77777777" w:rsidR="00CA1212" w:rsidRDefault="00CA1212" w:rsidP="001F0BA8">
      <w:pPr>
        <w:numPr>
          <w:ilvl w:val="0"/>
          <w:numId w:val="10"/>
        </w:numPr>
        <w:shd w:val="clear" w:color="auto" w:fill="FFFFFF"/>
        <w:spacing w:before="100" w:beforeAutospacing="1" w:after="100" w:afterAutospacing="1" w:line="240" w:lineRule="auto"/>
        <w:ind w:firstLine="0"/>
        <w:rPr>
          <w:rFonts w:ascii="Verdana" w:hAnsi="Verdana"/>
          <w:color w:val="333333"/>
          <w:sz w:val="17"/>
          <w:szCs w:val="17"/>
        </w:rPr>
      </w:pPr>
      <w:proofErr w:type="spellStart"/>
      <w:r>
        <w:rPr>
          <w:rFonts w:ascii="Verdana" w:hAnsi="Verdana"/>
          <w:color w:val="333333"/>
          <w:sz w:val="17"/>
          <w:szCs w:val="17"/>
        </w:rPr>
        <w:t>modelle</w:t>
      </w:r>
      <w:proofErr w:type="spellEnd"/>
    </w:p>
    <w:p w14:paraId="10FAF62A" w14:textId="77777777" w:rsidR="00CA1212" w:rsidRDefault="00CA1212" w:rsidP="001F0BA8">
      <w:pPr>
        <w:numPr>
          <w:ilvl w:val="0"/>
          <w:numId w:val="10"/>
        </w:numPr>
        <w:shd w:val="clear" w:color="auto" w:fill="FFFFFF"/>
        <w:spacing w:before="100" w:beforeAutospacing="1" w:after="100" w:afterAutospacing="1" w:line="240" w:lineRule="auto"/>
        <w:ind w:firstLine="0"/>
        <w:rPr>
          <w:rFonts w:ascii="Verdana" w:hAnsi="Verdana"/>
          <w:color w:val="333333"/>
          <w:sz w:val="17"/>
          <w:szCs w:val="17"/>
        </w:rPr>
      </w:pPr>
      <w:proofErr w:type="spellStart"/>
      <w:r>
        <w:rPr>
          <w:rFonts w:ascii="Verdana" w:hAnsi="Verdana"/>
          <w:color w:val="333333"/>
          <w:sz w:val="17"/>
          <w:szCs w:val="17"/>
        </w:rPr>
        <w:t>motor</w:t>
      </w:r>
      <w:proofErr w:type="spellEnd"/>
    </w:p>
    <w:p w14:paraId="06C262F5" w14:textId="77777777" w:rsidR="00CA1212" w:rsidRDefault="00CA1212" w:rsidP="001F0BA8">
      <w:pPr>
        <w:numPr>
          <w:ilvl w:val="0"/>
          <w:numId w:val="10"/>
        </w:numPr>
        <w:shd w:val="clear" w:color="auto" w:fill="FFFFFF"/>
        <w:spacing w:before="100" w:beforeAutospacing="1" w:after="100" w:afterAutospacing="1" w:line="240" w:lineRule="auto"/>
        <w:ind w:firstLine="0"/>
        <w:rPr>
          <w:rFonts w:ascii="Verdana" w:hAnsi="Verdana"/>
          <w:color w:val="333333"/>
          <w:sz w:val="17"/>
          <w:szCs w:val="17"/>
        </w:rPr>
      </w:pPr>
      <w:proofErr w:type="spellStart"/>
      <w:r>
        <w:rPr>
          <w:rFonts w:ascii="Verdana" w:hAnsi="Verdana"/>
          <w:color w:val="333333"/>
          <w:sz w:val="17"/>
          <w:szCs w:val="17"/>
        </w:rPr>
        <w:t>dieselmotor</w:t>
      </w:r>
      <w:proofErr w:type="spellEnd"/>
    </w:p>
    <w:p w14:paraId="6A5AFF3B" w14:textId="77777777" w:rsidR="00CA1212" w:rsidRDefault="00CA1212" w:rsidP="001F0BA8">
      <w:pPr>
        <w:numPr>
          <w:ilvl w:val="0"/>
          <w:numId w:val="10"/>
        </w:numPr>
        <w:shd w:val="clear" w:color="auto" w:fill="FFFFFF"/>
        <w:spacing w:before="100" w:beforeAutospacing="1" w:after="100" w:afterAutospacing="1" w:line="240" w:lineRule="auto"/>
        <w:ind w:firstLine="0"/>
        <w:rPr>
          <w:rFonts w:ascii="Verdana" w:hAnsi="Verdana"/>
          <w:color w:val="333333"/>
          <w:sz w:val="17"/>
          <w:szCs w:val="17"/>
        </w:rPr>
      </w:pPr>
      <w:proofErr w:type="spellStart"/>
      <w:r>
        <w:rPr>
          <w:rFonts w:ascii="Verdana" w:hAnsi="Verdana"/>
          <w:color w:val="333333"/>
          <w:sz w:val="17"/>
          <w:szCs w:val="17"/>
        </w:rPr>
        <w:t>nm</w:t>
      </w:r>
      <w:proofErr w:type="spellEnd"/>
    </w:p>
    <w:p w14:paraId="3FFE7D69" w14:textId="77777777" w:rsidR="00CA1212" w:rsidRDefault="00CA1212" w:rsidP="001F0BA8">
      <w:pPr>
        <w:numPr>
          <w:ilvl w:val="0"/>
          <w:numId w:val="10"/>
        </w:numPr>
        <w:shd w:val="clear" w:color="auto" w:fill="FFFFFF"/>
        <w:spacing w:before="100" w:beforeAutospacing="1" w:after="100" w:afterAutospacing="1" w:line="240" w:lineRule="auto"/>
        <w:ind w:firstLine="0"/>
        <w:rPr>
          <w:rFonts w:ascii="Verdana" w:hAnsi="Verdana"/>
          <w:color w:val="333333"/>
          <w:sz w:val="17"/>
          <w:szCs w:val="17"/>
        </w:rPr>
      </w:pPr>
      <w:proofErr w:type="spellStart"/>
      <w:r>
        <w:rPr>
          <w:rFonts w:ascii="Verdana" w:hAnsi="Verdana"/>
          <w:color w:val="333333"/>
          <w:sz w:val="17"/>
          <w:szCs w:val="17"/>
        </w:rPr>
        <w:t>leistung</w:t>
      </w:r>
      <w:proofErr w:type="spellEnd"/>
    </w:p>
    <w:p w14:paraId="211DEC1B" w14:textId="77777777" w:rsidR="00CA1212" w:rsidRDefault="00CA1212" w:rsidP="001F0BA8">
      <w:pPr>
        <w:numPr>
          <w:ilvl w:val="0"/>
          <w:numId w:val="10"/>
        </w:numPr>
        <w:shd w:val="clear" w:color="auto" w:fill="FFFFFF"/>
        <w:spacing w:before="100" w:beforeAutospacing="1" w:after="100" w:afterAutospacing="1" w:line="240" w:lineRule="auto"/>
        <w:ind w:firstLine="0"/>
        <w:rPr>
          <w:rFonts w:ascii="Verdana" w:hAnsi="Verdana"/>
          <w:color w:val="333333"/>
          <w:sz w:val="17"/>
          <w:szCs w:val="17"/>
        </w:rPr>
      </w:pPr>
      <w:proofErr w:type="spellStart"/>
      <w:r>
        <w:rPr>
          <w:rFonts w:ascii="Verdana" w:hAnsi="Verdana"/>
          <w:color w:val="333333"/>
          <w:sz w:val="17"/>
          <w:szCs w:val="17"/>
        </w:rPr>
        <w:t>oberklasse</w:t>
      </w:r>
      <w:proofErr w:type="spellEnd"/>
    </w:p>
    <w:p w14:paraId="13F77BD0" w14:textId="77777777" w:rsidR="00CA1212" w:rsidRDefault="00CA1212" w:rsidP="001F0BA8">
      <w:pPr>
        <w:numPr>
          <w:ilvl w:val="0"/>
          <w:numId w:val="10"/>
        </w:numPr>
        <w:shd w:val="clear" w:color="auto" w:fill="FFFFFF"/>
        <w:spacing w:before="100" w:beforeAutospacing="1" w:after="100" w:afterAutospacing="1" w:line="240" w:lineRule="auto"/>
        <w:ind w:firstLine="0"/>
        <w:rPr>
          <w:rFonts w:ascii="Verdana" w:hAnsi="Verdana"/>
          <w:color w:val="333333"/>
          <w:sz w:val="17"/>
          <w:szCs w:val="17"/>
        </w:rPr>
      </w:pPr>
      <w:proofErr w:type="spellStart"/>
      <w:r>
        <w:rPr>
          <w:rFonts w:ascii="Verdana" w:hAnsi="Verdana"/>
          <w:color w:val="333333"/>
          <w:sz w:val="17"/>
          <w:szCs w:val="17"/>
        </w:rPr>
        <w:t>facelift</w:t>
      </w:r>
      <w:proofErr w:type="spellEnd"/>
    </w:p>
    <w:p w14:paraId="1855904A" w14:textId="77777777" w:rsidR="00CA1212" w:rsidRDefault="00CA1212" w:rsidP="001F0BA8">
      <w:pPr>
        <w:numPr>
          <w:ilvl w:val="0"/>
          <w:numId w:val="10"/>
        </w:numPr>
        <w:shd w:val="clear" w:color="auto" w:fill="FFFFFF"/>
        <w:spacing w:before="100" w:beforeAutospacing="1" w:after="100" w:afterAutospacing="1" w:line="240" w:lineRule="auto"/>
        <w:ind w:firstLine="0"/>
        <w:rPr>
          <w:rFonts w:ascii="Verdana" w:hAnsi="Verdana"/>
          <w:color w:val="333333"/>
          <w:sz w:val="17"/>
          <w:szCs w:val="17"/>
        </w:rPr>
      </w:pPr>
      <w:proofErr w:type="spellStart"/>
      <w:r>
        <w:rPr>
          <w:rFonts w:ascii="Verdana" w:hAnsi="Verdana"/>
          <w:color w:val="333333"/>
          <w:sz w:val="17"/>
          <w:szCs w:val="17"/>
        </w:rPr>
        <w:t>scheinwerfer</w:t>
      </w:r>
      <w:proofErr w:type="spellEnd"/>
    </w:p>
    <w:p w14:paraId="258D236D" w14:textId="77777777" w:rsidR="00CA1212" w:rsidRDefault="00CA1212" w:rsidP="001F0BA8">
      <w:pPr>
        <w:numPr>
          <w:ilvl w:val="0"/>
          <w:numId w:val="10"/>
        </w:numPr>
        <w:shd w:val="clear" w:color="auto" w:fill="FFFFFF"/>
        <w:spacing w:before="100" w:beforeAutospacing="1" w:after="100" w:afterAutospacing="1" w:line="240" w:lineRule="auto"/>
        <w:ind w:firstLine="0"/>
        <w:rPr>
          <w:rFonts w:ascii="Verdana" w:hAnsi="Verdana"/>
          <w:color w:val="333333"/>
          <w:sz w:val="17"/>
          <w:szCs w:val="17"/>
        </w:rPr>
      </w:pPr>
      <w:proofErr w:type="spellStart"/>
      <w:r>
        <w:rPr>
          <w:rFonts w:ascii="Verdana" w:hAnsi="Verdana"/>
          <w:color w:val="333333"/>
          <w:sz w:val="17"/>
          <w:szCs w:val="17"/>
        </w:rPr>
        <w:t>auto</w:t>
      </w:r>
      <w:proofErr w:type="spellEnd"/>
    </w:p>
    <w:p w14:paraId="631971F4" w14:textId="7D6E499E" w:rsidR="00CA1212" w:rsidRDefault="00CA1212" w:rsidP="00D86100">
      <w:pPr>
        <w:rPr>
          <w:rFonts w:ascii="Times New Roman" w:hAnsi="Times New Roman" w:cs="Times New Roman"/>
        </w:rPr>
      </w:pPr>
    </w:p>
    <w:p w14:paraId="6A20C58E" w14:textId="7B476040" w:rsidR="000D6BE9" w:rsidRPr="000D6BE9" w:rsidRDefault="000D6BE9" w:rsidP="00EF0A5C">
      <w:pPr>
        <w:spacing w:after="0"/>
        <w:rPr>
          <w:rFonts w:ascii="Times New Roman" w:hAnsi="Times New Roman" w:cs="Times New Roman"/>
        </w:rPr>
      </w:pPr>
      <w:r w:rsidRPr="000D6BE9">
        <w:rPr>
          <w:rFonts w:ascii="Times New Roman" w:hAnsi="Times New Roman" w:cs="Times New Roman"/>
        </w:rPr>
        <w:t>#</w:t>
      </w:r>
      <w:r w:rsidR="00F13500">
        <w:rPr>
          <w:rFonts w:ascii="Times New Roman" w:hAnsi="Times New Roman" w:cs="Times New Roman"/>
        </w:rPr>
        <w:t xml:space="preserve"> </w:t>
      </w:r>
      <w:r w:rsidR="00EF0A5C">
        <w:rPr>
          <w:rFonts w:ascii="Times New Roman" w:hAnsi="Times New Roman" w:cs="Times New Roman"/>
        </w:rPr>
        <w:t>BMW E65</w:t>
      </w:r>
      <w:r w:rsidRPr="000D6BE9">
        <w:rPr>
          <w:rFonts w:ascii="Times New Roman" w:hAnsi="Times New Roman" w:cs="Times New Roman"/>
        </w:rPr>
        <w:t xml:space="preserve">: </w:t>
      </w:r>
      <w:r w:rsidR="00EF0A5C">
        <w:rPr>
          <w:rFonts w:ascii="Times New Roman" w:hAnsi="Times New Roman" w:cs="Times New Roman"/>
        </w:rPr>
        <w:t>Luxusliner mit Zukunftspotenzial</w:t>
      </w:r>
    </w:p>
    <w:p w14:paraId="0647C8FB" w14:textId="77777777" w:rsidR="000D6BE9" w:rsidRPr="000D6BE9" w:rsidRDefault="000D6BE9" w:rsidP="00EF0A5C">
      <w:pPr>
        <w:spacing w:after="0"/>
        <w:rPr>
          <w:rFonts w:ascii="Times New Roman" w:hAnsi="Times New Roman" w:cs="Times New Roman"/>
        </w:rPr>
      </w:pPr>
    </w:p>
    <w:p w14:paraId="0AF60A59" w14:textId="6EABB0B9" w:rsidR="000D6BE9" w:rsidRDefault="000D6BE9" w:rsidP="00EF0A5C">
      <w:pPr>
        <w:spacing w:after="0"/>
        <w:rPr>
          <w:rFonts w:ascii="Times New Roman" w:hAnsi="Times New Roman" w:cs="Times New Roman"/>
        </w:rPr>
      </w:pPr>
      <w:r w:rsidRPr="000D6BE9">
        <w:rPr>
          <w:rFonts w:ascii="Times New Roman" w:hAnsi="Times New Roman" w:cs="Times New Roman"/>
        </w:rPr>
        <w:t>Stärken und Schwächen</w:t>
      </w:r>
    </w:p>
    <w:p w14:paraId="4BA792DB" w14:textId="77777777" w:rsidR="00EF0A5C" w:rsidRDefault="00EF0A5C" w:rsidP="00EF0A5C">
      <w:pPr>
        <w:spacing w:after="0"/>
        <w:rPr>
          <w:rFonts w:ascii="Times New Roman" w:hAnsi="Times New Roman" w:cs="Times New Roman"/>
        </w:rPr>
      </w:pPr>
    </w:p>
    <w:p w14:paraId="43A9B34C" w14:textId="1C45A5E4" w:rsidR="00EF0A5C" w:rsidRDefault="00EF0A5C" w:rsidP="001F0BA8">
      <w:pPr>
        <w:pStyle w:val="Listenabsatz"/>
        <w:numPr>
          <w:ilvl w:val="0"/>
          <w:numId w:val="11"/>
        </w:numPr>
        <w:spacing w:after="0"/>
        <w:rPr>
          <w:rFonts w:ascii="Times New Roman" w:hAnsi="Times New Roman" w:cs="Times New Roman"/>
        </w:rPr>
      </w:pPr>
      <w:r>
        <w:rPr>
          <w:rFonts w:ascii="Times New Roman" w:hAnsi="Times New Roman" w:cs="Times New Roman"/>
        </w:rPr>
        <w:t>viel Platz und gute Verarbeitung</w:t>
      </w:r>
    </w:p>
    <w:p w14:paraId="36F9DB85" w14:textId="4238BAA5" w:rsidR="00EF0A5C" w:rsidRDefault="00EF0A5C" w:rsidP="001F0BA8">
      <w:pPr>
        <w:pStyle w:val="Listenabsatz"/>
        <w:numPr>
          <w:ilvl w:val="0"/>
          <w:numId w:val="11"/>
        </w:numPr>
        <w:spacing w:after="0"/>
        <w:rPr>
          <w:rFonts w:ascii="Times New Roman" w:hAnsi="Times New Roman" w:cs="Times New Roman"/>
        </w:rPr>
      </w:pPr>
      <w:r>
        <w:rPr>
          <w:rFonts w:ascii="Times New Roman" w:hAnsi="Times New Roman" w:cs="Times New Roman"/>
        </w:rPr>
        <w:t>komfortables, präzises Fahrverhalten</w:t>
      </w:r>
    </w:p>
    <w:p w14:paraId="155D276F" w14:textId="37B8BF91" w:rsidR="00EF0A5C" w:rsidRDefault="00EF0A5C" w:rsidP="001F0BA8">
      <w:pPr>
        <w:pStyle w:val="Listenabsatz"/>
        <w:numPr>
          <w:ilvl w:val="0"/>
          <w:numId w:val="11"/>
        </w:numPr>
        <w:spacing w:after="0"/>
        <w:rPr>
          <w:rFonts w:ascii="Times New Roman" w:hAnsi="Times New Roman" w:cs="Times New Roman"/>
        </w:rPr>
      </w:pPr>
      <w:r>
        <w:rPr>
          <w:rFonts w:ascii="Times New Roman" w:hAnsi="Times New Roman" w:cs="Times New Roman"/>
        </w:rPr>
        <w:t>kultivierte Motoren</w:t>
      </w:r>
    </w:p>
    <w:p w14:paraId="4599FB43" w14:textId="68977B5E" w:rsidR="00EF0A5C" w:rsidRDefault="00EF0A5C" w:rsidP="001F0BA8">
      <w:pPr>
        <w:pStyle w:val="Listenabsatz"/>
        <w:numPr>
          <w:ilvl w:val="0"/>
          <w:numId w:val="11"/>
        </w:numPr>
        <w:spacing w:after="0"/>
        <w:rPr>
          <w:rFonts w:ascii="Times New Roman" w:hAnsi="Times New Roman" w:cs="Times New Roman"/>
        </w:rPr>
      </w:pPr>
      <w:r>
        <w:rPr>
          <w:rFonts w:ascii="Times New Roman" w:hAnsi="Times New Roman" w:cs="Times New Roman"/>
        </w:rPr>
        <w:t>hohe Unterhaltungskosten</w:t>
      </w:r>
    </w:p>
    <w:p w14:paraId="1664ACDB" w14:textId="61A267D7" w:rsidR="00EF0A5C" w:rsidRDefault="00EF0A5C" w:rsidP="001F0BA8">
      <w:pPr>
        <w:pStyle w:val="Listenabsatz"/>
        <w:numPr>
          <w:ilvl w:val="0"/>
          <w:numId w:val="11"/>
        </w:numPr>
        <w:spacing w:after="0"/>
        <w:rPr>
          <w:rFonts w:ascii="Times New Roman" w:hAnsi="Times New Roman" w:cs="Times New Roman"/>
        </w:rPr>
      </w:pPr>
      <w:r>
        <w:rPr>
          <w:rFonts w:ascii="Times New Roman" w:hAnsi="Times New Roman" w:cs="Times New Roman"/>
        </w:rPr>
        <w:t>neigt zu Verschleiß am Fahrwerk</w:t>
      </w:r>
    </w:p>
    <w:p w14:paraId="2E76A089" w14:textId="76B9B9E4" w:rsidR="00EF0A5C" w:rsidRDefault="00EF0A5C" w:rsidP="001F0BA8">
      <w:pPr>
        <w:pStyle w:val="Listenabsatz"/>
        <w:numPr>
          <w:ilvl w:val="0"/>
          <w:numId w:val="11"/>
        </w:numPr>
        <w:spacing w:after="0"/>
        <w:rPr>
          <w:rFonts w:ascii="Times New Roman" w:hAnsi="Times New Roman" w:cs="Times New Roman"/>
        </w:rPr>
      </w:pPr>
      <w:r>
        <w:rPr>
          <w:rFonts w:ascii="Times New Roman" w:hAnsi="Times New Roman" w:cs="Times New Roman"/>
        </w:rPr>
        <w:t>Probleme mit der Elektronik</w:t>
      </w:r>
    </w:p>
    <w:p w14:paraId="4E1D53F7" w14:textId="179F95FA" w:rsidR="00EF0A5C" w:rsidRDefault="00EF0A5C" w:rsidP="00EF0A5C">
      <w:pPr>
        <w:spacing w:after="0"/>
        <w:rPr>
          <w:rFonts w:ascii="Times New Roman" w:hAnsi="Times New Roman" w:cs="Times New Roman"/>
        </w:rPr>
      </w:pPr>
    </w:p>
    <w:p w14:paraId="604945C0" w14:textId="0E45FEBB" w:rsidR="00EF0A5C" w:rsidRDefault="00EF0A5C" w:rsidP="00EF0A5C">
      <w:pPr>
        <w:spacing w:after="0"/>
        <w:rPr>
          <w:rFonts w:ascii="Times New Roman" w:hAnsi="Times New Roman" w:cs="Times New Roman"/>
        </w:rPr>
      </w:pPr>
      <w:r>
        <w:rPr>
          <w:rFonts w:ascii="Times New Roman" w:hAnsi="Times New Roman" w:cs="Times New Roman"/>
        </w:rPr>
        <w:t>Modellbeschreibung</w:t>
      </w:r>
    </w:p>
    <w:p w14:paraId="2E49F7C5" w14:textId="66B2FE01" w:rsidR="00EF0A5C" w:rsidRDefault="00EF0A5C" w:rsidP="00EF0A5C">
      <w:pPr>
        <w:spacing w:after="0"/>
        <w:rPr>
          <w:rFonts w:ascii="Times New Roman" w:hAnsi="Times New Roman" w:cs="Times New Roman"/>
        </w:rPr>
      </w:pPr>
    </w:p>
    <w:p w14:paraId="7BC76A77" w14:textId="5750AD32" w:rsidR="00EF0A5C" w:rsidRDefault="00F13500" w:rsidP="00EF0A5C">
      <w:pPr>
        <w:spacing w:after="0"/>
        <w:rPr>
          <w:rFonts w:ascii="Times New Roman" w:hAnsi="Times New Roman" w:cs="Times New Roman"/>
        </w:rPr>
      </w:pPr>
      <w:r>
        <w:rPr>
          <w:rFonts w:ascii="Times New Roman" w:hAnsi="Times New Roman" w:cs="Times New Roman"/>
        </w:rPr>
        <w:t>Beim BMW E65 handelt es sich um eine Oberklasse-Limousine des Herstellers BMW, welche zwischen 2001 und 2008 gebaut wurde. Sie stellte die 4. Generation des 7er-BMWs dar und bot Benzinaggregate zwischen 231 und 445 PS, respektive Dieselvarianten zwischen 218 und 329 PS.</w:t>
      </w:r>
    </w:p>
    <w:p w14:paraId="4D11393F" w14:textId="28CDF6D0" w:rsidR="00F13500" w:rsidRDefault="00F13500" w:rsidP="00EF0A5C">
      <w:pPr>
        <w:spacing w:after="0"/>
        <w:rPr>
          <w:rFonts w:ascii="Times New Roman" w:hAnsi="Times New Roman" w:cs="Times New Roman"/>
        </w:rPr>
      </w:pPr>
    </w:p>
    <w:p w14:paraId="008243A3" w14:textId="5318D8F0" w:rsidR="00F13500" w:rsidRDefault="00F13500" w:rsidP="00EF0A5C">
      <w:pPr>
        <w:spacing w:after="0"/>
        <w:rPr>
          <w:rFonts w:ascii="Times New Roman" w:hAnsi="Times New Roman" w:cs="Times New Roman"/>
        </w:rPr>
      </w:pPr>
      <w:r>
        <w:rPr>
          <w:rFonts w:ascii="Times New Roman" w:hAnsi="Times New Roman" w:cs="Times New Roman"/>
        </w:rPr>
        <w:t>## Gute Gründe</w:t>
      </w:r>
    </w:p>
    <w:p w14:paraId="5A9212D3" w14:textId="5BD92385" w:rsidR="00F13500" w:rsidRDefault="00F13500" w:rsidP="00EF0A5C">
      <w:pPr>
        <w:spacing w:after="0"/>
        <w:rPr>
          <w:rFonts w:ascii="Times New Roman" w:hAnsi="Times New Roman" w:cs="Times New Roman"/>
        </w:rPr>
      </w:pPr>
    </w:p>
    <w:p w14:paraId="343499C2" w14:textId="49E6F525" w:rsidR="00CC470F" w:rsidRDefault="00F71D7F" w:rsidP="001F0BA8">
      <w:pPr>
        <w:pStyle w:val="Listenabsatz"/>
        <w:numPr>
          <w:ilvl w:val="0"/>
          <w:numId w:val="12"/>
        </w:numPr>
        <w:spacing w:after="0"/>
        <w:rPr>
          <w:rFonts w:ascii="Times New Roman" w:hAnsi="Times New Roman" w:cs="Times New Roman"/>
        </w:rPr>
      </w:pPr>
      <w:r>
        <w:rPr>
          <w:rFonts w:ascii="Times New Roman" w:hAnsi="Times New Roman" w:cs="Times New Roman"/>
        </w:rPr>
        <w:t>Der BMW E65 eignet sich besonders gut als komfortable Reiselimousine für Geschäftsleute.</w:t>
      </w:r>
    </w:p>
    <w:p w14:paraId="2211BD87" w14:textId="77777777" w:rsidR="00F71D7F" w:rsidRDefault="00F71D7F" w:rsidP="001F0BA8">
      <w:pPr>
        <w:pStyle w:val="Listenabsatz"/>
        <w:numPr>
          <w:ilvl w:val="0"/>
          <w:numId w:val="12"/>
        </w:numPr>
        <w:spacing w:after="0"/>
        <w:rPr>
          <w:rFonts w:ascii="Times New Roman" w:hAnsi="Times New Roman" w:cs="Times New Roman"/>
        </w:rPr>
      </w:pPr>
      <w:r>
        <w:rPr>
          <w:rFonts w:ascii="Times New Roman" w:hAnsi="Times New Roman" w:cs="Times New Roman"/>
        </w:rPr>
        <w:t>Hubraumstarke Motoren sorgen für eine hohe Laufkultur und der voluminöse Fond macht den BMW E65 extrem komfortabel, auch bei längeren Fahrten.</w:t>
      </w:r>
    </w:p>
    <w:p w14:paraId="32CE9800" w14:textId="77777777" w:rsidR="00F71D7F" w:rsidRDefault="00F71D7F" w:rsidP="001F0BA8">
      <w:pPr>
        <w:pStyle w:val="Listenabsatz"/>
        <w:numPr>
          <w:ilvl w:val="0"/>
          <w:numId w:val="12"/>
        </w:numPr>
        <w:spacing w:after="0"/>
        <w:rPr>
          <w:rFonts w:ascii="Times New Roman" w:hAnsi="Times New Roman" w:cs="Times New Roman"/>
        </w:rPr>
      </w:pPr>
      <w:r>
        <w:rPr>
          <w:rFonts w:ascii="Times New Roman" w:hAnsi="Times New Roman" w:cs="Times New Roman"/>
        </w:rPr>
        <w:t>Aufgrund des hohen Wertverlusts innerhalb der vergangenen Jahre ist dieses Modell mittlerweile preisgünstig zu haben und bietet viel Ausstattung für wenig Geld.</w:t>
      </w:r>
    </w:p>
    <w:p w14:paraId="47BA5D96" w14:textId="77777777" w:rsidR="00F71D7F" w:rsidRDefault="00F71D7F" w:rsidP="001F0BA8">
      <w:pPr>
        <w:pStyle w:val="Listenabsatz"/>
        <w:numPr>
          <w:ilvl w:val="0"/>
          <w:numId w:val="12"/>
        </w:numPr>
        <w:spacing w:after="0"/>
        <w:rPr>
          <w:rFonts w:ascii="Times New Roman" w:hAnsi="Times New Roman" w:cs="Times New Roman"/>
        </w:rPr>
      </w:pPr>
      <w:r>
        <w:rPr>
          <w:rFonts w:ascii="Times New Roman" w:hAnsi="Times New Roman" w:cs="Times New Roman"/>
        </w:rPr>
        <w:t>Für Leute mit einer Vorliebe für große und leistungsstarke Limousinen.</w:t>
      </w:r>
    </w:p>
    <w:p w14:paraId="2551CCCC" w14:textId="77777777" w:rsidR="00F71D7F" w:rsidRDefault="00F71D7F" w:rsidP="00F71D7F">
      <w:pPr>
        <w:spacing w:after="0"/>
        <w:rPr>
          <w:rFonts w:ascii="Times New Roman" w:hAnsi="Times New Roman" w:cs="Times New Roman"/>
        </w:rPr>
      </w:pPr>
    </w:p>
    <w:p w14:paraId="6B97A5AA" w14:textId="30838EA1" w:rsidR="00F71D7F" w:rsidRDefault="00F71D7F" w:rsidP="00F71D7F">
      <w:pPr>
        <w:spacing w:after="0"/>
        <w:rPr>
          <w:rFonts w:ascii="Times New Roman" w:hAnsi="Times New Roman" w:cs="Times New Roman"/>
        </w:rPr>
      </w:pPr>
      <w:r>
        <w:rPr>
          <w:rFonts w:ascii="Times New Roman" w:hAnsi="Times New Roman" w:cs="Times New Roman"/>
        </w:rPr>
        <w:t>## Daten</w:t>
      </w:r>
    </w:p>
    <w:p w14:paraId="42038670" w14:textId="77777777" w:rsidR="00F71D7F" w:rsidRDefault="00F71D7F" w:rsidP="00F71D7F">
      <w:pPr>
        <w:spacing w:after="0"/>
        <w:rPr>
          <w:rFonts w:ascii="Times New Roman" w:hAnsi="Times New Roman" w:cs="Times New Roman"/>
        </w:rPr>
      </w:pPr>
    </w:p>
    <w:p w14:paraId="30AA6276" w14:textId="77777777" w:rsidR="00F71D7F" w:rsidRDefault="00F71D7F" w:rsidP="002939F8">
      <w:pPr>
        <w:spacing w:after="0"/>
        <w:rPr>
          <w:rFonts w:ascii="Times New Roman" w:hAnsi="Times New Roman" w:cs="Times New Roman"/>
        </w:rPr>
      </w:pPr>
      <w:r>
        <w:rPr>
          <w:rFonts w:ascii="Times New Roman" w:hAnsi="Times New Roman" w:cs="Times New Roman"/>
        </w:rPr>
        <w:t>### Motorisierung</w:t>
      </w:r>
    </w:p>
    <w:p w14:paraId="6ACFC533" w14:textId="1409C03D" w:rsidR="000D6BE9" w:rsidRDefault="000D6BE9" w:rsidP="002939F8">
      <w:pPr>
        <w:spacing w:after="0"/>
        <w:rPr>
          <w:rFonts w:ascii="Times New Roman" w:hAnsi="Times New Roman" w:cs="Times New Roman"/>
        </w:rPr>
      </w:pPr>
    </w:p>
    <w:p w14:paraId="5520AB7E" w14:textId="47DCF386" w:rsidR="002939F8" w:rsidRDefault="002939F8" w:rsidP="002939F8">
      <w:pPr>
        <w:spacing w:after="0"/>
        <w:rPr>
          <w:rFonts w:ascii="Times New Roman" w:hAnsi="Times New Roman" w:cs="Times New Roman"/>
        </w:rPr>
      </w:pPr>
      <w:r>
        <w:rPr>
          <w:rFonts w:ascii="Times New Roman" w:hAnsi="Times New Roman" w:cs="Times New Roman"/>
        </w:rPr>
        <w:t xml:space="preserve">Insgesamt </w:t>
      </w:r>
      <w:r w:rsidR="00643F86">
        <w:rPr>
          <w:rFonts w:ascii="Times New Roman" w:hAnsi="Times New Roman" w:cs="Times New Roman"/>
        </w:rPr>
        <w:t>9</w:t>
      </w:r>
      <w:r>
        <w:rPr>
          <w:rFonts w:ascii="Times New Roman" w:hAnsi="Times New Roman" w:cs="Times New Roman"/>
        </w:rPr>
        <w:t xml:space="preserve"> Benzinmodelle bot die Modellreihe E65:</w:t>
      </w:r>
    </w:p>
    <w:p w14:paraId="243E4E3C" w14:textId="2F449976" w:rsidR="00AA0721" w:rsidRDefault="00AA0721" w:rsidP="002939F8">
      <w:pPr>
        <w:spacing w:after="0"/>
        <w:rPr>
          <w:rFonts w:ascii="Times New Roman" w:hAnsi="Times New Roman" w:cs="Times New Roman"/>
        </w:rPr>
      </w:pPr>
    </w:p>
    <w:p w14:paraId="3CB776FE" w14:textId="049800DE" w:rsidR="00AA0721" w:rsidRPr="00AA0721" w:rsidRDefault="00AA0721" w:rsidP="001F0BA8">
      <w:pPr>
        <w:pStyle w:val="Listenabsatz"/>
        <w:numPr>
          <w:ilvl w:val="0"/>
          <w:numId w:val="13"/>
        </w:numPr>
        <w:spacing w:after="0"/>
        <w:rPr>
          <w:rFonts w:ascii="Times New Roman" w:hAnsi="Times New Roman" w:cs="Times New Roman"/>
        </w:rPr>
      </w:pPr>
      <w:r w:rsidRPr="00AA0721">
        <w:rPr>
          <w:rFonts w:ascii="Times New Roman" w:hAnsi="Times New Roman" w:cs="Times New Roman"/>
        </w:rPr>
        <w:t>730i &amp; 730Li (2001 bis 2005)</w:t>
      </w:r>
      <w:r w:rsidR="00916BBF">
        <w:rPr>
          <w:rFonts w:ascii="Times New Roman" w:hAnsi="Times New Roman" w:cs="Times New Roman"/>
        </w:rPr>
        <w:t xml:space="preserve"> mit </w:t>
      </w:r>
      <w:r w:rsidR="00916BBF" w:rsidRPr="00916BBF">
        <w:rPr>
          <w:rFonts w:ascii="Times New Roman" w:hAnsi="Times New Roman" w:cs="Times New Roman"/>
        </w:rPr>
        <w:t>2</w:t>
      </w:r>
      <w:r w:rsidR="00916BBF">
        <w:rPr>
          <w:rFonts w:ascii="Times New Roman" w:hAnsi="Times New Roman" w:cs="Times New Roman"/>
        </w:rPr>
        <w:t>.</w:t>
      </w:r>
      <w:r w:rsidR="00916BBF" w:rsidRPr="00916BBF">
        <w:rPr>
          <w:rFonts w:ascii="Times New Roman" w:hAnsi="Times New Roman" w:cs="Times New Roman"/>
        </w:rPr>
        <w:t>979 cm³</w:t>
      </w:r>
      <w:r w:rsidR="00916BBF">
        <w:rPr>
          <w:rFonts w:ascii="Times New Roman" w:hAnsi="Times New Roman" w:cs="Times New Roman"/>
        </w:rPr>
        <w:t xml:space="preserve"> und </w:t>
      </w:r>
      <w:r w:rsidR="00916BBF" w:rsidRPr="00916BBF">
        <w:rPr>
          <w:rFonts w:ascii="Times New Roman" w:hAnsi="Times New Roman" w:cs="Times New Roman"/>
        </w:rPr>
        <w:t>170 kW</w:t>
      </w:r>
      <w:r w:rsidR="00916BBF">
        <w:rPr>
          <w:rFonts w:ascii="Times New Roman" w:hAnsi="Times New Roman" w:cs="Times New Roman"/>
        </w:rPr>
        <w:t xml:space="preserve"> (231 PS)</w:t>
      </w:r>
    </w:p>
    <w:p w14:paraId="655CC1E4" w14:textId="6D8C3287" w:rsidR="00AA0721" w:rsidRPr="00AA0721" w:rsidRDefault="00AA0721" w:rsidP="001F0BA8">
      <w:pPr>
        <w:pStyle w:val="Listenabsatz"/>
        <w:numPr>
          <w:ilvl w:val="0"/>
          <w:numId w:val="13"/>
        </w:numPr>
        <w:spacing w:after="0"/>
        <w:rPr>
          <w:rFonts w:ascii="Times New Roman" w:hAnsi="Times New Roman" w:cs="Times New Roman"/>
        </w:rPr>
      </w:pPr>
      <w:r w:rsidRPr="00AA0721">
        <w:rPr>
          <w:rFonts w:ascii="Times New Roman" w:hAnsi="Times New Roman" w:cs="Times New Roman"/>
        </w:rPr>
        <w:t>730i &amp; 730Li (2005 bis 2008)</w:t>
      </w:r>
      <w:r w:rsidR="00916BBF">
        <w:rPr>
          <w:rFonts w:ascii="Times New Roman" w:hAnsi="Times New Roman" w:cs="Times New Roman"/>
        </w:rPr>
        <w:t xml:space="preserve"> mit 2.996</w:t>
      </w:r>
      <w:r w:rsidR="00916BBF" w:rsidRPr="00916BBF">
        <w:rPr>
          <w:rFonts w:ascii="Times New Roman" w:hAnsi="Times New Roman" w:cs="Times New Roman"/>
        </w:rPr>
        <w:t xml:space="preserve"> cm³</w:t>
      </w:r>
      <w:r w:rsidR="00916BBF">
        <w:rPr>
          <w:rFonts w:ascii="Times New Roman" w:hAnsi="Times New Roman" w:cs="Times New Roman"/>
        </w:rPr>
        <w:t xml:space="preserve"> und 190</w:t>
      </w:r>
      <w:r w:rsidR="00916BBF" w:rsidRPr="00916BBF">
        <w:rPr>
          <w:rFonts w:ascii="Times New Roman" w:hAnsi="Times New Roman" w:cs="Times New Roman"/>
        </w:rPr>
        <w:t xml:space="preserve"> kW</w:t>
      </w:r>
      <w:r w:rsidR="00916BBF">
        <w:rPr>
          <w:rFonts w:ascii="Times New Roman" w:hAnsi="Times New Roman" w:cs="Times New Roman"/>
        </w:rPr>
        <w:t xml:space="preserve"> (258 PS)</w:t>
      </w:r>
    </w:p>
    <w:p w14:paraId="32873CF1" w14:textId="247D1338" w:rsidR="00AA0721" w:rsidRPr="00AA0721" w:rsidRDefault="00AA0721" w:rsidP="001F0BA8">
      <w:pPr>
        <w:pStyle w:val="Listenabsatz"/>
        <w:numPr>
          <w:ilvl w:val="0"/>
          <w:numId w:val="13"/>
        </w:numPr>
        <w:spacing w:after="0"/>
        <w:rPr>
          <w:rFonts w:ascii="Times New Roman" w:hAnsi="Times New Roman" w:cs="Times New Roman"/>
        </w:rPr>
      </w:pPr>
      <w:r w:rsidRPr="00AA0721">
        <w:rPr>
          <w:rFonts w:ascii="Times New Roman" w:hAnsi="Times New Roman" w:cs="Times New Roman"/>
        </w:rPr>
        <w:t>735i &amp; 735Li (2001 bis 2005)</w:t>
      </w:r>
      <w:r w:rsidR="00916BBF">
        <w:rPr>
          <w:rFonts w:ascii="Times New Roman" w:hAnsi="Times New Roman" w:cs="Times New Roman"/>
        </w:rPr>
        <w:t xml:space="preserve"> mit 3.600 </w:t>
      </w:r>
      <w:r w:rsidR="00916BBF" w:rsidRPr="00916BBF">
        <w:rPr>
          <w:rFonts w:ascii="Times New Roman" w:hAnsi="Times New Roman" w:cs="Times New Roman"/>
        </w:rPr>
        <w:t>cm³</w:t>
      </w:r>
      <w:r w:rsidR="00916BBF">
        <w:rPr>
          <w:rFonts w:ascii="Times New Roman" w:hAnsi="Times New Roman" w:cs="Times New Roman"/>
        </w:rPr>
        <w:t xml:space="preserve"> und 200</w:t>
      </w:r>
      <w:r w:rsidR="00916BBF" w:rsidRPr="00916BBF">
        <w:rPr>
          <w:rFonts w:ascii="Times New Roman" w:hAnsi="Times New Roman" w:cs="Times New Roman"/>
        </w:rPr>
        <w:t xml:space="preserve"> kW</w:t>
      </w:r>
      <w:r w:rsidR="00916BBF">
        <w:rPr>
          <w:rFonts w:ascii="Times New Roman" w:hAnsi="Times New Roman" w:cs="Times New Roman"/>
        </w:rPr>
        <w:t xml:space="preserve"> (272 PS)</w:t>
      </w:r>
    </w:p>
    <w:p w14:paraId="0939BFB9" w14:textId="7D5A05E1" w:rsidR="00AA0721" w:rsidRPr="00AA0721" w:rsidRDefault="00AA0721" w:rsidP="001F0BA8">
      <w:pPr>
        <w:pStyle w:val="Listenabsatz"/>
        <w:numPr>
          <w:ilvl w:val="0"/>
          <w:numId w:val="13"/>
        </w:numPr>
        <w:spacing w:after="0"/>
        <w:rPr>
          <w:rFonts w:ascii="Times New Roman" w:hAnsi="Times New Roman" w:cs="Times New Roman"/>
        </w:rPr>
      </w:pPr>
      <w:r w:rsidRPr="00AA0721">
        <w:rPr>
          <w:rFonts w:ascii="Times New Roman" w:hAnsi="Times New Roman" w:cs="Times New Roman"/>
        </w:rPr>
        <w:t>7</w:t>
      </w:r>
      <w:r w:rsidR="0075037E">
        <w:rPr>
          <w:rFonts w:ascii="Times New Roman" w:hAnsi="Times New Roman" w:cs="Times New Roman"/>
        </w:rPr>
        <w:t>40</w:t>
      </w:r>
      <w:r w:rsidRPr="00AA0721">
        <w:rPr>
          <w:rFonts w:ascii="Times New Roman" w:hAnsi="Times New Roman" w:cs="Times New Roman"/>
        </w:rPr>
        <w:t>i &amp; 7</w:t>
      </w:r>
      <w:r w:rsidR="0075037E">
        <w:rPr>
          <w:rFonts w:ascii="Times New Roman" w:hAnsi="Times New Roman" w:cs="Times New Roman"/>
        </w:rPr>
        <w:t>40</w:t>
      </w:r>
      <w:r w:rsidRPr="00AA0721">
        <w:rPr>
          <w:rFonts w:ascii="Times New Roman" w:hAnsi="Times New Roman" w:cs="Times New Roman"/>
        </w:rPr>
        <w:t>Li (2005 bis 2008</w:t>
      </w:r>
      <w:r w:rsidR="00916BBF">
        <w:rPr>
          <w:rFonts w:ascii="Times New Roman" w:hAnsi="Times New Roman" w:cs="Times New Roman"/>
        </w:rPr>
        <w:t xml:space="preserve">) mit </w:t>
      </w:r>
      <w:r w:rsidR="0075037E">
        <w:rPr>
          <w:rFonts w:ascii="Times New Roman" w:hAnsi="Times New Roman" w:cs="Times New Roman"/>
        </w:rPr>
        <w:t>4.000</w:t>
      </w:r>
      <w:r w:rsidR="00916BBF" w:rsidRPr="00916BBF">
        <w:rPr>
          <w:rFonts w:ascii="Times New Roman" w:hAnsi="Times New Roman" w:cs="Times New Roman"/>
        </w:rPr>
        <w:t xml:space="preserve"> cm³</w:t>
      </w:r>
      <w:r w:rsidR="00916BBF">
        <w:rPr>
          <w:rFonts w:ascii="Times New Roman" w:hAnsi="Times New Roman" w:cs="Times New Roman"/>
        </w:rPr>
        <w:t xml:space="preserve"> und </w:t>
      </w:r>
      <w:r w:rsidR="0075037E">
        <w:rPr>
          <w:rFonts w:ascii="Times New Roman" w:hAnsi="Times New Roman" w:cs="Times New Roman"/>
        </w:rPr>
        <w:t>225</w:t>
      </w:r>
      <w:r w:rsidR="00916BBF" w:rsidRPr="00916BBF">
        <w:rPr>
          <w:rFonts w:ascii="Times New Roman" w:hAnsi="Times New Roman" w:cs="Times New Roman"/>
        </w:rPr>
        <w:t xml:space="preserve"> kW</w:t>
      </w:r>
      <w:r w:rsidR="00916BBF">
        <w:rPr>
          <w:rFonts w:ascii="Times New Roman" w:hAnsi="Times New Roman" w:cs="Times New Roman"/>
        </w:rPr>
        <w:t xml:space="preserve"> (</w:t>
      </w:r>
      <w:r w:rsidR="0075037E">
        <w:rPr>
          <w:rFonts w:ascii="Times New Roman" w:hAnsi="Times New Roman" w:cs="Times New Roman"/>
        </w:rPr>
        <w:t>306</w:t>
      </w:r>
      <w:r w:rsidR="00916BBF">
        <w:rPr>
          <w:rFonts w:ascii="Times New Roman" w:hAnsi="Times New Roman" w:cs="Times New Roman"/>
        </w:rPr>
        <w:t xml:space="preserve"> PS)</w:t>
      </w:r>
    </w:p>
    <w:p w14:paraId="599185BF" w14:textId="7F827D07" w:rsidR="00AA0721" w:rsidRPr="0075037E" w:rsidRDefault="00AA0721" w:rsidP="001F0BA8">
      <w:pPr>
        <w:pStyle w:val="Listenabsatz"/>
        <w:numPr>
          <w:ilvl w:val="0"/>
          <w:numId w:val="13"/>
        </w:numPr>
        <w:spacing w:after="0"/>
        <w:rPr>
          <w:rFonts w:ascii="Times New Roman" w:hAnsi="Times New Roman" w:cs="Times New Roman"/>
        </w:rPr>
      </w:pPr>
      <w:r w:rsidRPr="00AA0721">
        <w:rPr>
          <w:rFonts w:ascii="Times New Roman" w:hAnsi="Times New Roman" w:cs="Times New Roman"/>
        </w:rPr>
        <w:t>745i &amp; 745Li (2001 bis 2005)</w:t>
      </w:r>
      <w:r w:rsidR="00916BBF">
        <w:rPr>
          <w:rFonts w:ascii="Times New Roman" w:hAnsi="Times New Roman" w:cs="Times New Roman"/>
        </w:rPr>
        <w:t xml:space="preserve"> mit </w:t>
      </w:r>
      <w:r w:rsidR="0075037E">
        <w:rPr>
          <w:rFonts w:ascii="Times New Roman" w:hAnsi="Times New Roman" w:cs="Times New Roman"/>
        </w:rPr>
        <w:t>4.398</w:t>
      </w:r>
      <w:r w:rsidR="00916BBF" w:rsidRPr="00916BBF">
        <w:rPr>
          <w:rFonts w:ascii="Times New Roman" w:hAnsi="Times New Roman" w:cs="Times New Roman"/>
        </w:rPr>
        <w:t xml:space="preserve"> cm³</w:t>
      </w:r>
      <w:r w:rsidR="00916BBF">
        <w:rPr>
          <w:rFonts w:ascii="Times New Roman" w:hAnsi="Times New Roman" w:cs="Times New Roman"/>
        </w:rPr>
        <w:t xml:space="preserve"> und </w:t>
      </w:r>
      <w:r w:rsidR="0075037E">
        <w:rPr>
          <w:rFonts w:ascii="Times New Roman" w:hAnsi="Times New Roman" w:cs="Times New Roman"/>
        </w:rPr>
        <w:t xml:space="preserve">245 </w:t>
      </w:r>
      <w:r w:rsidR="00916BBF" w:rsidRPr="00916BBF">
        <w:rPr>
          <w:rFonts w:ascii="Times New Roman" w:hAnsi="Times New Roman" w:cs="Times New Roman"/>
        </w:rPr>
        <w:t>kW</w:t>
      </w:r>
      <w:r w:rsidR="00916BBF">
        <w:rPr>
          <w:rFonts w:ascii="Times New Roman" w:hAnsi="Times New Roman" w:cs="Times New Roman"/>
        </w:rPr>
        <w:t xml:space="preserve"> (</w:t>
      </w:r>
      <w:r w:rsidR="0075037E">
        <w:rPr>
          <w:rFonts w:ascii="Times New Roman" w:hAnsi="Times New Roman" w:cs="Times New Roman"/>
        </w:rPr>
        <w:t>333</w:t>
      </w:r>
      <w:r w:rsidR="00916BBF">
        <w:rPr>
          <w:rFonts w:ascii="Times New Roman" w:hAnsi="Times New Roman" w:cs="Times New Roman"/>
        </w:rPr>
        <w:t xml:space="preserve"> PS)</w:t>
      </w:r>
    </w:p>
    <w:p w14:paraId="3EC4D29E" w14:textId="5C5EFB59" w:rsidR="00AA0721" w:rsidRPr="00916BBF" w:rsidRDefault="00AA0721" w:rsidP="001F0BA8">
      <w:pPr>
        <w:pStyle w:val="Listenabsatz"/>
        <w:numPr>
          <w:ilvl w:val="0"/>
          <w:numId w:val="13"/>
        </w:numPr>
        <w:spacing w:after="0"/>
        <w:rPr>
          <w:rFonts w:ascii="Times New Roman" w:hAnsi="Times New Roman" w:cs="Times New Roman"/>
        </w:rPr>
      </w:pPr>
      <w:r w:rsidRPr="00AA0721">
        <w:rPr>
          <w:rFonts w:ascii="Times New Roman" w:hAnsi="Times New Roman" w:cs="Times New Roman"/>
        </w:rPr>
        <w:lastRenderedPageBreak/>
        <w:t>750i &amp; 750Li (2005 bis 2008)</w:t>
      </w:r>
      <w:r w:rsidR="00916BBF">
        <w:rPr>
          <w:rFonts w:ascii="Times New Roman" w:hAnsi="Times New Roman" w:cs="Times New Roman"/>
        </w:rPr>
        <w:t xml:space="preserve"> mit </w:t>
      </w:r>
      <w:r w:rsidR="00FB650C">
        <w:rPr>
          <w:rFonts w:ascii="Times New Roman" w:hAnsi="Times New Roman" w:cs="Times New Roman"/>
        </w:rPr>
        <w:t>4.799</w:t>
      </w:r>
      <w:r w:rsidR="00916BBF" w:rsidRPr="00916BBF">
        <w:rPr>
          <w:rFonts w:ascii="Times New Roman" w:hAnsi="Times New Roman" w:cs="Times New Roman"/>
        </w:rPr>
        <w:t xml:space="preserve"> cm³</w:t>
      </w:r>
      <w:r w:rsidR="00916BBF">
        <w:rPr>
          <w:rFonts w:ascii="Times New Roman" w:hAnsi="Times New Roman" w:cs="Times New Roman"/>
        </w:rPr>
        <w:t xml:space="preserve"> und </w:t>
      </w:r>
      <w:r w:rsidR="00FB650C">
        <w:rPr>
          <w:rFonts w:ascii="Times New Roman" w:hAnsi="Times New Roman" w:cs="Times New Roman"/>
        </w:rPr>
        <w:t>2</w:t>
      </w:r>
      <w:r w:rsidR="00916BBF" w:rsidRPr="00916BBF">
        <w:rPr>
          <w:rFonts w:ascii="Times New Roman" w:hAnsi="Times New Roman" w:cs="Times New Roman"/>
        </w:rPr>
        <w:t>70 kW</w:t>
      </w:r>
      <w:r w:rsidR="00916BBF">
        <w:rPr>
          <w:rFonts w:ascii="Times New Roman" w:hAnsi="Times New Roman" w:cs="Times New Roman"/>
        </w:rPr>
        <w:t xml:space="preserve"> (</w:t>
      </w:r>
      <w:r w:rsidR="00FB650C">
        <w:rPr>
          <w:rFonts w:ascii="Times New Roman" w:hAnsi="Times New Roman" w:cs="Times New Roman"/>
        </w:rPr>
        <w:t xml:space="preserve">367 </w:t>
      </w:r>
      <w:r w:rsidR="00916BBF">
        <w:rPr>
          <w:rFonts w:ascii="Times New Roman" w:hAnsi="Times New Roman" w:cs="Times New Roman"/>
        </w:rPr>
        <w:t>PS)</w:t>
      </w:r>
    </w:p>
    <w:p w14:paraId="1FD0D643" w14:textId="0F009D36" w:rsidR="00AA0721" w:rsidRPr="00916BBF" w:rsidRDefault="00AA0721" w:rsidP="001F0BA8">
      <w:pPr>
        <w:pStyle w:val="Listenabsatz"/>
        <w:numPr>
          <w:ilvl w:val="0"/>
          <w:numId w:val="13"/>
        </w:numPr>
        <w:spacing w:after="0"/>
        <w:rPr>
          <w:rFonts w:ascii="Times New Roman" w:hAnsi="Times New Roman" w:cs="Times New Roman"/>
        </w:rPr>
      </w:pPr>
      <w:r w:rsidRPr="00AA0721">
        <w:rPr>
          <w:rFonts w:ascii="Times New Roman" w:hAnsi="Times New Roman" w:cs="Times New Roman"/>
        </w:rPr>
        <w:t>760i &amp; 760Li (2001 bis 2005)</w:t>
      </w:r>
      <w:r w:rsidR="00916BBF">
        <w:rPr>
          <w:rFonts w:ascii="Times New Roman" w:hAnsi="Times New Roman" w:cs="Times New Roman"/>
        </w:rPr>
        <w:t xml:space="preserve"> </w:t>
      </w:r>
      <w:bookmarkStart w:id="1" w:name="_Hlk102147251"/>
      <w:r w:rsidR="00916BBF">
        <w:rPr>
          <w:rFonts w:ascii="Times New Roman" w:hAnsi="Times New Roman" w:cs="Times New Roman"/>
        </w:rPr>
        <w:t xml:space="preserve">mit </w:t>
      </w:r>
      <w:r w:rsidR="00643F86">
        <w:rPr>
          <w:rFonts w:ascii="Times New Roman" w:hAnsi="Times New Roman" w:cs="Times New Roman"/>
        </w:rPr>
        <w:t>5.972</w:t>
      </w:r>
      <w:r w:rsidR="00916BBF" w:rsidRPr="00916BBF">
        <w:rPr>
          <w:rFonts w:ascii="Times New Roman" w:hAnsi="Times New Roman" w:cs="Times New Roman"/>
        </w:rPr>
        <w:t xml:space="preserve"> cm³</w:t>
      </w:r>
      <w:r w:rsidR="00916BBF">
        <w:rPr>
          <w:rFonts w:ascii="Times New Roman" w:hAnsi="Times New Roman" w:cs="Times New Roman"/>
        </w:rPr>
        <w:t xml:space="preserve"> und </w:t>
      </w:r>
      <w:r w:rsidR="00643F86">
        <w:rPr>
          <w:rFonts w:ascii="Times New Roman" w:hAnsi="Times New Roman" w:cs="Times New Roman"/>
        </w:rPr>
        <w:t>327</w:t>
      </w:r>
      <w:r w:rsidR="00916BBF" w:rsidRPr="00916BBF">
        <w:rPr>
          <w:rFonts w:ascii="Times New Roman" w:hAnsi="Times New Roman" w:cs="Times New Roman"/>
        </w:rPr>
        <w:t xml:space="preserve"> kW</w:t>
      </w:r>
      <w:r w:rsidR="00916BBF">
        <w:rPr>
          <w:rFonts w:ascii="Times New Roman" w:hAnsi="Times New Roman" w:cs="Times New Roman"/>
        </w:rPr>
        <w:t xml:space="preserve"> (</w:t>
      </w:r>
      <w:r w:rsidR="00643F86">
        <w:rPr>
          <w:rFonts w:ascii="Times New Roman" w:hAnsi="Times New Roman" w:cs="Times New Roman"/>
        </w:rPr>
        <w:t>445</w:t>
      </w:r>
      <w:r w:rsidR="00916BBF">
        <w:rPr>
          <w:rFonts w:ascii="Times New Roman" w:hAnsi="Times New Roman" w:cs="Times New Roman"/>
        </w:rPr>
        <w:t xml:space="preserve"> PS)</w:t>
      </w:r>
      <w:bookmarkEnd w:id="1"/>
    </w:p>
    <w:p w14:paraId="29B87A2B" w14:textId="455B90D9" w:rsidR="00AA0721" w:rsidRPr="00916BBF" w:rsidRDefault="00AA0721" w:rsidP="001F0BA8">
      <w:pPr>
        <w:pStyle w:val="Listenabsatz"/>
        <w:numPr>
          <w:ilvl w:val="0"/>
          <w:numId w:val="13"/>
        </w:numPr>
        <w:spacing w:after="0"/>
        <w:rPr>
          <w:rFonts w:ascii="Times New Roman" w:hAnsi="Times New Roman" w:cs="Times New Roman"/>
        </w:rPr>
      </w:pPr>
      <w:r w:rsidRPr="00AA0721">
        <w:rPr>
          <w:rFonts w:ascii="Times New Roman" w:hAnsi="Times New Roman" w:cs="Times New Roman"/>
        </w:rPr>
        <w:t>760i &amp; 760Li (2005 bis 2008)</w:t>
      </w:r>
      <w:r w:rsidR="00916BBF">
        <w:rPr>
          <w:rFonts w:ascii="Times New Roman" w:hAnsi="Times New Roman" w:cs="Times New Roman"/>
        </w:rPr>
        <w:t xml:space="preserve"> mit </w:t>
      </w:r>
      <w:r w:rsidR="00643F86">
        <w:rPr>
          <w:rFonts w:ascii="Times New Roman" w:hAnsi="Times New Roman" w:cs="Times New Roman"/>
        </w:rPr>
        <w:t>5.972</w:t>
      </w:r>
      <w:r w:rsidR="00916BBF" w:rsidRPr="00916BBF">
        <w:rPr>
          <w:rFonts w:ascii="Times New Roman" w:hAnsi="Times New Roman" w:cs="Times New Roman"/>
        </w:rPr>
        <w:t xml:space="preserve"> cm³</w:t>
      </w:r>
      <w:r w:rsidR="00916BBF">
        <w:rPr>
          <w:rFonts w:ascii="Times New Roman" w:hAnsi="Times New Roman" w:cs="Times New Roman"/>
        </w:rPr>
        <w:t xml:space="preserve"> und </w:t>
      </w:r>
      <w:r w:rsidR="00643F86">
        <w:rPr>
          <w:rFonts w:ascii="Times New Roman" w:hAnsi="Times New Roman" w:cs="Times New Roman"/>
        </w:rPr>
        <w:t>327</w:t>
      </w:r>
      <w:r w:rsidR="00916BBF" w:rsidRPr="00916BBF">
        <w:rPr>
          <w:rFonts w:ascii="Times New Roman" w:hAnsi="Times New Roman" w:cs="Times New Roman"/>
        </w:rPr>
        <w:t xml:space="preserve"> kW</w:t>
      </w:r>
      <w:r w:rsidR="00916BBF">
        <w:rPr>
          <w:rFonts w:ascii="Times New Roman" w:hAnsi="Times New Roman" w:cs="Times New Roman"/>
        </w:rPr>
        <w:t xml:space="preserve"> (</w:t>
      </w:r>
      <w:r w:rsidR="00643F86">
        <w:rPr>
          <w:rFonts w:ascii="Times New Roman" w:hAnsi="Times New Roman" w:cs="Times New Roman"/>
        </w:rPr>
        <w:t>445</w:t>
      </w:r>
      <w:r w:rsidR="00916BBF">
        <w:rPr>
          <w:rFonts w:ascii="Times New Roman" w:hAnsi="Times New Roman" w:cs="Times New Roman"/>
        </w:rPr>
        <w:t xml:space="preserve"> PS)</w:t>
      </w:r>
    </w:p>
    <w:p w14:paraId="10EC8CFB" w14:textId="02773C57" w:rsidR="00916BBF" w:rsidRDefault="00AA0721" w:rsidP="001F0BA8">
      <w:pPr>
        <w:pStyle w:val="Listenabsatz"/>
        <w:numPr>
          <w:ilvl w:val="0"/>
          <w:numId w:val="13"/>
        </w:numPr>
        <w:spacing w:after="0"/>
        <w:rPr>
          <w:rFonts w:ascii="Times New Roman" w:hAnsi="Times New Roman" w:cs="Times New Roman"/>
        </w:rPr>
      </w:pPr>
      <w:r w:rsidRPr="00AA0721">
        <w:rPr>
          <w:rFonts w:ascii="Times New Roman" w:hAnsi="Times New Roman" w:cs="Times New Roman"/>
        </w:rPr>
        <w:t>Alpina B7 (2001 bis 2008)</w:t>
      </w:r>
      <w:r w:rsidR="00916BBF">
        <w:rPr>
          <w:rFonts w:ascii="Times New Roman" w:hAnsi="Times New Roman" w:cs="Times New Roman"/>
        </w:rPr>
        <w:t xml:space="preserve"> mit </w:t>
      </w:r>
      <w:r w:rsidR="00643F86">
        <w:rPr>
          <w:rFonts w:ascii="Times New Roman" w:hAnsi="Times New Roman" w:cs="Times New Roman"/>
        </w:rPr>
        <w:t>4.398</w:t>
      </w:r>
      <w:r w:rsidR="00916BBF" w:rsidRPr="00916BBF">
        <w:rPr>
          <w:rFonts w:ascii="Times New Roman" w:hAnsi="Times New Roman" w:cs="Times New Roman"/>
        </w:rPr>
        <w:t xml:space="preserve"> cm³</w:t>
      </w:r>
      <w:r w:rsidR="00916BBF">
        <w:rPr>
          <w:rFonts w:ascii="Times New Roman" w:hAnsi="Times New Roman" w:cs="Times New Roman"/>
        </w:rPr>
        <w:t xml:space="preserve"> und </w:t>
      </w:r>
      <w:r w:rsidR="00643F86">
        <w:rPr>
          <w:rFonts w:ascii="Times New Roman" w:hAnsi="Times New Roman" w:cs="Times New Roman"/>
        </w:rPr>
        <w:t>368</w:t>
      </w:r>
      <w:r w:rsidR="00916BBF" w:rsidRPr="00916BBF">
        <w:rPr>
          <w:rFonts w:ascii="Times New Roman" w:hAnsi="Times New Roman" w:cs="Times New Roman"/>
        </w:rPr>
        <w:t xml:space="preserve"> kW</w:t>
      </w:r>
      <w:r w:rsidR="00916BBF">
        <w:rPr>
          <w:rFonts w:ascii="Times New Roman" w:hAnsi="Times New Roman" w:cs="Times New Roman"/>
        </w:rPr>
        <w:t xml:space="preserve"> (</w:t>
      </w:r>
      <w:r w:rsidR="00643F86">
        <w:rPr>
          <w:rFonts w:ascii="Times New Roman" w:hAnsi="Times New Roman" w:cs="Times New Roman"/>
        </w:rPr>
        <w:t>500</w:t>
      </w:r>
      <w:r w:rsidR="00916BBF">
        <w:rPr>
          <w:rFonts w:ascii="Times New Roman" w:hAnsi="Times New Roman" w:cs="Times New Roman"/>
        </w:rPr>
        <w:t xml:space="preserve"> PS)</w:t>
      </w:r>
    </w:p>
    <w:p w14:paraId="33529538" w14:textId="31671A95" w:rsidR="00643F86" w:rsidRDefault="00643F86" w:rsidP="00643F86">
      <w:pPr>
        <w:spacing w:after="0"/>
        <w:rPr>
          <w:rFonts w:ascii="Times New Roman" w:hAnsi="Times New Roman" w:cs="Times New Roman"/>
        </w:rPr>
      </w:pPr>
    </w:p>
    <w:p w14:paraId="5B73A37D" w14:textId="4C47219F" w:rsidR="00643F86" w:rsidRDefault="00643F86" w:rsidP="00643F86">
      <w:pPr>
        <w:spacing w:after="0"/>
        <w:rPr>
          <w:rFonts w:ascii="Times New Roman" w:hAnsi="Times New Roman" w:cs="Times New Roman"/>
        </w:rPr>
      </w:pPr>
      <w:r>
        <w:rPr>
          <w:rFonts w:ascii="Times New Roman" w:hAnsi="Times New Roman" w:cs="Times New Roman"/>
        </w:rPr>
        <w:t>Hinzukamen noch insgesamt 4 verschiedene Dieselmodelle:</w:t>
      </w:r>
    </w:p>
    <w:p w14:paraId="5FE1A355" w14:textId="085CD405" w:rsidR="00643F86" w:rsidRDefault="00643F86" w:rsidP="00643F86">
      <w:pPr>
        <w:spacing w:after="0"/>
        <w:rPr>
          <w:rFonts w:ascii="Times New Roman" w:hAnsi="Times New Roman" w:cs="Times New Roman"/>
        </w:rPr>
      </w:pPr>
    </w:p>
    <w:p w14:paraId="6C3E74D1" w14:textId="1183C741" w:rsidR="00643F86" w:rsidRPr="00643F86" w:rsidRDefault="00643F86" w:rsidP="001F0BA8">
      <w:pPr>
        <w:pStyle w:val="Listenabsatz"/>
        <w:numPr>
          <w:ilvl w:val="0"/>
          <w:numId w:val="15"/>
        </w:numPr>
        <w:spacing w:after="0"/>
        <w:rPr>
          <w:rFonts w:ascii="Times New Roman" w:hAnsi="Times New Roman" w:cs="Times New Roman"/>
        </w:rPr>
      </w:pPr>
      <w:r>
        <w:rPr>
          <w:rFonts w:ascii="Times New Roman" w:hAnsi="Times New Roman" w:cs="Times New Roman"/>
        </w:rPr>
        <w:t>730d (2001 bis 2005)</w:t>
      </w:r>
      <w:r w:rsidR="0030643D">
        <w:rPr>
          <w:rFonts w:ascii="Times New Roman" w:hAnsi="Times New Roman" w:cs="Times New Roman"/>
        </w:rPr>
        <w:t xml:space="preserve"> </w:t>
      </w:r>
      <w:r w:rsidR="0030643D" w:rsidRPr="0030643D">
        <w:rPr>
          <w:rFonts w:ascii="Times New Roman" w:hAnsi="Times New Roman" w:cs="Times New Roman"/>
        </w:rPr>
        <w:t xml:space="preserve">mit </w:t>
      </w:r>
      <w:r w:rsidR="004C2B53">
        <w:rPr>
          <w:rFonts w:ascii="Times New Roman" w:hAnsi="Times New Roman" w:cs="Times New Roman"/>
        </w:rPr>
        <w:t>2</w:t>
      </w:r>
      <w:r w:rsidR="0030643D" w:rsidRPr="0030643D">
        <w:rPr>
          <w:rFonts w:ascii="Times New Roman" w:hAnsi="Times New Roman" w:cs="Times New Roman"/>
        </w:rPr>
        <w:t>.9</w:t>
      </w:r>
      <w:r w:rsidR="004C2B53">
        <w:rPr>
          <w:rFonts w:ascii="Times New Roman" w:hAnsi="Times New Roman" w:cs="Times New Roman"/>
        </w:rPr>
        <w:t>93</w:t>
      </w:r>
      <w:r w:rsidR="0030643D" w:rsidRPr="0030643D">
        <w:rPr>
          <w:rFonts w:ascii="Times New Roman" w:hAnsi="Times New Roman" w:cs="Times New Roman"/>
        </w:rPr>
        <w:t xml:space="preserve"> cm³ und </w:t>
      </w:r>
      <w:r w:rsidR="004C2B53">
        <w:rPr>
          <w:rFonts w:ascii="Times New Roman" w:hAnsi="Times New Roman" w:cs="Times New Roman"/>
        </w:rPr>
        <w:t>160</w:t>
      </w:r>
      <w:r w:rsidR="0030643D" w:rsidRPr="0030643D">
        <w:rPr>
          <w:rFonts w:ascii="Times New Roman" w:hAnsi="Times New Roman" w:cs="Times New Roman"/>
        </w:rPr>
        <w:t xml:space="preserve"> kW (</w:t>
      </w:r>
      <w:r w:rsidR="004C2B53">
        <w:rPr>
          <w:rFonts w:ascii="Times New Roman" w:hAnsi="Times New Roman" w:cs="Times New Roman"/>
        </w:rPr>
        <w:t>218</w:t>
      </w:r>
      <w:r w:rsidR="0030643D" w:rsidRPr="0030643D">
        <w:rPr>
          <w:rFonts w:ascii="Times New Roman" w:hAnsi="Times New Roman" w:cs="Times New Roman"/>
        </w:rPr>
        <w:t xml:space="preserve"> PS)</w:t>
      </w:r>
    </w:p>
    <w:p w14:paraId="3CE6DE9B" w14:textId="67AAD767" w:rsidR="00643F86" w:rsidRDefault="00643F86" w:rsidP="001F0BA8">
      <w:pPr>
        <w:pStyle w:val="Listenabsatz"/>
        <w:numPr>
          <w:ilvl w:val="0"/>
          <w:numId w:val="14"/>
        </w:numPr>
        <w:spacing w:after="0"/>
        <w:rPr>
          <w:rFonts w:ascii="Times New Roman" w:hAnsi="Times New Roman" w:cs="Times New Roman"/>
        </w:rPr>
      </w:pPr>
      <w:r>
        <w:rPr>
          <w:rFonts w:ascii="Times New Roman" w:hAnsi="Times New Roman" w:cs="Times New Roman"/>
        </w:rPr>
        <w:t>730d &amp; 730Ld (2005 bis 2008)</w:t>
      </w:r>
      <w:r w:rsidR="0030643D">
        <w:rPr>
          <w:rFonts w:ascii="Times New Roman" w:hAnsi="Times New Roman" w:cs="Times New Roman"/>
        </w:rPr>
        <w:t xml:space="preserve"> </w:t>
      </w:r>
      <w:r w:rsidR="0030643D" w:rsidRPr="0030643D">
        <w:rPr>
          <w:rFonts w:ascii="Times New Roman" w:hAnsi="Times New Roman" w:cs="Times New Roman"/>
        </w:rPr>
        <w:t xml:space="preserve">mit </w:t>
      </w:r>
      <w:r w:rsidR="004C2B53">
        <w:rPr>
          <w:rFonts w:ascii="Times New Roman" w:hAnsi="Times New Roman" w:cs="Times New Roman"/>
        </w:rPr>
        <w:t>2.993</w:t>
      </w:r>
      <w:r w:rsidR="0030643D" w:rsidRPr="0030643D">
        <w:rPr>
          <w:rFonts w:ascii="Times New Roman" w:hAnsi="Times New Roman" w:cs="Times New Roman"/>
        </w:rPr>
        <w:t xml:space="preserve"> cm³ und </w:t>
      </w:r>
      <w:r w:rsidR="004C2B53">
        <w:rPr>
          <w:rFonts w:ascii="Times New Roman" w:hAnsi="Times New Roman" w:cs="Times New Roman"/>
        </w:rPr>
        <w:t>170</w:t>
      </w:r>
      <w:r w:rsidR="0030643D" w:rsidRPr="0030643D">
        <w:rPr>
          <w:rFonts w:ascii="Times New Roman" w:hAnsi="Times New Roman" w:cs="Times New Roman"/>
        </w:rPr>
        <w:t xml:space="preserve"> kW (</w:t>
      </w:r>
      <w:r w:rsidR="004C2B53">
        <w:rPr>
          <w:rFonts w:ascii="Times New Roman" w:hAnsi="Times New Roman" w:cs="Times New Roman"/>
        </w:rPr>
        <w:t>231</w:t>
      </w:r>
      <w:r w:rsidR="0030643D" w:rsidRPr="0030643D">
        <w:rPr>
          <w:rFonts w:ascii="Times New Roman" w:hAnsi="Times New Roman" w:cs="Times New Roman"/>
        </w:rPr>
        <w:t xml:space="preserve"> PS)</w:t>
      </w:r>
    </w:p>
    <w:p w14:paraId="1183CD04" w14:textId="12FCE129" w:rsidR="00643F86" w:rsidRDefault="00643F86" w:rsidP="001F0BA8">
      <w:pPr>
        <w:pStyle w:val="Listenabsatz"/>
        <w:numPr>
          <w:ilvl w:val="0"/>
          <w:numId w:val="14"/>
        </w:numPr>
        <w:spacing w:after="0"/>
        <w:rPr>
          <w:rFonts w:ascii="Times New Roman" w:hAnsi="Times New Roman" w:cs="Times New Roman"/>
        </w:rPr>
      </w:pPr>
      <w:r>
        <w:rPr>
          <w:rFonts w:ascii="Times New Roman" w:hAnsi="Times New Roman" w:cs="Times New Roman"/>
        </w:rPr>
        <w:t>740d (2001 bis 2005)</w:t>
      </w:r>
      <w:r w:rsidR="0030643D">
        <w:rPr>
          <w:rFonts w:ascii="Times New Roman" w:hAnsi="Times New Roman" w:cs="Times New Roman"/>
        </w:rPr>
        <w:t xml:space="preserve"> </w:t>
      </w:r>
      <w:r w:rsidR="0030643D" w:rsidRPr="0030643D">
        <w:rPr>
          <w:rFonts w:ascii="Times New Roman" w:hAnsi="Times New Roman" w:cs="Times New Roman"/>
        </w:rPr>
        <w:t xml:space="preserve">mit </w:t>
      </w:r>
      <w:r w:rsidR="004C2B53">
        <w:rPr>
          <w:rFonts w:ascii="Times New Roman" w:hAnsi="Times New Roman" w:cs="Times New Roman"/>
        </w:rPr>
        <w:t>3.901</w:t>
      </w:r>
      <w:r w:rsidR="0030643D" w:rsidRPr="0030643D">
        <w:rPr>
          <w:rFonts w:ascii="Times New Roman" w:hAnsi="Times New Roman" w:cs="Times New Roman"/>
        </w:rPr>
        <w:t xml:space="preserve"> cm³ und </w:t>
      </w:r>
      <w:r w:rsidR="004C2B53">
        <w:rPr>
          <w:rFonts w:ascii="Times New Roman" w:hAnsi="Times New Roman" w:cs="Times New Roman"/>
        </w:rPr>
        <w:t>190</w:t>
      </w:r>
      <w:r w:rsidR="0030643D" w:rsidRPr="0030643D">
        <w:rPr>
          <w:rFonts w:ascii="Times New Roman" w:hAnsi="Times New Roman" w:cs="Times New Roman"/>
        </w:rPr>
        <w:t xml:space="preserve"> kW (</w:t>
      </w:r>
      <w:r w:rsidR="004C2B53">
        <w:rPr>
          <w:rFonts w:ascii="Times New Roman" w:hAnsi="Times New Roman" w:cs="Times New Roman"/>
        </w:rPr>
        <w:t>258</w:t>
      </w:r>
      <w:r w:rsidR="0030643D" w:rsidRPr="0030643D">
        <w:rPr>
          <w:rFonts w:ascii="Times New Roman" w:hAnsi="Times New Roman" w:cs="Times New Roman"/>
        </w:rPr>
        <w:t xml:space="preserve"> PS)</w:t>
      </w:r>
    </w:p>
    <w:p w14:paraId="2A9D6F2D" w14:textId="5B6541D6" w:rsidR="00643F86" w:rsidRDefault="00643F86" w:rsidP="001F0BA8">
      <w:pPr>
        <w:pStyle w:val="Listenabsatz"/>
        <w:numPr>
          <w:ilvl w:val="0"/>
          <w:numId w:val="14"/>
        </w:numPr>
        <w:spacing w:after="0"/>
        <w:rPr>
          <w:rFonts w:ascii="Times New Roman" w:hAnsi="Times New Roman" w:cs="Times New Roman"/>
        </w:rPr>
      </w:pPr>
      <w:r>
        <w:rPr>
          <w:rFonts w:ascii="Times New Roman" w:hAnsi="Times New Roman" w:cs="Times New Roman"/>
        </w:rPr>
        <w:t>745d (2005 bis 2008)</w:t>
      </w:r>
      <w:r w:rsidR="0030643D">
        <w:rPr>
          <w:rFonts w:ascii="Times New Roman" w:hAnsi="Times New Roman" w:cs="Times New Roman"/>
        </w:rPr>
        <w:t xml:space="preserve"> </w:t>
      </w:r>
      <w:r w:rsidR="0030643D" w:rsidRPr="0030643D">
        <w:rPr>
          <w:rFonts w:ascii="Times New Roman" w:hAnsi="Times New Roman" w:cs="Times New Roman"/>
        </w:rPr>
        <w:t xml:space="preserve">mit </w:t>
      </w:r>
      <w:r w:rsidR="004C2B53">
        <w:rPr>
          <w:rFonts w:ascii="Times New Roman" w:hAnsi="Times New Roman" w:cs="Times New Roman"/>
        </w:rPr>
        <w:t xml:space="preserve">4.423 </w:t>
      </w:r>
      <w:r w:rsidR="0030643D" w:rsidRPr="0030643D">
        <w:rPr>
          <w:rFonts w:ascii="Times New Roman" w:hAnsi="Times New Roman" w:cs="Times New Roman"/>
        </w:rPr>
        <w:t xml:space="preserve">cm³ und </w:t>
      </w:r>
      <w:r w:rsidR="004C2B53">
        <w:rPr>
          <w:rFonts w:ascii="Times New Roman" w:hAnsi="Times New Roman" w:cs="Times New Roman"/>
        </w:rPr>
        <w:t>242</w:t>
      </w:r>
      <w:r w:rsidR="0030643D" w:rsidRPr="0030643D">
        <w:rPr>
          <w:rFonts w:ascii="Times New Roman" w:hAnsi="Times New Roman" w:cs="Times New Roman"/>
        </w:rPr>
        <w:t xml:space="preserve"> kW (</w:t>
      </w:r>
      <w:r w:rsidR="004C2B53">
        <w:rPr>
          <w:rFonts w:ascii="Times New Roman" w:hAnsi="Times New Roman" w:cs="Times New Roman"/>
        </w:rPr>
        <w:t>329</w:t>
      </w:r>
      <w:r w:rsidR="0030643D" w:rsidRPr="0030643D">
        <w:rPr>
          <w:rFonts w:ascii="Times New Roman" w:hAnsi="Times New Roman" w:cs="Times New Roman"/>
        </w:rPr>
        <w:t xml:space="preserve"> PS)</w:t>
      </w:r>
    </w:p>
    <w:p w14:paraId="569BA295" w14:textId="74CC4E48" w:rsidR="008114BF" w:rsidRDefault="008114BF" w:rsidP="008114BF">
      <w:pPr>
        <w:spacing w:after="0"/>
        <w:rPr>
          <w:rFonts w:ascii="Times New Roman" w:hAnsi="Times New Roman" w:cs="Times New Roman"/>
        </w:rPr>
      </w:pPr>
    </w:p>
    <w:p w14:paraId="5CE41126" w14:textId="5599CE9B" w:rsidR="008114BF" w:rsidRDefault="008114BF" w:rsidP="008114BF">
      <w:pPr>
        <w:spacing w:after="0"/>
        <w:rPr>
          <w:rFonts w:ascii="Times New Roman" w:hAnsi="Times New Roman" w:cs="Times New Roman"/>
        </w:rPr>
      </w:pPr>
      <w:r>
        <w:rPr>
          <w:rFonts w:ascii="Times New Roman" w:hAnsi="Times New Roman" w:cs="Times New Roman"/>
        </w:rPr>
        <w:t>Sowie ein wasserstoffgetriebenes Modell:</w:t>
      </w:r>
    </w:p>
    <w:p w14:paraId="0897F6E4" w14:textId="48E72F7E" w:rsidR="008114BF" w:rsidRDefault="008114BF" w:rsidP="008114BF">
      <w:pPr>
        <w:spacing w:after="0"/>
        <w:rPr>
          <w:rFonts w:ascii="Times New Roman" w:hAnsi="Times New Roman" w:cs="Times New Roman"/>
        </w:rPr>
      </w:pPr>
    </w:p>
    <w:p w14:paraId="6815C41F" w14:textId="48FC6E69" w:rsidR="008114BF" w:rsidRPr="008114BF" w:rsidRDefault="008114BF" w:rsidP="008114BF">
      <w:pPr>
        <w:pStyle w:val="Listenabsatz"/>
        <w:numPr>
          <w:ilvl w:val="0"/>
          <w:numId w:val="17"/>
        </w:numPr>
        <w:spacing w:after="0"/>
        <w:rPr>
          <w:rFonts w:ascii="Times New Roman" w:hAnsi="Times New Roman" w:cs="Times New Roman"/>
        </w:rPr>
      </w:pPr>
      <w:r>
        <w:rPr>
          <w:rFonts w:ascii="Times New Roman" w:hAnsi="Times New Roman" w:cs="Times New Roman"/>
        </w:rPr>
        <w:t>BMW Hydrogen 7 mit 4.799 cm³ und 191 kW (260 PS)</w:t>
      </w:r>
    </w:p>
    <w:p w14:paraId="6490CC92" w14:textId="365704F9" w:rsidR="00DA2C0D" w:rsidRDefault="00DA2C0D" w:rsidP="00DA2C0D">
      <w:pPr>
        <w:spacing w:after="0"/>
        <w:rPr>
          <w:rFonts w:ascii="Times New Roman" w:hAnsi="Times New Roman" w:cs="Times New Roman"/>
        </w:rPr>
      </w:pPr>
    </w:p>
    <w:p w14:paraId="34089781" w14:textId="6DB13987" w:rsidR="00DA2C0D" w:rsidRDefault="00DA2C0D" w:rsidP="00DA2C0D">
      <w:pPr>
        <w:spacing w:after="0"/>
        <w:rPr>
          <w:rFonts w:ascii="Times New Roman" w:hAnsi="Times New Roman" w:cs="Times New Roman"/>
        </w:rPr>
      </w:pPr>
      <w:r>
        <w:rPr>
          <w:rFonts w:ascii="Times New Roman" w:hAnsi="Times New Roman" w:cs="Times New Roman"/>
        </w:rPr>
        <w:t>Alle Modelle (egal, ob Benziner, Diesel oder der Alpina B7) wurden allesamt nur mit einem 6-Stufen-Automatikgetriebe bestückt. Eine manuelle Schaltung wurde nicht angeboten. In puncto Kraftstoffe wurden sowohl Benziner-, als auch Dieselmodelle produziert. Je nach Motorvariante schwankt der Verbrauch zwischen 10,1 und 13,6 Liter pro 100 Kilometer (bei den Benzinern), beziehungsweise zwischen 7,9 und 9,8 Litern (bei den Dieselmodellen). Über alle Motorenvarianten hinweg wurde der BMW E65 mit einem 88-Liter-Tank ausgestattet. So konnte dieser Reichweiten zwischen circa 650 und 870 Kilometern bei den Benzinern erzielen, beziehungsweise zwischen rund 900 und 1.100 Kilometern bei den Dieselaggregaten. Die maximale Anhängerlast beträgt gebremst bis zu 2.000 Kilogramm und ungebremst immerhin noch 750 Kilogramm.</w:t>
      </w:r>
      <w:r w:rsidR="005B60BA">
        <w:rPr>
          <w:rFonts w:ascii="Times New Roman" w:hAnsi="Times New Roman" w:cs="Times New Roman"/>
        </w:rPr>
        <w:t xml:space="preserve"> Als kleine Besonderheit ist der BMW E65, als prestigeträchtige Oberklasse-Limousine mit der BMW patentierten Aktivfunktion ausgestattet. Dabei handelt es sich um eine in die Sitzflächen integrierte Funktion, die die Muskulatur von Rücken und Wirbelsäule unmerklich aktiviert und damit Muskelverspannungen während langer Fahrten vorbeugt. </w:t>
      </w:r>
    </w:p>
    <w:p w14:paraId="42F8E72E" w14:textId="61C9A25B" w:rsidR="005B60BA" w:rsidRDefault="005B60BA" w:rsidP="00DA2C0D">
      <w:pPr>
        <w:spacing w:after="0"/>
        <w:rPr>
          <w:rFonts w:ascii="Times New Roman" w:hAnsi="Times New Roman" w:cs="Times New Roman"/>
        </w:rPr>
      </w:pPr>
    </w:p>
    <w:p w14:paraId="0F666450" w14:textId="7BAC1337" w:rsidR="005B60BA" w:rsidRDefault="005B60BA" w:rsidP="00DA2C0D">
      <w:pPr>
        <w:spacing w:after="0"/>
        <w:rPr>
          <w:rFonts w:ascii="Times New Roman" w:hAnsi="Times New Roman" w:cs="Times New Roman"/>
        </w:rPr>
      </w:pPr>
      <w:r>
        <w:rPr>
          <w:rFonts w:ascii="Times New Roman" w:hAnsi="Times New Roman" w:cs="Times New Roman"/>
        </w:rPr>
        <w:t>### Abmessungen</w:t>
      </w:r>
    </w:p>
    <w:p w14:paraId="136A1AFF" w14:textId="689A5F68" w:rsidR="005B60BA" w:rsidRDefault="005B60BA" w:rsidP="00DA2C0D">
      <w:pPr>
        <w:spacing w:after="0"/>
        <w:rPr>
          <w:rFonts w:ascii="Times New Roman" w:hAnsi="Times New Roman" w:cs="Times New Roman"/>
        </w:rPr>
      </w:pPr>
    </w:p>
    <w:p w14:paraId="75C0141D" w14:textId="57861157" w:rsidR="00AA0721" w:rsidRDefault="00696553" w:rsidP="005B60BA">
      <w:pPr>
        <w:spacing w:after="0"/>
        <w:rPr>
          <w:rFonts w:ascii="Times New Roman" w:hAnsi="Times New Roman" w:cs="Times New Roman"/>
        </w:rPr>
      </w:pPr>
      <w:r>
        <w:rPr>
          <w:rFonts w:ascii="Times New Roman" w:hAnsi="Times New Roman" w:cs="Times New Roman"/>
        </w:rPr>
        <w:t>Das Füllvolumen des Kofferraums beträgt bei allen Modellvarianten exakt 500 Liter. Dieser ist mit einer elektrischen Heckklappe sowie Licht ausgestattet und bietet Zugang zur Fahrzeugbatterie, die sich seitlich rechts im Kofferraum befindet. Die Normalversionen weisen Abmessungen von 5,</w:t>
      </w:r>
      <w:r w:rsidR="00C342B2">
        <w:rPr>
          <w:rFonts w:ascii="Times New Roman" w:hAnsi="Times New Roman" w:cs="Times New Roman"/>
        </w:rPr>
        <w:t>04</w:t>
      </w:r>
      <w:r>
        <w:rPr>
          <w:rFonts w:ascii="Times New Roman" w:hAnsi="Times New Roman" w:cs="Times New Roman"/>
        </w:rPr>
        <w:t xml:space="preserve"> x 1,90 x 1,48 Metern </w:t>
      </w:r>
      <w:r w:rsidR="00C342B2">
        <w:rPr>
          <w:rFonts w:ascii="Times New Roman" w:hAnsi="Times New Roman" w:cs="Times New Roman"/>
        </w:rPr>
        <w:t>sowie einen Radstand von 2,99 Metern auf</w:t>
      </w:r>
      <w:r>
        <w:rPr>
          <w:rFonts w:ascii="Times New Roman" w:hAnsi="Times New Roman" w:cs="Times New Roman"/>
        </w:rPr>
        <w:t xml:space="preserve">. Die Langversionen kommen hingegen auf stattliche Abmessungen von </w:t>
      </w:r>
      <w:r w:rsidR="00C342B2">
        <w:rPr>
          <w:rFonts w:ascii="Times New Roman" w:hAnsi="Times New Roman" w:cs="Times New Roman"/>
        </w:rPr>
        <w:t xml:space="preserve">5,18 x 1,90 x 1,48 Metern sowie einen Radstand von 3,13 Metern. Die Bodenfreiheit beträgt bei allen Modellen 120 Zentimeter. </w:t>
      </w:r>
      <w:r w:rsidR="001177D9">
        <w:rPr>
          <w:rFonts w:ascii="Times New Roman" w:hAnsi="Times New Roman" w:cs="Times New Roman"/>
        </w:rPr>
        <w:t>Die Anzahl der Sitzplätze kann variable zwischen 4 und 5 Sitzplätzen eingestellt werden. Regulär sind im Fond 4 Sitzplätze vorgesehen. Bleibt jedoch die Mittelarmlehne auf der Rückbank eingeklappt, so finden auf dieser bis zu 3 Personen Platz, wodurch sich die Anzahl der Sitze auf maximal 5 erhöhen lässt.</w:t>
      </w:r>
    </w:p>
    <w:p w14:paraId="4D542CB1" w14:textId="31436655" w:rsidR="001177D9" w:rsidRDefault="001177D9" w:rsidP="005B60BA">
      <w:pPr>
        <w:spacing w:after="0"/>
        <w:rPr>
          <w:rFonts w:ascii="Times New Roman" w:hAnsi="Times New Roman" w:cs="Times New Roman"/>
        </w:rPr>
      </w:pPr>
    </w:p>
    <w:p w14:paraId="01B9912A" w14:textId="77F7EE50" w:rsidR="001177D9" w:rsidRDefault="001177D9" w:rsidP="005B60BA">
      <w:pPr>
        <w:spacing w:after="0"/>
        <w:rPr>
          <w:rFonts w:ascii="Times New Roman" w:hAnsi="Times New Roman" w:cs="Times New Roman"/>
        </w:rPr>
      </w:pPr>
      <w:r>
        <w:rPr>
          <w:rFonts w:ascii="Times New Roman" w:hAnsi="Times New Roman" w:cs="Times New Roman"/>
        </w:rPr>
        <w:t>## Varianten</w:t>
      </w:r>
    </w:p>
    <w:p w14:paraId="7D7E6CF8" w14:textId="7627544F" w:rsidR="001177D9" w:rsidRDefault="001177D9" w:rsidP="005B60BA">
      <w:pPr>
        <w:spacing w:after="0"/>
        <w:rPr>
          <w:rFonts w:ascii="Times New Roman" w:hAnsi="Times New Roman" w:cs="Times New Roman"/>
        </w:rPr>
      </w:pPr>
    </w:p>
    <w:p w14:paraId="5DDA6265" w14:textId="28E67457" w:rsidR="001177D9" w:rsidRDefault="00AE30CF" w:rsidP="005B60BA">
      <w:pPr>
        <w:spacing w:after="0"/>
        <w:rPr>
          <w:rFonts w:ascii="Times New Roman" w:hAnsi="Times New Roman" w:cs="Times New Roman"/>
        </w:rPr>
      </w:pPr>
      <w:r>
        <w:rPr>
          <w:rFonts w:ascii="Times New Roman" w:hAnsi="Times New Roman" w:cs="Times New Roman"/>
        </w:rPr>
        <w:t xml:space="preserve">Der BMW E65 ist zum einen als Normalversion und zum anderen als Langversion erhältlich. Zudem gibt es 2 unterschiedliche Varianten: das Basismodell (Baujahre 2001 bis 2005) und das Facelift (Baujahre 2005 bis 2008). Außerdem ist noch eine spezielle Rennsportversion in Form des BMW Alpina B7 erhältlich. </w:t>
      </w:r>
    </w:p>
    <w:p w14:paraId="2C09E7D4" w14:textId="130F68AA" w:rsidR="00AE30CF" w:rsidRDefault="00AE30CF" w:rsidP="005B60BA">
      <w:pPr>
        <w:spacing w:after="0"/>
        <w:rPr>
          <w:rFonts w:ascii="Times New Roman" w:hAnsi="Times New Roman" w:cs="Times New Roman"/>
        </w:rPr>
      </w:pPr>
    </w:p>
    <w:p w14:paraId="512F0185" w14:textId="05A35159" w:rsidR="00AE30CF" w:rsidRDefault="00AE30CF" w:rsidP="005B60BA">
      <w:pPr>
        <w:spacing w:after="0"/>
        <w:rPr>
          <w:rFonts w:ascii="Times New Roman" w:hAnsi="Times New Roman" w:cs="Times New Roman"/>
        </w:rPr>
      </w:pPr>
      <w:r>
        <w:rPr>
          <w:rFonts w:ascii="Times New Roman" w:hAnsi="Times New Roman" w:cs="Times New Roman"/>
        </w:rPr>
        <w:t>## Preis</w:t>
      </w:r>
    </w:p>
    <w:p w14:paraId="65748830" w14:textId="429996DE" w:rsidR="00AE30CF" w:rsidRDefault="00AE30CF" w:rsidP="005B60BA">
      <w:pPr>
        <w:spacing w:after="0"/>
        <w:rPr>
          <w:rFonts w:ascii="Times New Roman" w:hAnsi="Times New Roman" w:cs="Times New Roman"/>
        </w:rPr>
      </w:pPr>
    </w:p>
    <w:p w14:paraId="2D2FCD96" w14:textId="1AC7CF44" w:rsidR="001F0BA8" w:rsidRDefault="00AE30CF" w:rsidP="005B60BA">
      <w:pPr>
        <w:spacing w:after="0"/>
        <w:rPr>
          <w:rFonts w:ascii="Times New Roman" w:hAnsi="Times New Roman" w:cs="Times New Roman"/>
        </w:rPr>
      </w:pPr>
      <w:r>
        <w:rPr>
          <w:rFonts w:ascii="Times New Roman" w:hAnsi="Times New Roman" w:cs="Times New Roman"/>
        </w:rPr>
        <w:lastRenderedPageBreak/>
        <w:t>Der Neupreis für die Oberklasse-Limousine BMW E65 sc</w:t>
      </w:r>
      <w:r w:rsidR="001F0BA8">
        <w:rPr>
          <w:rFonts w:ascii="Times New Roman" w:hAnsi="Times New Roman" w:cs="Times New Roman"/>
        </w:rPr>
        <w:t>hwankt zwischen 59.500 und 120.900 Euro und ist von verschiedenen Faktoren wie beispielsweise Motorvariante und Ausstattung abhängig. Als günstigste Version kann die Basisvariante des zwischen 2001 und 2005 gebauten BMW 730d genannt werden, die sich auf 59.500 Euro bezifferte. Die teuerste Version war hingegen der zwischen 2001 und 2008 gebaute BMW Alpina B7, der in seiner Basisversion satte 120.900 Euro kostete – allerdings konnte dieser Preis aufgrund von Sonderausstattungen sogar noch höher ausfallen.</w:t>
      </w:r>
      <w:r w:rsidR="00D26044">
        <w:rPr>
          <w:rFonts w:ascii="Times New Roman" w:hAnsi="Times New Roman" w:cs="Times New Roman"/>
        </w:rPr>
        <w:t xml:space="preserve"> Gebraucht ist der BMW E65 natürlich deutlich günstiger. Modelle mit hoher Laufleistung gibt es vielerorts bereits ab 2.500 Euro. Werden jedoch ein guter Zustand sowie reichlich Ausstattung gewünscht, so sollten für den Gebrauchtwagenkauf eines gut erhaltenen BMW E65 eher um die 10.000 Euro eingeplant werden. Grundsätzlich sind die Motorenausstattungen BMW 760i &amp; Li sowie der BMW Alpina B7 auch heute noch die teuersten Varianten – diese können im gut erhaltenen Zustand dementsprechend zwischen 15.000 bis 30.000 Euro kosten. </w:t>
      </w:r>
      <w:r w:rsidR="00A07214">
        <w:rPr>
          <w:rFonts w:ascii="Times New Roman" w:hAnsi="Times New Roman" w:cs="Times New Roman"/>
        </w:rPr>
        <w:t xml:space="preserve">Trotz des vergleichsweisen günstigen Kaufpreises für ein Modell der Oberklasse sollten sich potenzielle Käufer dieses Autos jedoch nicht über die zu erwartenden Unterhaltungskosten hinwegtäuschen lassen. Hier ist mit Versicherungsbeiträgen von durchschnittlich zwischen 28 und 189 Euro pro Monat zu rechnen, je nach Anzahl der unfallfreien Jahre. </w:t>
      </w:r>
      <w:r w:rsidR="00CA5FC3">
        <w:rPr>
          <w:rFonts w:ascii="Times New Roman" w:hAnsi="Times New Roman" w:cs="Times New Roman"/>
        </w:rPr>
        <w:t>In puncto Kfz-Steuern fängt das günstigste Modell, der BMW 730d E65 bei 39 Euro pro Monat an. Das steuerlich teuerste Modell hingegen, der BMW 745d E65, kostet hingegen 58 Euro Kfz-Steuern pro Monat.</w:t>
      </w:r>
    </w:p>
    <w:p w14:paraId="7E671A8D" w14:textId="54728291" w:rsidR="00CA5FC3" w:rsidRDefault="00CA5FC3" w:rsidP="005B60BA">
      <w:pPr>
        <w:spacing w:after="0"/>
        <w:rPr>
          <w:rFonts w:ascii="Times New Roman" w:hAnsi="Times New Roman" w:cs="Times New Roman"/>
        </w:rPr>
      </w:pPr>
    </w:p>
    <w:p w14:paraId="7CE8E705" w14:textId="59E48A37" w:rsidR="00CA5FC3" w:rsidRDefault="00CA5FC3" w:rsidP="00CA5FC3">
      <w:pPr>
        <w:spacing w:after="0"/>
        <w:rPr>
          <w:rFonts w:ascii="Times New Roman" w:hAnsi="Times New Roman" w:cs="Times New Roman"/>
        </w:rPr>
      </w:pPr>
      <w:r w:rsidRPr="00CA5FC3">
        <w:rPr>
          <w:rFonts w:ascii="Times New Roman" w:hAnsi="Times New Roman" w:cs="Times New Roman"/>
        </w:rPr>
        <w:t>## Design</w:t>
      </w:r>
    </w:p>
    <w:p w14:paraId="2F974EE0" w14:textId="77777777" w:rsidR="00CA5FC3" w:rsidRPr="00CA5FC3" w:rsidRDefault="00CA5FC3" w:rsidP="00CA5FC3">
      <w:pPr>
        <w:spacing w:after="0"/>
        <w:rPr>
          <w:rFonts w:ascii="Times New Roman" w:hAnsi="Times New Roman" w:cs="Times New Roman"/>
        </w:rPr>
      </w:pPr>
    </w:p>
    <w:p w14:paraId="4807CB84" w14:textId="5AB9BA9E" w:rsidR="00CA5FC3" w:rsidRDefault="00CA5FC3" w:rsidP="00CA5FC3">
      <w:pPr>
        <w:spacing w:after="0"/>
        <w:rPr>
          <w:rFonts w:ascii="Times New Roman" w:hAnsi="Times New Roman" w:cs="Times New Roman"/>
        </w:rPr>
      </w:pPr>
      <w:r w:rsidRPr="00CA5FC3">
        <w:rPr>
          <w:rFonts w:ascii="Times New Roman" w:hAnsi="Times New Roman" w:cs="Times New Roman"/>
        </w:rPr>
        <w:t>### Exterieur</w:t>
      </w:r>
    </w:p>
    <w:p w14:paraId="22393809" w14:textId="082775AF" w:rsidR="00CA5FC3" w:rsidRDefault="00CA5FC3" w:rsidP="00CA5FC3">
      <w:pPr>
        <w:spacing w:after="0"/>
        <w:rPr>
          <w:rFonts w:ascii="Times New Roman" w:hAnsi="Times New Roman" w:cs="Times New Roman"/>
        </w:rPr>
      </w:pPr>
    </w:p>
    <w:p w14:paraId="6CDA67D4" w14:textId="1DE67E6B" w:rsidR="00CA5FC3" w:rsidRDefault="008114BF" w:rsidP="00CA5FC3">
      <w:pPr>
        <w:spacing w:after="0"/>
        <w:rPr>
          <w:rFonts w:ascii="Times New Roman" w:hAnsi="Times New Roman" w:cs="Times New Roman"/>
        </w:rPr>
      </w:pPr>
      <w:r>
        <w:rPr>
          <w:rFonts w:ascii="Times New Roman" w:hAnsi="Times New Roman" w:cs="Times New Roman"/>
        </w:rPr>
        <w:t>Grundsätzlich war der BMW E65 in vier verschiedenen Aufbautypen erhältlich:</w:t>
      </w:r>
    </w:p>
    <w:p w14:paraId="2E8C9ADA" w14:textId="631D57B6" w:rsidR="008114BF" w:rsidRDefault="008114BF" w:rsidP="00CA5FC3">
      <w:pPr>
        <w:spacing w:after="0"/>
        <w:rPr>
          <w:rFonts w:ascii="Times New Roman" w:hAnsi="Times New Roman" w:cs="Times New Roman"/>
        </w:rPr>
      </w:pPr>
    </w:p>
    <w:p w14:paraId="77BADBFF" w14:textId="68FF9815" w:rsidR="008114BF" w:rsidRDefault="008114BF" w:rsidP="008114BF">
      <w:pPr>
        <w:pStyle w:val="Listenabsatz"/>
        <w:numPr>
          <w:ilvl w:val="0"/>
          <w:numId w:val="17"/>
        </w:numPr>
        <w:spacing w:after="0"/>
        <w:rPr>
          <w:rFonts w:ascii="Times New Roman" w:hAnsi="Times New Roman" w:cs="Times New Roman"/>
        </w:rPr>
      </w:pPr>
      <w:r>
        <w:rPr>
          <w:rFonts w:ascii="Times New Roman" w:hAnsi="Times New Roman" w:cs="Times New Roman"/>
        </w:rPr>
        <w:t>in der BMW E65 Normalversion</w:t>
      </w:r>
    </w:p>
    <w:p w14:paraId="0E832DFA" w14:textId="196D2B3E" w:rsidR="008114BF" w:rsidRDefault="008114BF" w:rsidP="008114BF">
      <w:pPr>
        <w:pStyle w:val="Listenabsatz"/>
        <w:numPr>
          <w:ilvl w:val="0"/>
          <w:numId w:val="17"/>
        </w:numPr>
        <w:spacing w:after="0"/>
        <w:rPr>
          <w:rFonts w:ascii="Times New Roman" w:hAnsi="Times New Roman" w:cs="Times New Roman"/>
        </w:rPr>
      </w:pPr>
      <w:r>
        <w:rPr>
          <w:rFonts w:ascii="Times New Roman" w:hAnsi="Times New Roman" w:cs="Times New Roman"/>
        </w:rPr>
        <w:t>in der BMW E66 Langversion</w:t>
      </w:r>
    </w:p>
    <w:p w14:paraId="0C2096EF" w14:textId="4C62D89F" w:rsidR="008114BF" w:rsidRDefault="008114BF" w:rsidP="008114BF">
      <w:pPr>
        <w:pStyle w:val="Listenabsatz"/>
        <w:numPr>
          <w:ilvl w:val="0"/>
          <w:numId w:val="17"/>
        </w:numPr>
        <w:spacing w:after="0"/>
        <w:rPr>
          <w:rFonts w:ascii="Times New Roman" w:hAnsi="Times New Roman" w:cs="Times New Roman"/>
        </w:rPr>
      </w:pPr>
      <w:r>
        <w:rPr>
          <w:rFonts w:ascii="Times New Roman" w:hAnsi="Times New Roman" w:cs="Times New Roman"/>
        </w:rPr>
        <w:t xml:space="preserve">in der BMW E67 </w:t>
      </w:r>
      <w:r w:rsidR="008A1B06">
        <w:rPr>
          <w:rFonts w:ascii="Times New Roman" w:hAnsi="Times New Roman" w:cs="Times New Roman"/>
        </w:rPr>
        <w:t>Sonderschutzausführung</w:t>
      </w:r>
    </w:p>
    <w:p w14:paraId="6AE340BF" w14:textId="071D22D5" w:rsidR="008A1B06" w:rsidRDefault="008A1B06" w:rsidP="008A1B06">
      <w:pPr>
        <w:pStyle w:val="Listenabsatz"/>
        <w:numPr>
          <w:ilvl w:val="0"/>
          <w:numId w:val="17"/>
        </w:numPr>
        <w:spacing w:after="0"/>
        <w:rPr>
          <w:rFonts w:ascii="Times New Roman" w:hAnsi="Times New Roman" w:cs="Times New Roman"/>
        </w:rPr>
      </w:pPr>
      <w:r>
        <w:rPr>
          <w:rFonts w:ascii="Times New Roman" w:hAnsi="Times New Roman" w:cs="Times New Roman"/>
        </w:rPr>
        <w:t xml:space="preserve">in der BMW E68 </w:t>
      </w:r>
      <w:r>
        <w:rPr>
          <w:rFonts w:ascii="Times New Roman" w:hAnsi="Times New Roman" w:cs="Times New Roman"/>
        </w:rPr>
        <w:t>Hydrogen 7 Version (mit Wasserstoffantrieb)</w:t>
      </w:r>
    </w:p>
    <w:p w14:paraId="03CDFB68" w14:textId="68379EAA" w:rsidR="008A1B06" w:rsidRDefault="008A1B06" w:rsidP="008A1B06">
      <w:pPr>
        <w:spacing w:after="0"/>
        <w:rPr>
          <w:rFonts w:ascii="Times New Roman" w:hAnsi="Times New Roman" w:cs="Times New Roman"/>
        </w:rPr>
      </w:pPr>
    </w:p>
    <w:p w14:paraId="38CEC42A" w14:textId="0AED8F1B" w:rsidR="008A1B06" w:rsidRDefault="0020585E" w:rsidP="008A1B06">
      <w:pPr>
        <w:spacing w:after="0"/>
        <w:rPr>
          <w:rFonts w:ascii="Times New Roman" w:hAnsi="Times New Roman" w:cs="Times New Roman"/>
        </w:rPr>
      </w:pPr>
      <w:r>
        <w:rPr>
          <w:rFonts w:ascii="Times New Roman" w:hAnsi="Times New Roman" w:cs="Times New Roman"/>
        </w:rPr>
        <w:t>Farbtechnisch waren für den BMW E65 folgende Optionen verfügbar:</w:t>
      </w:r>
    </w:p>
    <w:p w14:paraId="5697AB9D" w14:textId="139F97B4" w:rsidR="0020585E" w:rsidRDefault="0020585E" w:rsidP="008A1B06">
      <w:pPr>
        <w:spacing w:after="0"/>
        <w:rPr>
          <w:rFonts w:ascii="Times New Roman" w:hAnsi="Times New Roman" w:cs="Times New Roman"/>
        </w:rPr>
      </w:pPr>
    </w:p>
    <w:p w14:paraId="6C8B9CEB" w14:textId="4C57C47B" w:rsidR="0020585E" w:rsidRDefault="0020585E" w:rsidP="0020585E">
      <w:pPr>
        <w:pStyle w:val="Listenabsatz"/>
        <w:numPr>
          <w:ilvl w:val="0"/>
          <w:numId w:val="18"/>
        </w:numPr>
        <w:spacing w:after="0"/>
        <w:rPr>
          <w:rFonts w:ascii="Times New Roman" w:hAnsi="Times New Roman" w:cs="Times New Roman"/>
        </w:rPr>
      </w:pPr>
      <w:r>
        <w:rPr>
          <w:rFonts w:ascii="Times New Roman" w:hAnsi="Times New Roman" w:cs="Times New Roman"/>
        </w:rPr>
        <w:t>A</w:t>
      </w:r>
      <w:r w:rsidRPr="0020585E">
        <w:rPr>
          <w:rFonts w:ascii="Times New Roman" w:hAnsi="Times New Roman" w:cs="Times New Roman"/>
        </w:rPr>
        <w:t>lpinweiß III uni</w:t>
      </w:r>
    </w:p>
    <w:p w14:paraId="288D9B37" w14:textId="2D5D1F94" w:rsidR="0020585E" w:rsidRDefault="0020585E" w:rsidP="0020585E">
      <w:pPr>
        <w:pStyle w:val="Listenabsatz"/>
        <w:numPr>
          <w:ilvl w:val="0"/>
          <w:numId w:val="18"/>
        </w:numPr>
        <w:spacing w:after="0"/>
        <w:rPr>
          <w:rFonts w:ascii="Times New Roman" w:hAnsi="Times New Roman" w:cs="Times New Roman"/>
        </w:rPr>
      </w:pPr>
      <w:r>
        <w:rPr>
          <w:rFonts w:ascii="Times New Roman" w:hAnsi="Times New Roman" w:cs="Times New Roman"/>
        </w:rPr>
        <w:t>S</w:t>
      </w:r>
      <w:r w:rsidRPr="0020585E">
        <w:rPr>
          <w:rFonts w:ascii="Times New Roman" w:hAnsi="Times New Roman" w:cs="Times New Roman"/>
        </w:rPr>
        <w:t>aphirschwarz metalli</w:t>
      </w:r>
      <w:r>
        <w:rPr>
          <w:rFonts w:ascii="Times New Roman" w:hAnsi="Times New Roman" w:cs="Times New Roman"/>
        </w:rPr>
        <w:t>c</w:t>
      </w:r>
    </w:p>
    <w:p w14:paraId="1DF2760F" w14:textId="53F79AFE" w:rsidR="0020585E" w:rsidRDefault="0020585E" w:rsidP="0020585E">
      <w:pPr>
        <w:pStyle w:val="Listenabsatz"/>
        <w:numPr>
          <w:ilvl w:val="0"/>
          <w:numId w:val="18"/>
        </w:numPr>
        <w:spacing w:after="0"/>
        <w:rPr>
          <w:rFonts w:ascii="Times New Roman" w:hAnsi="Times New Roman" w:cs="Times New Roman"/>
        </w:rPr>
      </w:pPr>
      <w:proofErr w:type="spellStart"/>
      <w:r>
        <w:rPr>
          <w:rFonts w:ascii="Times New Roman" w:hAnsi="Times New Roman" w:cs="Times New Roman"/>
        </w:rPr>
        <w:t>C</w:t>
      </w:r>
      <w:r w:rsidRPr="0020585E">
        <w:rPr>
          <w:rFonts w:ascii="Times New Roman" w:hAnsi="Times New Roman" w:cs="Times New Roman"/>
        </w:rPr>
        <w:t>hiarettorot</w:t>
      </w:r>
      <w:proofErr w:type="spellEnd"/>
      <w:r w:rsidRPr="0020585E">
        <w:rPr>
          <w:rFonts w:ascii="Times New Roman" w:hAnsi="Times New Roman" w:cs="Times New Roman"/>
        </w:rPr>
        <w:t xml:space="preserve"> metallic</w:t>
      </w:r>
    </w:p>
    <w:p w14:paraId="616AC43D" w14:textId="20F5AE98" w:rsidR="0020585E" w:rsidRDefault="0020585E" w:rsidP="0020585E">
      <w:pPr>
        <w:pStyle w:val="Listenabsatz"/>
        <w:numPr>
          <w:ilvl w:val="0"/>
          <w:numId w:val="18"/>
        </w:numPr>
        <w:spacing w:after="0"/>
        <w:rPr>
          <w:rFonts w:ascii="Times New Roman" w:hAnsi="Times New Roman" w:cs="Times New Roman"/>
        </w:rPr>
      </w:pPr>
      <w:proofErr w:type="spellStart"/>
      <w:r>
        <w:rPr>
          <w:rFonts w:ascii="Times New Roman" w:hAnsi="Times New Roman" w:cs="Times New Roman"/>
        </w:rPr>
        <w:t>K</w:t>
      </w:r>
      <w:r w:rsidRPr="0020585E">
        <w:rPr>
          <w:rFonts w:ascii="Times New Roman" w:hAnsi="Times New Roman" w:cs="Times New Roman"/>
        </w:rPr>
        <w:t>alaharibeige</w:t>
      </w:r>
      <w:proofErr w:type="spellEnd"/>
      <w:r w:rsidRPr="0020585E">
        <w:rPr>
          <w:rFonts w:ascii="Times New Roman" w:hAnsi="Times New Roman" w:cs="Times New Roman"/>
        </w:rPr>
        <w:t xml:space="preserve"> metallic</w:t>
      </w:r>
    </w:p>
    <w:p w14:paraId="31BF6A88" w14:textId="51FCAA71" w:rsidR="0020585E" w:rsidRDefault="0020585E" w:rsidP="0020585E">
      <w:pPr>
        <w:pStyle w:val="Listenabsatz"/>
        <w:numPr>
          <w:ilvl w:val="0"/>
          <w:numId w:val="18"/>
        </w:numPr>
        <w:spacing w:after="0"/>
        <w:rPr>
          <w:rFonts w:ascii="Times New Roman" w:hAnsi="Times New Roman" w:cs="Times New Roman"/>
        </w:rPr>
      </w:pPr>
      <w:proofErr w:type="spellStart"/>
      <w:r>
        <w:rPr>
          <w:rFonts w:ascii="Times New Roman" w:hAnsi="Times New Roman" w:cs="Times New Roman"/>
        </w:rPr>
        <w:t>M</w:t>
      </w:r>
      <w:r w:rsidRPr="0020585E">
        <w:rPr>
          <w:rFonts w:ascii="Times New Roman" w:hAnsi="Times New Roman" w:cs="Times New Roman"/>
        </w:rPr>
        <w:t>occabraun</w:t>
      </w:r>
      <w:proofErr w:type="spellEnd"/>
      <w:r w:rsidRPr="0020585E">
        <w:rPr>
          <w:rFonts w:ascii="Times New Roman" w:hAnsi="Times New Roman" w:cs="Times New Roman"/>
        </w:rPr>
        <w:t xml:space="preserve"> metallic</w:t>
      </w:r>
    </w:p>
    <w:p w14:paraId="49E65774" w14:textId="2216AC36" w:rsidR="0020585E" w:rsidRDefault="0020585E" w:rsidP="0020585E">
      <w:pPr>
        <w:pStyle w:val="Listenabsatz"/>
        <w:numPr>
          <w:ilvl w:val="0"/>
          <w:numId w:val="18"/>
        </w:numPr>
        <w:spacing w:after="0"/>
        <w:rPr>
          <w:rFonts w:ascii="Times New Roman" w:hAnsi="Times New Roman" w:cs="Times New Roman"/>
        </w:rPr>
      </w:pPr>
      <w:r>
        <w:rPr>
          <w:rFonts w:ascii="Times New Roman" w:hAnsi="Times New Roman" w:cs="Times New Roman"/>
        </w:rPr>
        <w:t>O</w:t>
      </w:r>
      <w:r w:rsidRPr="0020585E">
        <w:rPr>
          <w:rFonts w:ascii="Times New Roman" w:hAnsi="Times New Roman" w:cs="Times New Roman"/>
        </w:rPr>
        <w:t>xfordgrün metallic</w:t>
      </w:r>
    </w:p>
    <w:p w14:paraId="0566D25C" w14:textId="628B6B1D" w:rsidR="0020585E" w:rsidRDefault="0020585E" w:rsidP="0020585E">
      <w:pPr>
        <w:pStyle w:val="Listenabsatz"/>
        <w:numPr>
          <w:ilvl w:val="0"/>
          <w:numId w:val="18"/>
        </w:numPr>
        <w:spacing w:after="0"/>
        <w:rPr>
          <w:rFonts w:ascii="Times New Roman" w:hAnsi="Times New Roman" w:cs="Times New Roman"/>
        </w:rPr>
      </w:pPr>
      <w:r>
        <w:rPr>
          <w:rFonts w:ascii="Times New Roman" w:hAnsi="Times New Roman" w:cs="Times New Roman"/>
        </w:rPr>
        <w:t>S</w:t>
      </w:r>
      <w:r w:rsidRPr="0020585E">
        <w:rPr>
          <w:rFonts w:ascii="Times New Roman" w:hAnsi="Times New Roman" w:cs="Times New Roman"/>
        </w:rPr>
        <w:t>chiefergrün metallic</w:t>
      </w:r>
    </w:p>
    <w:p w14:paraId="2050033C" w14:textId="6DC829B1" w:rsidR="0020585E" w:rsidRDefault="0020585E" w:rsidP="0020585E">
      <w:pPr>
        <w:pStyle w:val="Listenabsatz"/>
        <w:numPr>
          <w:ilvl w:val="0"/>
          <w:numId w:val="18"/>
        </w:numPr>
        <w:spacing w:after="0"/>
        <w:rPr>
          <w:rFonts w:ascii="Times New Roman" w:hAnsi="Times New Roman" w:cs="Times New Roman"/>
        </w:rPr>
      </w:pPr>
      <w:r>
        <w:rPr>
          <w:rFonts w:ascii="Times New Roman" w:hAnsi="Times New Roman" w:cs="Times New Roman"/>
        </w:rPr>
        <w:t>S</w:t>
      </w:r>
      <w:r w:rsidRPr="0020585E">
        <w:rPr>
          <w:rFonts w:ascii="Times New Roman" w:hAnsi="Times New Roman" w:cs="Times New Roman"/>
        </w:rPr>
        <w:t>chwarz uni</w:t>
      </w:r>
    </w:p>
    <w:p w14:paraId="33B3B5B9" w14:textId="358B1DE8" w:rsidR="0020585E" w:rsidRDefault="0020585E" w:rsidP="0020585E">
      <w:pPr>
        <w:pStyle w:val="Listenabsatz"/>
        <w:numPr>
          <w:ilvl w:val="0"/>
          <w:numId w:val="18"/>
        </w:numPr>
        <w:spacing w:after="0"/>
        <w:rPr>
          <w:rFonts w:ascii="Times New Roman" w:hAnsi="Times New Roman" w:cs="Times New Roman"/>
        </w:rPr>
      </w:pPr>
      <w:r>
        <w:rPr>
          <w:rFonts w:ascii="Times New Roman" w:hAnsi="Times New Roman" w:cs="Times New Roman"/>
        </w:rPr>
        <w:t>S</w:t>
      </w:r>
      <w:r w:rsidRPr="0020585E">
        <w:rPr>
          <w:rFonts w:ascii="Times New Roman" w:hAnsi="Times New Roman" w:cs="Times New Roman"/>
        </w:rPr>
        <w:t>terlinggrau metallic</w:t>
      </w:r>
    </w:p>
    <w:p w14:paraId="655B33B9" w14:textId="3FC5055E" w:rsidR="0020585E" w:rsidRDefault="0020585E" w:rsidP="0020585E">
      <w:pPr>
        <w:pStyle w:val="Listenabsatz"/>
        <w:numPr>
          <w:ilvl w:val="0"/>
          <w:numId w:val="18"/>
        </w:numPr>
        <w:spacing w:after="0"/>
        <w:rPr>
          <w:rFonts w:ascii="Times New Roman" w:hAnsi="Times New Roman" w:cs="Times New Roman"/>
        </w:rPr>
      </w:pPr>
      <w:r>
        <w:rPr>
          <w:rFonts w:ascii="Times New Roman" w:hAnsi="Times New Roman" w:cs="Times New Roman"/>
        </w:rPr>
        <w:t>T</w:t>
      </w:r>
      <w:r w:rsidRPr="0020585E">
        <w:rPr>
          <w:rFonts w:ascii="Times New Roman" w:hAnsi="Times New Roman" w:cs="Times New Roman"/>
        </w:rPr>
        <w:t>itan</w:t>
      </w:r>
      <w:r>
        <w:rPr>
          <w:rFonts w:ascii="Times New Roman" w:hAnsi="Times New Roman" w:cs="Times New Roman"/>
        </w:rPr>
        <w:t>g</w:t>
      </w:r>
      <w:r w:rsidRPr="0020585E">
        <w:rPr>
          <w:rFonts w:ascii="Times New Roman" w:hAnsi="Times New Roman" w:cs="Times New Roman"/>
        </w:rPr>
        <w:t>rau metallic</w:t>
      </w:r>
    </w:p>
    <w:p w14:paraId="35CA50BC" w14:textId="36C33A72" w:rsidR="0020585E" w:rsidRDefault="0020585E" w:rsidP="0020585E">
      <w:pPr>
        <w:pStyle w:val="Listenabsatz"/>
        <w:numPr>
          <w:ilvl w:val="0"/>
          <w:numId w:val="18"/>
        </w:numPr>
        <w:spacing w:after="0"/>
        <w:rPr>
          <w:rFonts w:ascii="Times New Roman" w:hAnsi="Times New Roman" w:cs="Times New Roman"/>
        </w:rPr>
      </w:pPr>
      <w:r>
        <w:rPr>
          <w:rFonts w:ascii="Times New Roman" w:hAnsi="Times New Roman" w:cs="Times New Roman"/>
        </w:rPr>
        <w:t>T</w:t>
      </w:r>
      <w:r w:rsidRPr="0020585E">
        <w:rPr>
          <w:rFonts w:ascii="Times New Roman" w:hAnsi="Times New Roman" w:cs="Times New Roman"/>
        </w:rPr>
        <w:t>itan</w:t>
      </w:r>
      <w:r>
        <w:rPr>
          <w:rFonts w:ascii="Times New Roman" w:hAnsi="Times New Roman" w:cs="Times New Roman"/>
        </w:rPr>
        <w:t>s</w:t>
      </w:r>
      <w:r w:rsidRPr="0020585E">
        <w:rPr>
          <w:rFonts w:ascii="Times New Roman" w:hAnsi="Times New Roman" w:cs="Times New Roman"/>
        </w:rPr>
        <w:t>ilber metallic</w:t>
      </w:r>
    </w:p>
    <w:p w14:paraId="4C561E1B" w14:textId="377C4382" w:rsidR="0020585E" w:rsidRDefault="0020585E" w:rsidP="0020585E">
      <w:pPr>
        <w:pStyle w:val="Listenabsatz"/>
        <w:numPr>
          <w:ilvl w:val="0"/>
          <w:numId w:val="18"/>
        </w:numPr>
        <w:spacing w:after="0"/>
        <w:rPr>
          <w:rFonts w:ascii="Times New Roman" w:hAnsi="Times New Roman" w:cs="Times New Roman"/>
        </w:rPr>
      </w:pPr>
      <w:proofErr w:type="spellStart"/>
      <w:r>
        <w:rPr>
          <w:rFonts w:ascii="Times New Roman" w:hAnsi="Times New Roman" w:cs="Times New Roman"/>
        </w:rPr>
        <w:t>T</w:t>
      </w:r>
      <w:r w:rsidRPr="0020585E">
        <w:rPr>
          <w:rFonts w:ascii="Times New Roman" w:hAnsi="Times New Roman" w:cs="Times New Roman"/>
        </w:rPr>
        <w:t>oledoblau</w:t>
      </w:r>
      <w:proofErr w:type="spellEnd"/>
      <w:r w:rsidRPr="0020585E">
        <w:rPr>
          <w:rFonts w:ascii="Times New Roman" w:hAnsi="Times New Roman" w:cs="Times New Roman"/>
        </w:rPr>
        <w:t xml:space="preserve"> metallic</w:t>
      </w:r>
    </w:p>
    <w:p w14:paraId="32B461E0" w14:textId="7DC82152" w:rsidR="0020585E" w:rsidRDefault="0020585E" w:rsidP="0020585E">
      <w:pPr>
        <w:pStyle w:val="Listenabsatz"/>
        <w:numPr>
          <w:ilvl w:val="0"/>
          <w:numId w:val="18"/>
        </w:numPr>
        <w:spacing w:after="0"/>
        <w:rPr>
          <w:rFonts w:ascii="Times New Roman" w:hAnsi="Times New Roman" w:cs="Times New Roman"/>
        </w:rPr>
      </w:pPr>
      <w:r>
        <w:rPr>
          <w:rFonts w:ascii="Times New Roman" w:hAnsi="Times New Roman" w:cs="Times New Roman"/>
        </w:rPr>
        <w:t>O</w:t>
      </w:r>
      <w:r w:rsidRPr="0020585E">
        <w:rPr>
          <w:rFonts w:ascii="Times New Roman" w:hAnsi="Times New Roman" w:cs="Times New Roman"/>
        </w:rPr>
        <w:t>rientblau metallic</w:t>
      </w:r>
    </w:p>
    <w:p w14:paraId="46725517" w14:textId="1FA8C0DD" w:rsidR="0020585E" w:rsidRDefault="0020585E" w:rsidP="0020585E">
      <w:pPr>
        <w:pStyle w:val="Listenabsatz"/>
        <w:numPr>
          <w:ilvl w:val="0"/>
          <w:numId w:val="18"/>
        </w:numPr>
        <w:spacing w:after="0"/>
        <w:rPr>
          <w:rFonts w:ascii="Times New Roman" w:hAnsi="Times New Roman" w:cs="Times New Roman"/>
        </w:rPr>
      </w:pPr>
      <w:proofErr w:type="spellStart"/>
      <w:r>
        <w:rPr>
          <w:rFonts w:ascii="Times New Roman" w:hAnsi="Times New Roman" w:cs="Times New Roman"/>
        </w:rPr>
        <w:t>T</w:t>
      </w:r>
      <w:r w:rsidRPr="0020585E">
        <w:rPr>
          <w:rFonts w:ascii="Times New Roman" w:hAnsi="Times New Roman" w:cs="Times New Roman"/>
        </w:rPr>
        <w:t>urmalinviolett</w:t>
      </w:r>
      <w:proofErr w:type="spellEnd"/>
      <w:r w:rsidRPr="0020585E">
        <w:rPr>
          <w:rFonts w:ascii="Times New Roman" w:hAnsi="Times New Roman" w:cs="Times New Roman"/>
        </w:rPr>
        <w:t xml:space="preserve"> metallic</w:t>
      </w:r>
    </w:p>
    <w:p w14:paraId="7ACD853C" w14:textId="60081137" w:rsidR="0020585E" w:rsidRDefault="0020585E" w:rsidP="0020585E">
      <w:pPr>
        <w:pStyle w:val="Listenabsatz"/>
        <w:numPr>
          <w:ilvl w:val="0"/>
          <w:numId w:val="18"/>
        </w:numPr>
        <w:spacing w:after="0"/>
        <w:rPr>
          <w:rFonts w:ascii="Times New Roman" w:hAnsi="Times New Roman" w:cs="Times New Roman"/>
        </w:rPr>
      </w:pPr>
      <w:r>
        <w:rPr>
          <w:rFonts w:ascii="Times New Roman" w:hAnsi="Times New Roman" w:cs="Times New Roman"/>
        </w:rPr>
        <w:t>M</w:t>
      </w:r>
      <w:r w:rsidRPr="0020585E">
        <w:rPr>
          <w:rFonts w:ascii="Times New Roman" w:hAnsi="Times New Roman" w:cs="Times New Roman"/>
        </w:rPr>
        <w:t>onacoblau</w:t>
      </w:r>
    </w:p>
    <w:p w14:paraId="40167B04" w14:textId="3D7B22C1" w:rsidR="0020585E" w:rsidRDefault="0020585E" w:rsidP="0020585E">
      <w:pPr>
        <w:pStyle w:val="Listenabsatz"/>
        <w:numPr>
          <w:ilvl w:val="0"/>
          <w:numId w:val="18"/>
        </w:numPr>
        <w:spacing w:after="0"/>
        <w:rPr>
          <w:rFonts w:ascii="Times New Roman" w:hAnsi="Times New Roman" w:cs="Times New Roman"/>
        </w:rPr>
      </w:pPr>
      <w:proofErr w:type="spellStart"/>
      <w:r w:rsidRPr="0020585E">
        <w:rPr>
          <w:rFonts w:ascii="Times New Roman" w:hAnsi="Times New Roman" w:cs="Times New Roman"/>
        </w:rPr>
        <w:t>Michiganblau</w:t>
      </w:r>
      <w:proofErr w:type="spellEnd"/>
    </w:p>
    <w:p w14:paraId="37F11A1C" w14:textId="675781BB" w:rsidR="0020585E" w:rsidRDefault="0020585E" w:rsidP="0020585E">
      <w:pPr>
        <w:pStyle w:val="Listenabsatz"/>
        <w:numPr>
          <w:ilvl w:val="0"/>
          <w:numId w:val="18"/>
        </w:numPr>
        <w:spacing w:after="0"/>
        <w:rPr>
          <w:rFonts w:ascii="Times New Roman" w:hAnsi="Times New Roman" w:cs="Times New Roman"/>
        </w:rPr>
      </w:pPr>
      <w:r w:rsidRPr="0020585E">
        <w:rPr>
          <w:rFonts w:ascii="Times New Roman" w:hAnsi="Times New Roman" w:cs="Times New Roman"/>
        </w:rPr>
        <w:t>Tiefgrün</w:t>
      </w:r>
    </w:p>
    <w:p w14:paraId="2318E370" w14:textId="5E19721B" w:rsidR="0020585E" w:rsidRDefault="0020585E" w:rsidP="0020585E">
      <w:pPr>
        <w:pStyle w:val="Listenabsatz"/>
        <w:numPr>
          <w:ilvl w:val="0"/>
          <w:numId w:val="18"/>
        </w:numPr>
        <w:spacing w:after="0"/>
        <w:rPr>
          <w:rFonts w:ascii="Times New Roman" w:hAnsi="Times New Roman" w:cs="Times New Roman"/>
        </w:rPr>
      </w:pPr>
      <w:proofErr w:type="spellStart"/>
      <w:r w:rsidRPr="0020585E">
        <w:rPr>
          <w:rFonts w:ascii="Times New Roman" w:hAnsi="Times New Roman" w:cs="Times New Roman"/>
        </w:rPr>
        <w:t>Barberarot</w:t>
      </w:r>
      <w:proofErr w:type="spellEnd"/>
    </w:p>
    <w:p w14:paraId="113B6455" w14:textId="66F4B9F5" w:rsidR="0020585E" w:rsidRDefault="0020585E" w:rsidP="0020585E">
      <w:pPr>
        <w:spacing w:after="0"/>
        <w:rPr>
          <w:rFonts w:ascii="Times New Roman" w:hAnsi="Times New Roman" w:cs="Times New Roman"/>
        </w:rPr>
      </w:pPr>
    </w:p>
    <w:p w14:paraId="558EC8B0" w14:textId="58BAEAF2" w:rsidR="0020585E" w:rsidRDefault="007B2F29" w:rsidP="0020585E">
      <w:pPr>
        <w:spacing w:after="0"/>
        <w:rPr>
          <w:rFonts w:ascii="Times New Roman" w:hAnsi="Times New Roman" w:cs="Times New Roman"/>
        </w:rPr>
      </w:pPr>
      <w:r>
        <w:rPr>
          <w:rFonts w:ascii="Times New Roman" w:hAnsi="Times New Roman" w:cs="Times New Roman"/>
        </w:rPr>
        <w:lastRenderedPageBreak/>
        <w:t>Zu den Exterieur-Sonderausstattungen zählten zudem folgende Optionen:</w:t>
      </w:r>
    </w:p>
    <w:p w14:paraId="15D433FD" w14:textId="08DB1DDF" w:rsidR="007B2F29" w:rsidRDefault="007B2F29" w:rsidP="0020585E">
      <w:pPr>
        <w:spacing w:after="0"/>
        <w:rPr>
          <w:rFonts w:ascii="Times New Roman" w:hAnsi="Times New Roman" w:cs="Times New Roman"/>
        </w:rPr>
      </w:pPr>
    </w:p>
    <w:p w14:paraId="5915A6E3" w14:textId="66369F29" w:rsidR="007B2F29" w:rsidRDefault="007B2F29" w:rsidP="007B2F29">
      <w:pPr>
        <w:pStyle w:val="Listenabsatz"/>
        <w:numPr>
          <w:ilvl w:val="0"/>
          <w:numId w:val="19"/>
        </w:numPr>
        <w:spacing w:after="0"/>
        <w:rPr>
          <w:rFonts w:ascii="Times New Roman" w:hAnsi="Times New Roman" w:cs="Times New Roman"/>
        </w:rPr>
      </w:pPr>
      <w:r>
        <w:rPr>
          <w:rFonts w:ascii="Times New Roman" w:hAnsi="Times New Roman" w:cs="Times New Roman"/>
        </w:rPr>
        <w:t>Scheinwerfer mit adaptivem Kurvenlicht</w:t>
      </w:r>
    </w:p>
    <w:p w14:paraId="23F9DC43" w14:textId="5DD7640B" w:rsidR="007B2F29" w:rsidRDefault="007B2F29" w:rsidP="007B2F29">
      <w:pPr>
        <w:pStyle w:val="Listenabsatz"/>
        <w:numPr>
          <w:ilvl w:val="0"/>
          <w:numId w:val="19"/>
        </w:numPr>
        <w:spacing w:after="0"/>
        <w:rPr>
          <w:rFonts w:ascii="Times New Roman" w:hAnsi="Times New Roman" w:cs="Times New Roman"/>
        </w:rPr>
      </w:pPr>
      <w:r>
        <w:rPr>
          <w:rFonts w:ascii="Times New Roman" w:hAnsi="Times New Roman" w:cs="Times New Roman"/>
        </w:rPr>
        <w:t>Anhängerkupplung</w:t>
      </w:r>
    </w:p>
    <w:p w14:paraId="2B25DA5B" w14:textId="0744C004" w:rsidR="007B2F29" w:rsidRDefault="00D90326" w:rsidP="007B2F29">
      <w:pPr>
        <w:pStyle w:val="Listenabsatz"/>
        <w:numPr>
          <w:ilvl w:val="0"/>
          <w:numId w:val="19"/>
        </w:numPr>
        <w:spacing w:after="0"/>
        <w:rPr>
          <w:rFonts w:ascii="Times New Roman" w:hAnsi="Times New Roman" w:cs="Times New Roman"/>
        </w:rPr>
      </w:pPr>
      <w:r>
        <w:rPr>
          <w:rFonts w:ascii="Times New Roman" w:hAnsi="Times New Roman" w:cs="Times New Roman"/>
        </w:rPr>
        <w:t>Dachzierleisten in Wagenfarbe</w:t>
      </w:r>
    </w:p>
    <w:p w14:paraId="738710F9" w14:textId="16464BDC" w:rsidR="00D90326" w:rsidRDefault="00D90326" w:rsidP="007B2F29">
      <w:pPr>
        <w:pStyle w:val="Listenabsatz"/>
        <w:numPr>
          <w:ilvl w:val="0"/>
          <w:numId w:val="19"/>
        </w:numPr>
        <w:spacing w:after="0"/>
        <w:rPr>
          <w:rFonts w:ascii="Times New Roman" w:hAnsi="Times New Roman" w:cs="Times New Roman"/>
        </w:rPr>
      </w:pPr>
      <w:r>
        <w:rPr>
          <w:rFonts w:ascii="Times New Roman" w:hAnsi="Times New Roman" w:cs="Times New Roman"/>
        </w:rPr>
        <w:t>elektrisches Glasschiebedach</w:t>
      </w:r>
    </w:p>
    <w:p w14:paraId="36DE7EAE" w14:textId="3C13C0AE" w:rsidR="00D90326" w:rsidRDefault="00D90326" w:rsidP="007B2F29">
      <w:pPr>
        <w:pStyle w:val="Listenabsatz"/>
        <w:numPr>
          <w:ilvl w:val="0"/>
          <w:numId w:val="19"/>
        </w:numPr>
        <w:spacing w:after="0"/>
        <w:rPr>
          <w:rFonts w:ascii="Times New Roman" w:hAnsi="Times New Roman" w:cs="Times New Roman"/>
        </w:rPr>
      </w:pPr>
      <w:r>
        <w:rPr>
          <w:rFonts w:ascii="Times New Roman" w:hAnsi="Times New Roman" w:cs="Times New Roman"/>
        </w:rPr>
        <w:t>automatische Heckklappe</w:t>
      </w:r>
    </w:p>
    <w:p w14:paraId="5CD3B657" w14:textId="0FAFD0DD" w:rsidR="00D90326" w:rsidRDefault="002E29CC" w:rsidP="007B2F29">
      <w:pPr>
        <w:pStyle w:val="Listenabsatz"/>
        <w:numPr>
          <w:ilvl w:val="0"/>
          <w:numId w:val="19"/>
        </w:numPr>
        <w:spacing w:after="0"/>
        <w:rPr>
          <w:rFonts w:ascii="Times New Roman" w:hAnsi="Times New Roman" w:cs="Times New Roman"/>
        </w:rPr>
      </w:pPr>
      <w:r>
        <w:rPr>
          <w:rFonts w:ascii="Times New Roman" w:hAnsi="Times New Roman" w:cs="Times New Roman"/>
        </w:rPr>
        <w:t>Entfall des Modellschriftzugs auf Wunsch</w:t>
      </w:r>
    </w:p>
    <w:p w14:paraId="66EC7158" w14:textId="58554ADF" w:rsidR="002E29CC" w:rsidRDefault="002E29CC" w:rsidP="007B2F29">
      <w:pPr>
        <w:pStyle w:val="Listenabsatz"/>
        <w:numPr>
          <w:ilvl w:val="0"/>
          <w:numId w:val="19"/>
        </w:numPr>
        <w:spacing w:after="0"/>
        <w:rPr>
          <w:rFonts w:ascii="Times New Roman" w:hAnsi="Times New Roman" w:cs="Times New Roman"/>
        </w:rPr>
      </w:pPr>
      <w:r>
        <w:rPr>
          <w:rFonts w:ascii="Times New Roman" w:hAnsi="Times New Roman" w:cs="Times New Roman"/>
        </w:rPr>
        <w:t>Leichtmetallräder mit Doppel-, V-, Y- oder Sternspeiche</w:t>
      </w:r>
    </w:p>
    <w:p w14:paraId="178108C5" w14:textId="066257C3" w:rsidR="002E29CC" w:rsidRDefault="002E29CC" w:rsidP="007B2F29">
      <w:pPr>
        <w:pStyle w:val="Listenabsatz"/>
        <w:numPr>
          <w:ilvl w:val="0"/>
          <w:numId w:val="19"/>
        </w:numPr>
        <w:spacing w:after="0"/>
        <w:rPr>
          <w:rFonts w:ascii="Times New Roman" w:hAnsi="Times New Roman" w:cs="Times New Roman"/>
        </w:rPr>
      </w:pPr>
      <w:r>
        <w:rPr>
          <w:rFonts w:ascii="Times New Roman" w:hAnsi="Times New Roman" w:cs="Times New Roman"/>
        </w:rPr>
        <w:t>Ski-Sack</w:t>
      </w:r>
    </w:p>
    <w:p w14:paraId="1A21CD39" w14:textId="7F5E573B" w:rsidR="002E29CC" w:rsidRDefault="002E29CC" w:rsidP="007B2F29">
      <w:pPr>
        <w:pStyle w:val="Listenabsatz"/>
        <w:numPr>
          <w:ilvl w:val="0"/>
          <w:numId w:val="19"/>
        </w:numPr>
        <w:spacing w:after="0"/>
        <w:rPr>
          <w:rFonts w:ascii="Times New Roman" w:hAnsi="Times New Roman" w:cs="Times New Roman"/>
        </w:rPr>
      </w:pPr>
      <w:r>
        <w:rPr>
          <w:rFonts w:ascii="Times New Roman" w:hAnsi="Times New Roman" w:cs="Times New Roman"/>
        </w:rPr>
        <w:t>Sonnenschutzverglasung</w:t>
      </w:r>
    </w:p>
    <w:p w14:paraId="61457329" w14:textId="1168F44A" w:rsidR="002E29CC" w:rsidRDefault="002E29CC" w:rsidP="007B2F29">
      <w:pPr>
        <w:pStyle w:val="Listenabsatz"/>
        <w:numPr>
          <w:ilvl w:val="0"/>
          <w:numId w:val="19"/>
        </w:numPr>
        <w:spacing w:after="0"/>
        <w:rPr>
          <w:rFonts w:ascii="Times New Roman" w:hAnsi="Times New Roman" w:cs="Times New Roman"/>
        </w:rPr>
      </w:pPr>
      <w:r>
        <w:rPr>
          <w:rFonts w:ascii="Times New Roman" w:hAnsi="Times New Roman" w:cs="Times New Roman"/>
        </w:rPr>
        <w:t>Sicherheitsverglasung</w:t>
      </w:r>
    </w:p>
    <w:p w14:paraId="02706F1D" w14:textId="21EA08B7" w:rsidR="002E29CC" w:rsidRDefault="002E29CC" w:rsidP="007B2F29">
      <w:pPr>
        <w:pStyle w:val="Listenabsatz"/>
        <w:numPr>
          <w:ilvl w:val="0"/>
          <w:numId w:val="19"/>
        </w:numPr>
        <w:spacing w:after="0"/>
        <w:rPr>
          <w:rFonts w:ascii="Times New Roman" w:hAnsi="Times New Roman" w:cs="Times New Roman"/>
        </w:rPr>
      </w:pPr>
      <w:r>
        <w:rPr>
          <w:rFonts w:ascii="Times New Roman" w:hAnsi="Times New Roman" w:cs="Times New Roman"/>
        </w:rPr>
        <w:t>abschließbarer Grundträger</w:t>
      </w:r>
    </w:p>
    <w:p w14:paraId="3B19ED6C" w14:textId="0B925285" w:rsidR="002E29CC" w:rsidRDefault="002E29CC" w:rsidP="007B2F29">
      <w:pPr>
        <w:pStyle w:val="Listenabsatz"/>
        <w:numPr>
          <w:ilvl w:val="0"/>
          <w:numId w:val="19"/>
        </w:numPr>
        <w:spacing w:after="0"/>
        <w:rPr>
          <w:rFonts w:ascii="Times New Roman" w:hAnsi="Times New Roman" w:cs="Times New Roman"/>
        </w:rPr>
      </w:pPr>
      <w:r>
        <w:rPr>
          <w:rFonts w:ascii="Times New Roman" w:hAnsi="Times New Roman" w:cs="Times New Roman"/>
        </w:rPr>
        <w:t>Tourenradhalterung</w:t>
      </w:r>
    </w:p>
    <w:p w14:paraId="07747516" w14:textId="5BD43E34" w:rsidR="002E29CC" w:rsidRDefault="002E29CC" w:rsidP="007B2F29">
      <w:pPr>
        <w:pStyle w:val="Listenabsatz"/>
        <w:numPr>
          <w:ilvl w:val="0"/>
          <w:numId w:val="19"/>
        </w:numPr>
        <w:spacing w:after="0"/>
        <w:rPr>
          <w:rFonts w:ascii="Times New Roman" w:hAnsi="Times New Roman" w:cs="Times New Roman"/>
        </w:rPr>
      </w:pPr>
      <w:r>
        <w:rPr>
          <w:rFonts w:ascii="Times New Roman" w:hAnsi="Times New Roman" w:cs="Times New Roman"/>
        </w:rPr>
        <w:t>Gepäckkorb</w:t>
      </w:r>
    </w:p>
    <w:p w14:paraId="78634480" w14:textId="132911E0" w:rsidR="002E29CC" w:rsidRDefault="002E29CC" w:rsidP="007B2F29">
      <w:pPr>
        <w:pStyle w:val="Listenabsatz"/>
        <w:numPr>
          <w:ilvl w:val="0"/>
          <w:numId w:val="19"/>
        </w:numPr>
        <w:spacing w:after="0"/>
        <w:rPr>
          <w:rFonts w:ascii="Times New Roman" w:hAnsi="Times New Roman" w:cs="Times New Roman"/>
        </w:rPr>
      </w:pPr>
      <w:r>
        <w:rPr>
          <w:rFonts w:ascii="Times New Roman" w:hAnsi="Times New Roman" w:cs="Times New Roman"/>
        </w:rPr>
        <w:t>abschließbares Ski- und Snowboardset</w:t>
      </w:r>
    </w:p>
    <w:p w14:paraId="2E47CFB0" w14:textId="1A062300" w:rsidR="002E29CC" w:rsidRDefault="002E29CC" w:rsidP="002E29CC">
      <w:pPr>
        <w:pStyle w:val="Listenabsatz"/>
        <w:numPr>
          <w:ilvl w:val="0"/>
          <w:numId w:val="19"/>
        </w:numPr>
        <w:spacing w:after="0"/>
        <w:rPr>
          <w:rFonts w:ascii="Times New Roman" w:hAnsi="Times New Roman" w:cs="Times New Roman"/>
        </w:rPr>
      </w:pPr>
      <w:proofErr w:type="spellStart"/>
      <w:r>
        <w:rPr>
          <w:rFonts w:ascii="Times New Roman" w:hAnsi="Times New Roman" w:cs="Times New Roman"/>
        </w:rPr>
        <w:t>Dachbox</w:t>
      </w:r>
      <w:proofErr w:type="spellEnd"/>
    </w:p>
    <w:p w14:paraId="7879830D" w14:textId="5F6B6F8F" w:rsidR="002E29CC" w:rsidRDefault="002E29CC" w:rsidP="002E29CC">
      <w:pPr>
        <w:spacing w:after="0"/>
        <w:rPr>
          <w:rFonts w:ascii="Times New Roman" w:hAnsi="Times New Roman" w:cs="Times New Roman"/>
        </w:rPr>
      </w:pPr>
    </w:p>
    <w:p w14:paraId="37A3A401" w14:textId="05658098" w:rsidR="002E29CC" w:rsidRDefault="002E29CC" w:rsidP="002E29CC">
      <w:pPr>
        <w:spacing w:after="0"/>
        <w:rPr>
          <w:rFonts w:ascii="Times New Roman" w:hAnsi="Times New Roman" w:cs="Times New Roman"/>
        </w:rPr>
      </w:pPr>
      <w:r>
        <w:rPr>
          <w:rFonts w:ascii="Times New Roman" w:hAnsi="Times New Roman" w:cs="Times New Roman"/>
        </w:rPr>
        <w:t>### Interieur</w:t>
      </w:r>
    </w:p>
    <w:p w14:paraId="2202EDF5" w14:textId="656FA652" w:rsidR="002E29CC" w:rsidRDefault="002E29CC" w:rsidP="002E29CC">
      <w:pPr>
        <w:spacing w:after="0"/>
        <w:rPr>
          <w:rFonts w:ascii="Times New Roman" w:hAnsi="Times New Roman" w:cs="Times New Roman"/>
        </w:rPr>
      </w:pPr>
    </w:p>
    <w:p w14:paraId="074C7B39" w14:textId="52D764EA" w:rsidR="002E29CC" w:rsidRDefault="00FE7AA4" w:rsidP="002E29CC">
      <w:pPr>
        <w:spacing w:after="0"/>
        <w:rPr>
          <w:rFonts w:ascii="Times New Roman" w:hAnsi="Times New Roman" w:cs="Times New Roman"/>
        </w:rPr>
      </w:pPr>
      <w:r>
        <w:rPr>
          <w:rFonts w:ascii="Times New Roman" w:hAnsi="Times New Roman" w:cs="Times New Roman"/>
        </w:rPr>
        <w:t xml:space="preserve">Im Innenraum werden wird dem Fahrer zunächst ein Multifunktionslenkrad mit manueller Schaltfunktion, Tasten für die Telefonbedienung sowie Tasten für die Radiobedienung geboten. Außerdem verfügt das Cockpit über ein Handyfach, einen CD-Player und eine Heizungs- und Klimaregulierung. Mittig angeordnet findet sich zudem der </w:t>
      </w:r>
      <w:proofErr w:type="spellStart"/>
      <w:r>
        <w:rPr>
          <w:rFonts w:ascii="Times New Roman" w:hAnsi="Times New Roman" w:cs="Times New Roman"/>
        </w:rPr>
        <w:t>iDrive</w:t>
      </w:r>
      <w:proofErr w:type="spellEnd"/>
      <w:r>
        <w:rPr>
          <w:rFonts w:ascii="Times New Roman" w:hAnsi="Times New Roman" w:cs="Times New Roman"/>
        </w:rPr>
        <w:t xml:space="preserve"> Bedienknopf. Beim </w:t>
      </w:r>
      <w:proofErr w:type="spellStart"/>
      <w:r>
        <w:rPr>
          <w:rFonts w:ascii="Times New Roman" w:hAnsi="Times New Roman" w:cs="Times New Roman"/>
        </w:rPr>
        <w:t>iDrive</w:t>
      </w:r>
      <w:proofErr w:type="spellEnd"/>
      <w:r>
        <w:rPr>
          <w:rFonts w:ascii="Times New Roman" w:hAnsi="Times New Roman" w:cs="Times New Roman"/>
        </w:rPr>
        <w:t xml:space="preserve"> handelt es sich um das mobile Infotainmentsystem von BMW, welches über den großen, ebenfalls mittig angeordneten Bildschirm zugänglich gemacht wird. Wählbar waren zudem Armaturentafeln mit Holz- oder Leichtmetallbezug sowie Stoff- oder Ledersitzbezüge.</w:t>
      </w:r>
    </w:p>
    <w:p w14:paraId="2C4737E1" w14:textId="43378888" w:rsidR="00C71F3B" w:rsidRDefault="00C71F3B" w:rsidP="002E29CC">
      <w:pPr>
        <w:spacing w:after="0"/>
        <w:rPr>
          <w:rFonts w:ascii="Times New Roman" w:hAnsi="Times New Roman" w:cs="Times New Roman"/>
        </w:rPr>
      </w:pPr>
    </w:p>
    <w:p w14:paraId="447DA26C" w14:textId="07ECA9C2" w:rsidR="00C71F3B" w:rsidRDefault="00C71F3B" w:rsidP="002E29CC">
      <w:pPr>
        <w:spacing w:after="0"/>
        <w:rPr>
          <w:rFonts w:ascii="Times New Roman" w:hAnsi="Times New Roman" w:cs="Times New Roman"/>
        </w:rPr>
      </w:pPr>
      <w:r>
        <w:rPr>
          <w:rFonts w:ascii="Times New Roman" w:hAnsi="Times New Roman" w:cs="Times New Roman"/>
        </w:rPr>
        <w:t>Zu den Sonderausstattungen im Innenraum zählten außerdem:</w:t>
      </w:r>
    </w:p>
    <w:p w14:paraId="1D3923FD" w14:textId="34265057" w:rsidR="00C71F3B" w:rsidRDefault="00C71F3B" w:rsidP="002E29CC">
      <w:pPr>
        <w:spacing w:after="0"/>
        <w:rPr>
          <w:rFonts w:ascii="Times New Roman" w:hAnsi="Times New Roman" w:cs="Times New Roman"/>
        </w:rPr>
      </w:pPr>
    </w:p>
    <w:p w14:paraId="3CE4F29F" w14:textId="2A6014A1" w:rsidR="00C71F3B" w:rsidRDefault="00C71F3B" w:rsidP="00C71F3B">
      <w:pPr>
        <w:pStyle w:val="Listenabsatz"/>
        <w:numPr>
          <w:ilvl w:val="0"/>
          <w:numId w:val="20"/>
        </w:numPr>
        <w:spacing w:after="0"/>
        <w:rPr>
          <w:rFonts w:ascii="Times New Roman" w:hAnsi="Times New Roman" w:cs="Times New Roman"/>
        </w:rPr>
      </w:pPr>
      <w:r>
        <w:rPr>
          <w:rFonts w:ascii="Times New Roman" w:hAnsi="Times New Roman" w:cs="Times New Roman"/>
        </w:rPr>
        <w:t>BMW Night Vision</w:t>
      </w:r>
    </w:p>
    <w:p w14:paraId="45D442E3" w14:textId="3F2CA3F2" w:rsidR="00C71F3B" w:rsidRDefault="00C71F3B" w:rsidP="00C71F3B">
      <w:pPr>
        <w:pStyle w:val="Listenabsatz"/>
        <w:numPr>
          <w:ilvl w:val="0"/>
          <w:numId w:val="20"/>
        </w:numPr>
        <w:spacing w:after="0"/>
        <w:rPr>
          <w:rFonts w:ascii="Times New Roman" w:hAnsi="Times New Roman" w:cs="Times New Roman"/>
        </w:rPr>
      </w:pPr>
      <w:r>
        <w:rPr>
          <w:rFonts w:ascii="Times New Roman" w:hAnsi="Times New Roman" w:cs="Times New Roman"/>
        </w:rPr>
        <w:t>Fernlichtassistent</w:t>
      </w:r>
    </w:p>
    <w:p w14:paraId="2E9A61B8" w14:textId="58E25B0B" w:rsidR="00C71F3B" w:rsidRDefault="00C71F3B" w:rsidP="00C71F3B">
      <w:pPr>
        <w:pStyle w:val="Listenabsatz"/>
        <w:numPr>
          <w:ilvl w:val="0"/>
          <w:numId w:val="20"/>
        </w:numPr>
        <w:spacing w:after="0"/>
        <w:rPr>
          <w:rFonts w:ascii="Times New Roman" w:hAnsi="Times New Roman" w:cs="Times New Roman"/>
        </w:rPr>
      </w:pPr>
      <w:r>
        <w:rPr>
          <w:rFonts w:ascii="Times New Roman" w:hAnsi="Times New Roman" w:cs="Times New Roman"/>
        </w:rPr>
        <w:t>Kühlbox</w:t>
      </w:r>
    </w:p>
    <w:p w14:paraId="7ECBAC34" w14:textId="561FB37E" w:rsidR="00C71F3B" w:rsidRDefault="00C71F3B" w:rsidP="00C71F3B">
      <w:pPr>
        <w:pStyle w:val="Listenabsatz"/>
        <w:numPr>
          <w:ilvl w:val="0"/>
          <w:numId w:val="20"/>
        </w:numPr>
        <w:spacing w:after="0"/>
        <w:rPr>
          <w:rFonts w:ascii="Times New Roman" w:hAnsi="Times New Roman" w:cs="Times New Roman"/>
        </w:rPr>
      </w:pPr>
      <w:r>
        <w:rPr>
          <w:rFonts w:ascii="Times New Roman" w:hAnsi="Times New Roman" w:cs="Times New Roman"/>
        </w:rPr>
        <w:t>Lenkradheizung</w:t>
      </w:r>
    </w:p>
    <w:p w14:paraId="1935DC17" w14:textId="4553426F" w:rsidR="00C71F3B" w:rsidRDefault="00C71F3B" w:rsidP="00C71F3B">
      <w:pPr>
        <w:pStyle w:val="Listenabsatz"/>
        <w:numPr>
          <w:ilvl w:val="0"/>
          <w:numId w:val="20"/>
        </w:numPr>
        <w:spacing w:after="0"/>
        <w:rPr>
          <w:rFonts w:ascii="Times New Roman" w:hAnsi="Times New Roman" w:cs="Times New Roman"/>
        </w:rPr>
      </w:pPr>
      <w:r>
        <w:rPr>
          <w:rFonts w:ascii="Times New Roman" w:hAnsi="Times New Roman" w:cs="Times New Roman"/>
        </w:rPr>
        <w:t>Park Distanz Control (PDC)</w:t>
      </w:r>
    </w:p>
    <w:p w14:paraId="26287A10" w14:textId="3953FBFE" w:rsidR="00C71F3B" w:rsidRDefault="00C71F3B" w:rsidP="00C71F3B">
      <w:pPr>
        <w:pStyle w:val="Listenabsatz"/>
        <w:numPr>
          <w:ilvl w:val="0"/>
          <w:numId w:val="20"/>
        </w:numPr>
        <w:spacing w:after="0"/>
        <w:rPr>
          <w:rFonts w:ascii="Times New Roman" w:hAnsi="Times New Roman" w:cs="Times New Roman"/>
        </w:rPr>
      </w:pPr>
      <w:r>
        <w:rPr>
          <w:rFonts w:ascii="Times New Roman" w:hAnsi="Times New Roman" w:cs="Times New Roman"/>
        </w:rPr>
        <w:t>aktive Sitzbelüftung</w:t>
      </w:r>
    </w:p>
    <w:p w14:paraId="65F71D3B" w14:textId="4F3EC059" w:rsidR="00C71F3B" w:rsidRDefault="00C71F3B" w:rsidP="00C71F3B">
      <w:pPr>
        <w:pStyle w:val="Listenabsatz"/>
        <w:numPr>
          <w:ilvl w:val="0"/>
          <w:numId w:val="20"/>
        </w:numPr>
        <w:spacing w:after="0"/>
        <w:rPr>
          <w:rFonts w:ascii="Times New Roman" w:hAnsi="Times New Roman" w:cs="Times New Roman"/>
        </w:rPr>
      </w:pPr>
      <w:r>
        <w:rPr>
          <w:rFonts w:ascii="Times New Roman" w:hAnsi="Times New Roman" w:cs="Times New Roman"/>
        </w:rPr>
        <w:t>Sprachsteuerung</w:t>
      </w:r>
    </w:p>
    <w:p w14:paraId="3565F2F2" w14:textId="2C592A29" w:rsidR="00C71F3B" w:rsidRDefault="00C71F3B" w:rsidP="00C71F3B">
      <w:pPr>
        <w:pStyle w:val="Listenabsatz"/>
        <w:numPr>
          <w:ilvl w:val="0"/>
          <w:numId w:val="20"/>
        </w:numPr>
        <w:spacing w:after="0"/>
        <w:rPr>
          <w:rFonts w:ascii="Times New Roman" w:hAnsi="Times New Roman" w:cs="Times New Roman"/>
        </w:rPr>
      </w:pPr>
      <w:r>
        <w:rPr>
          <w:rFonts w:ascii="Times New Roman" w:hAnsi="Times New Roman" w:cs="Times New Roman"/>
        </w:rPr>
        <w:t>TV-Funktion</w:t>
      </w:r>
    </w:p>
    <w:p w14:paraId="73B33112" w14:textId="470E3465" w:rsidR="00C71F3B" w:rsidRDefault="00C71F3B" w:rsidP="00C71F3B">
      <w:pPr>
        <w:pStyle w:val="Listenabsatz"/>
        <w:numPr>
          <w:ilvl w:val="0"/>
          <w:numId w:val="20"/>
        </w:numPr>
        <w:spacing w:after="0"/>
        <w:rPr>
          <w:rFonts w:ascii="Times New Roman" w:hAnsi="Times New Roman" w:cs="Times New Roman"/>
        </w:rPr>
      </w:pPr>
      <w:r>
        <w:rPr>
          <w:rFonts w:ascii="Times New Roman" w:hAnsi="Times New Roman" w:cs="Times New Roman"/>
        </w:rPr>
        <w:t>BMW Individual</w:t>
      </w:r>
    </w:p>
    <w:p w14:paraId="06FCED6C" w14:textId="098C9019" w:rsidR="00C71F3B" w:rsidRDefault="00C71F3B" w:rsidP="00C71F3B">
      <w:pPr>
        <w:spacing w:after="0"/>
        <w:rPr>
          <w:rFonts w:ascii="Times New Roman" w:hAnsi="Times New Roman" w:cs="Times New Roman"/>
        </w:rPr>
      </w:pPr>
    </w:p>
    <w:p w14:paraId="7080BF55" w14:textId="222051EC" w:rsidR="00C71F3B" w:rsidRDefault="00C71F3B" w:rsidP="00C71F3B">
      <w:pPr>
        <w:spacing w:after="0"/>
        <w:rPr>
          <w:rFonts w:ascii="Times New Roman" w:hAnsi="Times New Roman" w:cs="Times New Roman"/>
        </w:rPr>
      </w:pPr>
      <w:r>
        <w:rPr>
          <w:rFonts w:ascii="Times New Roman" w:hAnsi="Times New Roman" w:cs="Times New Roman"/>
        </w:rPr>
        <w:t>## Sicherheit</w:t>
      </w:r>
    </w:p>
    <w:p w14:paraId="4CF3948A" w14:textId="37965441" w:rsidR="00C71F3B" w:rsidRDefault="00C71F3B" w:rsidP="00C71F3B">
      <w:pPr>
        <w:spacing w:after="0"/>
        <w:rPr>
          <w:rFonts w:ascii="Times New Roman" w:hAnsi="Times New Roman" w:cs="Times New Roman"/>
        </w:rPr>
      </w:pPr>
    </w:p>
    <w:p w14:paraId="1D2B02CE" w14:textId="62271643" w:rsidR="00C71F3B" w:rsidRDefault="00C17B67" w:rsidP="00C71F3B">
      <w:pPr>
        <w:spacing w:after="0"/>
        <w:rPr>
          <w:rFonts w:ascii="Times New Roman" w:hAnsi="Times New Roman" w:cs="Times New Roman"/>
        </w:rPr>
      </w:pPr>
      <w:r>
        <w:rPr>
          <w:rFonts w:ascii="Times New Roman" w:hAnsi="Times New Roman" w:cs="Times New Roman"/>
        </w:rPr>
        <w:t xml:space="preserve">In puncto Sicherheit schneidet der BMW E65 mit einem mittelmäßigen Testergebnis ab. Hier wird vor allem die Unübersichtlichkeit nach hinten bemängelt. </w:t>
      </w:r>
      <w:r w:rsidR="00A10E40">
        <w:rPr>
          <w:rFonts w:ascii="Times New Roman" w:hAnsi="Times New Roman" w:cs="Times New Roman"/>
        </w:rPr>
        <w:t>Zu den typischen, technischen Problemen des BMW E65 zählen vor allem Automatikgetriebeschäden, die auftreten, insofern keine regelmäßigen Getriebeölwechsel durchgeführt wurden (circa alle 100.000 Kilometer Laufleistung). Zudem können diverse Elektronikprobleme (Batterie, Software sowie das EWS-Steuergerät) auftreten.</w:t>
      </w:r>
    </w:p>
    <w:p w14:paraId="108DFD28" w14:textId="3235A1D4" w:rsidR="00A10E40" w:rsidRDefault="00A10E40" w:rsidP="00C71F3B">
      <w:pPr>
        <w:spacing w:after="0"/>
        <w:rPr>
          <w:rFonts w:ascii="Times New Roman" w:hAnsi="Times New Roman" w:cs="Times New Roman"/>
        </w:rPr>
      </w:pPr>
    </w:p>
    <w:p w14:paraId="4E8E01A1" w14:textId="0742A04A" w:rsidR="00A10E40" w:rsidRDefault="00A10E40" w:rsidP="00C71F3B">
      <w:pPr>
        <w:spacing w:after="0"/>
        <w:rPr>
          <w:rFonts w:ascii="Times New Roman" w:hAnsi="Times New Roman" w:cs="Times New Roman"/>
        </w:rPr>
      </w:pPr>
      <w:r>
        <w:rPr>
          <w:rFonts w:ascii="Times New Roman" w:hAnsi="Times New Roman" w:cs="Times New Roman"/>
        </w:rPr>
        <w:t>## FAQ</w:t>
      </w:r>
    </w:p>
    <w:p w14:paraId="220BEF6A" w14:textId="3EEC7661" w:rsidR="00A10E40" w:rsidRDefault="00A10E40" w:rsidP="00C71F3B">
      <w:pPr>
        <w:spacing w:after="0"/>
        <w:rPr>
          <w:rFonts w:ascii="Times New Roman" w:hAnsi="Times New Roman" w:cs="Times New Roman"/>
        </w:rPr>
      </w:pPr>
    </w:p>
    <w:p w14:paraId="10862E20" w14:textId="6F77FB89" w:rsidR="00A10E40" w:rsidRDefault="00F533E1" w:rsidP="00C71F3B">
      <w:pPr>
        <w:spacing w:after="0"/>
        <w:rPr>
          <w:rFonts w:ascii="Times New Roman" w:hAnsi="Times New Roman" w:cs="Times New Roman"/>
        </w:rPr>
      </w:pPr>
      <w:r>
        <w:rPr>
          <w:rFonts w:ascii="Times New Roman" w:hAnsi="Times New Roman" w:cs="Times New Roman"/>
        </w:rPr>
        <w:t>Wie viel kostet ein BMW E65?</w:t>
      </w:r>
    </w:p>
    <w:p w14:paraId="68F9A25D" w14:textId="10A4E36C" w:rsidR="00F533E1" w:rsidRDefault="00F533E1" w:rsidP="00C71F3B">
      <w:pPr>
        <w:spacing w:after="0"/>
        <w:rPr>
          <w:rFonts w:ascii="Times New Roman" w:hAnsi="Times New Roman" w:cs="Times New Roman"/>
        </w:rPr>
      </w:pPr>
      <w:r>
        <w:rPr>
          <w:rFonts w:ascii="Times New Roman" w:hAnsi="Times New Roman" w:cs="Times New Roman"/>
        </w:rPr>
        <w:lastRenderedPageBreak/>
        <w:t xml:space="preserve">Antwort: Im Neuzustand kostete der BMW E65 zwischen </w:t>
      </w:r>
      <w:r w:rsidRPr="00F533E1">
        <w:rPr>
          <w:rFonts w:ascii="Times New Roman" w:hAnsi="Times New Roman" w:cs="Times New Roman"/>
        </w:rPr>
        <w:t>59.500</w:t>
      </w:r>
      <w:r>
        <w:rPr>
          <w:rFonts w:ascii="Times New Roman" w:hAnsi="Times New Roman" w:cs="Times New Roman"/>
        </w:rPr>
        <w:t xml:space="preserve"> und 120.900 Euro. Gute Gebrauchte sind aber mittlerweile zwischen 10.000 und 25.000 Euro erhältlich. Reparaturbedürftige Modell hingegen bereits ab 2.500 Euro.</w:t>
      </w:r>
    </w:p>
    <w:p w14:paraId="20B56E64" w14:textId="6B58C918" w:rsidR="00F533E1" w:rsidRDefault="00F533E1" w:rsidP="00C71F3B">
      <w:pPr>
        <w:spacing w:after="0"/>
        <w:rPr>
          <w:rFonts w:ascii="Times New Roman" w:hAnsi="Times New Roman" w:cs="Times New Roman"/>
        </w:rPr>
      </w:pPr>
    </w:p>
    <w:p w14:paraId="48278498" w14:textId="5C3E5B57" w:rsidR="00F533E1" w:rsidRDefault="00F533E1" w:rsidP="00C71F3B">
      <w:pPr>
        <w:spacing w:after="0"/>
        <w:rPr>
          <w:rFonts w:ascii="Times New Roman" w:hAnsi="Times New Roman" w:cs="Times New Roman"/>
        </w:rPr>
      </w:pPr>
      <w:r>
        <w:rPr>
          <w:rFonts w:ascii="Times New Roman" w:hAnsi="Times New Roman" w:cs="Times New Roman"/>
        </w:rPr>
        <w:t>Wie lange wurde der BMW E65 gebaut?</w:t>
      </w:r>
    </w:p>
    <w:p w14:paraId="5F430BEB" w14:textId="2A2D251E" w:rsidR="00F533E1" w:rsidRDefault="00F533E1" w:rsidP="00C71F3B">
      <w:pPr>
        <w:spacing w:after="0"/>
        <w:rPr>
          <w:rFonts w:ascii="Times New Roman" w:hAnsi="Times New Roman" w:cs="Times New Roman"/>
        </w:rPr>
      </w:pPr>
    </w:p>
    <w:p w14:paraId="20F5B536" w14:textId="60232F80" w:rsidR="00F533E1" w:rsidRDefault="00F533E1" w:rsidP="00C71F3B">
      <w:pPr>
        <w:spacing w:after="0"/>
        <w:rPr>
          <w:rFonts w:ascii="Times New Roman" w:hAnsi="Times New Roman" w:cs="Times New Roman"/>
        </w:rPr>
      </w:pPr>
      <w:r>
        <w:rPr>
          <w:rFonts w:ascii="Times New Roman" w:hAnsi="Times New Roman" w:cs="Times New Roman"/>
        </w:rPr>
        <w:t>Antwort: Der BMW E65 wurde zwischen 2001 und 2008 gebaut, wobei ab 2005 nur noch das Facelift produziert wurde.</w:t>
      </w:r>
    </w:p>
    <w:p w14:paraId="40E23856" w14:textId="4198183A" w:rsidR="00F533E1" w:rsidRDefault="00F533E1" w:rsidP="00C71F3B">
      <w:pPr>
        <w:spacing w:after="0"/>
        <w:rPr>
          <w:rFonts w:ascii="Times New Roman" w:hAnsi="Times New Roman" w:cs="Times New Roman"/>
        </w:rPr>
      </w:pPr>
    </w:p>
    <w:p w14:paraId="02E652E0" w14:textId="5F38D858" w:rsidR="00F533E1" w:rsidRDefault="00F533E1" w:rsidP="00C71F3B">
      <w:pPr>
        <w:spacing w:after="0"/>
        <w:rPr>
          <w:rFonts w:ascii="Times New Roman" w:hAnsi="Times New Roman" w:cs="Times New Roman"/>
        </w:rPr>
      </w:pPr>
      <w:r>
        <w:rPr>
          <w:rFonts w:ascii="Times New Roman" w:hAnsi="Times New Roman" w:cs="Times New Roman"/>
        </w:rPr>
        <w:t>Welchen Motor hat der BMW E65?</w:t>
      </w:r>
    </w:p>
    <w:p w14:paraId="22D09478" w14:textId="36DC73AB" w:rsidR="00F533E1" w:rsidRDefault="00F533E1" w:rsidP="00C71F3B">
      <w:pPr>
        <w:spacing w:after="0"/>
        <w:rPr>
          <w:rFonts w:ascii="Times New Roman" w:hAnsi="Times New Roman" w:cs="Times New Roman"/>
        </w:rPr>
      </w:pPr>
    </w:p>
    <w:p w14:paraId="424E4A2D" w14:textId="040E521A" w:rsidR="00F533E1" w:rsidRDefault="00F533E1" w:rsidP="00C71F3B">
      <w:pPr>
        <w:spacing w:after="0"/>
        <w:rPr>
          <w:rFonts w:ascii="Times New Roman" w:hAnsi="Times New Roman" w:cs="Times New Roman"/>
        </w:rPr>
      </w:pPr>
      <w:r>
        <w:rPr>
          <w:rFonts w:ascii="Times New Roman" w:hAnsi="Times New Roman" w:cs="Times New Roman"/>
        </w:rPr>
        <w:t>Antwort: Der BMW E65 ist in Sechszylinder-Benzin- sowie Dieselmotoren, Achtzylinder-Benzin- sowie Dieselmotoren sowie Zwölfzylinder-Benzinmotoren erhältlich. Ferner ist eine wasserstoffgetriebene Variante erhältlich, die auf einem benzingetriebenen Zwölfzylinder-Benziner basiert.</w:t>
      </w:r>
    </w:p>
    <w:p w14:paraId="34705C8E" w14:textId="559B7466" w:rsidR="00F533E1" w:rsidRDefault="00F533E1" w:rsidP="00C71F3B">
      <w:pPr>
        <w:spacing w:after="0"/>
        <w:rPr>
          <w:rFonts w:ascii="Times New Roman" w:hAnsi="Times New Roman" w:cs="Times New Roman"/>
        </w:rPr>
      </w:pPr>
    </w:p>
    <w:p w14:paraId="47CD4B77" w14:textId="575DA457" w:rsidR="00F533E1" w:rsidRDefault="00F533E1" w:rsidP="00C71F3B">
      <w:pPr>
        <w:spacing w:after="0"/>
        <w:rPr>
          <w:rFonts w:ascii="Times New Roman" w:hAnsi="Times New Roman" w:cs="Times New Roman"/>
        </w:rPr>
      </w:pPr>
      <w:r>
        <w:rPr>
          <w:rFonts w:ascii="Times New Roman" w:hAnsi="Times New Roman" w:cs="Times New Roman"/>
        </w:rPr>
        <w:t>Wie viel PS hat ein BMW E65?</w:t>
      </w:r>
    </w:p>
    <w:p w14:paraId="3E767E7D" w14:textId="62DF55ED" w:rsidR="00F533E1" w:rsidRDefault="00F533E1" w:rsidP="00C71F3B">
      <w:pPr>
        <w:spacing w:after="0"/>
        <w:rPr>
          <w:rFonts w:ascii="Times New Roman" w:hAnsi="Times New Roman" w:cs="Times New Roman"/>
        </w:rPr>
      </w:pPr>
    </w:p>
    <w:p w14:paraId="2CF0611B" w14:textId="431A7C0C" w:rsidR="00F533E1" w:rsidRDefault="00F533E1" w:rsidP="00C71F3B">
      <w:pPr>
        <w:spacing w:after="0"/>
        <w:rPr>
          <w:rFonts w:ascii="Times New Roman" w:hAnsi="Times New Roman" w:cs="Times New Roman"/>
        </w:rPr>
      </w:pPr>
      <w:r>
        <w:rPr>
          <w:rFonts w:ascii="Times New Roman" w:hAnsi="Times New Roman" w:cs="Times New Roman"/>
        </w:rPr>
        <w:t>Antwort:</w:t>
      </w:r>
      <w:r w:rsidR="000C6017">
        <w:rPr>
          <w:rFonts w:ascii="Times New Roman" w:hAnsi="Times New Roman" w:cs="Times New Roman"/>
        </w:rPr>
        <w:t xml:space="preserve"> Die verschiedenen Modellvarianten des BMW E65 haben zwischen 218 und 500 PS.</w:t>
      </w:r>
    </w:p>
    <w:p w14:paraId="18E17614" w14:textId="1C7B94CA" w:rsidR="00F533E1" w:rsidRDefault="00F533E1" w:rsidP="00C71F3B">
      <w:pPr>
        <w:spacing w:after="0"/>
        <w:rPr>
          <w:rFonts w:ascii="Times New Roman" w:hAnsi="Times New Roman" w:cs="Times New Roman"/>
        </w:rPr>
      </w:pPr>
    </w:p>
    <w:p w14:paraId="4C07D3B6" w14:textId="6750FBF4" w:rsidR="00F533E1" w:rsidRDefault="00F533E1" w:rsidP="00C71F3B">
      <w:pPr>
        <w:spacing w:after="0"/>
        <w:rPr>
          <w:rFonts w:ascii="Times New Roman" w:hAnsi="Times New Roman" w:cs="Times New Roman"/>
        </w:rPr>
      </w:pPr>
      <w:r>
        <w:rPr>
          <w:rFonts w:ascii="Times New Roman" w:hAnsi="Times New Roman" w:cs="Times New Roman"/>
        </w:rPr>
        <w:t>## Alternativen</w:t>
      </w:r>
    </w:p>
    <w:p w14:paraId="28DE9FC6" w14:textId="7FA44A7D" w:rsidR="00F533E1" w:rsidRDefault="00F533E1" w:rsidP="00C71F3B">
      <w:pPr>
        <w:spacing w:after="0"/>
        <w:rPr>
          <w:rFonts w:ascii="Times New Roman" w:hAnsi="Times New Roman" w:cs="Times New Roman"/>
        </w:rPr>
      </w:pPr>
    </w:p>
    <w:p w14:paraId="4BC9510B" w14:textId="39114343" w:rsidR="00AB19D3" w:rsidRDefault="00791FDA" w:rsidP="00A51916">
      <w:pPr>
        <w:spacing w:after="0"/>
        <w:rPr>
          <w:rFonts w:ascii="Times New Roman" w:hAnsi="Times New Roman" w:cs="Times New Roman"/>
        </w:rPr>
      </w:pPr>
      <w:r>
        <w:rPr>
          <w:rFonts w:ascii="Times New Roman" w:hAnsi="Times New Roman" w:cs="Times New Roman"/>
        </w:rPr>
        <w:t>Als ebenfalls geräumige Reiselimousine bei BMW komm</w:t>
      </w:r>
      <w:r w:rsidR="00A51916">
        <w:rPr>
          <w:rFonts w:ascii="Times New Roman" w:hAnsi="Times New Roman" w:cs="Times New Roman"/>
        </w:rPr>
        <w:t>t</w:t>
      </w:r>
      <w:r>
        <w:rPr>
          <w:rFonts w:ascii="Times New Roman" w:hAnsi="Times New Roman" w:cs="Times New Roman"/>
        </w:rPr>
        <w:t xml:space="preserve"> </w:t>
      </w:r>
      <w:r w:rsidR="00A51916">
        <w:rPr>
          <w:rFonts w:ascii="Times New Roman" w:hAnsi="Times New Roman" w:cs="Times New Roman"/>
        </w:rPr>
        <w:t xml:space="preserve">der </w:t>
      </w:r>
      <w:r>
        <w:rPr>
          <w:rFonts w:ascii="Times New Roman" w:hAnsi="Times New Roman" w:cs="Times New Roman"/>
        </w:rPr>
        <w:t xml:space="preserve">BMW </w:t>
      </w:r>
      <w:r w:rsidR="00A51916">
        <w:rPr>
          <w:rFonts w:ascii="Times New Roman" w:hAnsi="Times New Roman" w:cs="Times New Roman"/>
        </w:rPr>
        <w:t>E60 infrage. Schaut man hingegen auf andere Hersteller, so können hier der Audi A8 D3, Mercedes Benz S600 sowie der VW Phaeton als würdige Pendants, beziehungsweise interessante Alternativen genannt werden.</w:t>
      </w:r>
      <w:bookmarkStart w:id="2" w:name="_GoBack"/>
      <w:bookmarkEnd w:id="2"/>
    </w:p>
    <w:p w14:paraId="62DCA063" w14:textId="4501EA7A" w:rsidR="00AB19D3" w:rsidRDefault="00AB19D3" w:rsidP="000D6BE9">
      <w:pPr>
        <w:rPr>
          <w:rFonts w:ascii="Times New Roman" w:hAnsi="Times New Roman" w:cs="Times New Roman"/>
        </w:rPr>
      </w:pPr>
    </w:p>
    <w:p w14:paraId="758D3577" w14:textId="26A82784" w:rsidR="00AB19D3" w:rsidRDefault="00AB19D3" w:rsidP="00AB19D3">
      <w:pPr>
        <w:spacing w:after="0"/>
        <w:rPr>
          <w:rFonts w:ascii="Times New Roman" w:hAnsi="Times New Roman" w:cs="Times New Roman"/>
        </w:rPr>
      </w:pPr>
      <w:r>
        <w:rPr>
          <w:rFonts w:ascii="Times New Roman" w:hAnsi="Times New Roman" w:cs="Times New Roman"/>
        </w:rPr>
        <w:t>Quellen:</w:t>
      </w:r>
    </w:p>
    <w:p w14:paraId="1C00B7D1" w14:textId="62987DA1" w:rsidR="00AB19D3" w:rsidRDefault="00AB19D3" w:rsidP="00AB19D3">
      <w:pPr>
        <w:spacing w:after="0"/>
        <w:rPr>
          <w:rFonts w:ascii="Times New Roman" w:hAnsi="Times New Roman" w:cs="Times New Roman"/>
        </w:rPr>
      </w:pPr>
    </w:p>
    <w:p w14:paraId="7D83F168" w14:textId="60357AA6" w:rsidR="00AB19D3" w:rsidRDefault="00A51916" w:rsidP="001F0BA8">
      <w:pPr>
        <w:pStyle w:val="Listenabsatz"/>
        <w:numPr>
          <w:ilvl w:val="1"/>
          <w:numId w:val="8"/>
        </w:numPr>
        <w:spacing w:after="0"/>
        <w:rPr>
          <w:rFonts w:ascii="Times New Roman" w:hAnsi="Times New Roman" w:cs="Times New Roman"/>
        </w:rPr>
      </w:pPr>
      <w:hyperlink r:id="rId6" w:history="1">
        <w:r w:rsidR="00AB19D3" w:rsidRPr="0081149C">
          <w:rPr>
            <w:rStyle w:val="Hyperlink"/>
            <w:rFonts w:ascii="Times New Roman" w:hAnsi="Times New Roman" w:cs="Times New Roman"/>
          </w:rPr>
          <w:t>https://www.kleinezeitung.at/auto/gebrauchtwagencheck/3852289/GEBRAUCHTWAGENCHECK_Wie-gut-ist-der-7er-BMW-E65</w:t>
        </w:r>
      </w:hyperlink>
      <w:r w:rsidR="00AB19D3">
        <w:rPr>
          <w:rFonts w:ascii="Times New Roman" w:hAnsi="Times New Roman" w:cs="Times New Roman"/>
        </w:rPr>
        <w:t>, (Stand: 29.04.2022, 17:35 Uhr)</w:t>
      </w:r>
    </w:p>
    <w:p w14:paraId="2C0776E7" w14:textId="551E1121" w:rsidR="00AB19D3" w:rsidRDefault="00A51916" w:rsidP="001F0BA8">
      <w:pPr>
        <w:pStyle w:val="Listenabsatz"/>
        <w:numPr>
          <w:ilvl w:val="1"/>
          <w:numId w:val="8"/>
        </w:numPr>
        <w:spacing w:after="0"/>
        <w:rPr>
          <w:rFonts w:ascii="Times New Roman" w:hAnsi="Times New Roman" w:cs="Times New Roman"/>
        </w:rPr>
      </w:pPr>
      <w:hyperlink r:id="rId7" w:history="1">
        <w:r w:rsidR="00AB19D3" w:rsidRPr="0081149C">
          <w:rPr>
            <w:rStyle w:val="Hyperlink"/>
            <w:rFonts w:ascii="Times New Roman" w:hAnsi="Times New Roman" w:cs="Times New Roman"/>
          </w:rPr>
          <w:t>https://de.wikipedia.org/wiki/BMW_E65</w:t>
        </w:r>
      </w:hyperlink>
      <w:r w:rsidR="00AB19D3">
        <w:rPr>
          <w:rFonts w:ascii="Times New Roman" w:hAnsi="Times New Roman" w:cs="Times New Roman"/>
        </w:rPr>
        <w:t>, (Stand: 29.04.2022, 17:54 Uhr)</w:t>
      </w:r>
    </w:p>
    <w:p w14:paraId="64E23527" w14:textId="16BA5A85" w:rsidR="00AB19D3" w:rsidRDefault="00A51916" w:rsidP="001F0BA8">
      <w:pPr>
        <w:pStyle w:val="Listenabsatz"/>
        <w:numPr>
          <w:ilvl w:val="1"/>
          <w:numId w:val="8"/>
        </w:numPr>
        <w:rPr>
          <w:rFonts w:ascii="Times New Roman" w:hAnsi="Times New Roman" w:cs="Times New Roman"/>
        </w:rPr>
      </w:pPr>
      <w:hyperlink r:id="rId8" w:history="1">
        <w:r w:rsidR="002F4668" w:rsidRPr="0081149C">
          <w:rPr>
            <w:rStyle w:val="Hyperlink"/>
            <w:rFonts w:ascii="Times New Roman" w:hAnsi="Times New Roman" w:cs="Times New Roman"/>
          </w:rPr>
          <w:t>https://www.auto-data.net/de/bmw-7-series-e65-facelift-2005-730d-231hp-steptronic-9708</w:t>
        </w:r>
      </w:hyperlink>
      <w:r w:rsidR="002F4668">
        <w:rPr>
          <w:rFonts w:ascii="Times New Roman" w:hAnsi="Times New Roman" w:cs="Times New Roman"/>
        </w:rPr>
        <w:t>, (Stand: 29.04.2022, 18:06 Uhr)</w:t>
      </w:r>
    </w:p>
    <w:p w14:paraId="062F6900" w14:textId="0141B973" w:rsidR="002F4668" w:rsidRDefault="00A51916" w:rsidP="001F0BA8">
      <w:pPr>
        <w:pStyle w:val="Listenabsatz"/>
        <w:numPr>
          <w:ilvl w:val="1"/>
          <w:numId w:val="8"/>
        </w:numPr>
        <w:rPr>
          <w:rFonts w:ascii="Times New Roman" w:hAnsi="Times New Roman" w:cs="Times New Roman"/>
        </w:rPr>
      </w:pPr>
      <w:hyperlink r:id="rId9" w:anchor=":~:text=Er%20bietet%20als%20Besonderheit%20die,und%20beugt%20damit%20Muskelverspannungen%20vor" w:history="1">
        <w:r w:rsidR="005B60BA" w:rsidRPr="0081149C">
          <w:rPr>
            <w:rStyle w:val="Hyperlink"/>
            <w:rFonts w:ascii="Times New Roman" w:hAnsi="Times New Roman" w:cs="Times New Roman"/>
          </w:rPr>
          <w:t>https://www.7-forum.com/modelle/e65/technik_freude_am_fahren.php#:~:text=Er%20bietet%20als%20Besonderheit%20die,und%20beugt%20damit%20Muskelverspannungen%20vor</w:t>
        </w:r>
      </w:hyperlink>
      <w:r w:rsidR="005B60BA" w:rsidRPr="005B60BA">
        <w:rPr>
          <w:rFonts w:ascii="Times New Roman" w:hAnsi="Times New Roman" w:cs="Times New Roman"/>
        </w:rPr>
        <w:t>.</w:t>
      </w:r>
      <w:r w:rsidR="005B60BA">
        <w:rPr>
          <w:rFonts w:ascii="Times New Roman" w:hAnsi="Times New Roman" w:cs="Times New Roman"/>
        </w:rPr>
        <w:t>, (Stand: 29.04.2022, 18:08 Uhr)</w:t>
      </w:r>
    </w:p>
    <w:p w14:paraId="5174175D" w14:textId="19E605C5" w:rsidR="005B60BA" w:rsidRDefault="00A51916" w:rsidP="001F0BA8">
      <w:pPr>
        <w:pStyle w:val="Listenabsatz"/>
        <w:numPr>
          <w:ilvl w:val="1"/>
          <w:numId w:val="8"/>
        </w:numPr>
        <w:rPr>
          <w:rFonts w:ascii="Times New Roman" w:hAnsi="Times New Roman" w:cs="Times New Roman"/>
        </w:rPr>
      </w:pPr>
      <w:hyperlink r:id="rId10" w:history="1">
        <w:r w:rsidR="00C342B2" w:rsidRPr="0081149C">
          <w:rPr>
            <w:rStyle w:val="Hyperlink"/>
            <w:rFonts w:ascii="Times New Roman" w:hAnsi="Times New Roman" w:cs="Times New Roman"/>
          </w:rPr>
          <w:t>https://de.razmery.info/technik/karosserie/abmessungen-der-karosserie-bmw-e65.html</w:t>
        </w:r>
      </w:hyperlink>
      <w:r w:rsidR="00C342B2">
        <w:rPr>
          <w:rFonts w:ascii="Times New Roman" w:hAnsi="Times New Roman" w:cs="Times New Roman"/>
        </w:rPr>
        <w:t>, (Stand: 29.04.2022, 18:18 Uhr)</w:t>
      </w:r>
    </w:p>
    <w:p w14:paraId="2878241E" w14:textId="4F898066" w:rsidR="00C342B2" w:rsidRDefault="00A51916" w:rsidP="001F0BA8">
      <w:pPr>
        <w:pStyle w:val="Listenabsatz"/>
        <w:numPr>
          <w:ilvl w:val="1"/>
          <w:numId w:val="8"/>
        </w:numPr>
        <w:rPr>
          <w:rFonts w:ascii="Times New Roman" w:hAnsi="Times New Roman" w:cs="Times New Roman"/>
        </w:rPr>
      </w:pPr>
      <w:hyperlink r:id="rId11" w:history="1">
        <w:r w:rsidR="001177D9" w:rsidRPr="0081149C">
          <w:rPr>
            <w:rStyle w:val="Hyperlink"/>
            <w:rFonts w:ascii="Times New Roman" w:hAnsi="Times New Roman" w:cs="Times New Roman"/>
          </w:rPr>
          <w:t>https://www.autobild.de/marken-modelle/bmw/7er/e65/</w:t>
        </w:r>
      </w:hyperlink>
      <w:r w:rsidR="001177D9">
        <w:rPr>
          <w:rFonts w:ascii="Times New Roman" w:hAnsi="Times New Roman" w:cs="Times New Roman"/>
        </w:rPr>
        <w:t>, (Stand: 29.04.2022, 18:20 Uhr)</w:t>
      </w:r>
    </w:p>
    <w:p w14:paraId="690FA836" w14:textId="5225E4B6" w:rsidR="001177D9" w:rsidRDefault="0020585E" w:rsidP="001F0BA8">
      <w:pPr>
        <w:pStyle w:val="Listenabsatz"/>
        <w:numPr>
          <w:ilvl w:val="1"/>
          <w:numId w:val="8"/>
        </w:numPr>
        <w:rPr>
          <w:rFonts w:ascii="Times New Roman" w:hAnsi="Times New Roman" w:cs="Times New Roman"/>
        </w:rPr>
      </w:pPr>
      <w:hyperlink r:id="rId12" w:history="1">
        <w:r w:rsidRPr="00CB3F99">
          <w:rPr>
            <w:rStyle w:val="Hyperlink"/>
            <w:rFonts w:ascii="Times New Roman" w:hAnsi="Times New Roman" w:cs="Times New Roman"/>
          </w:rPr>
          <w:t>https://www.7-forum.com/modelle/e65/farben/</w:t>
        </w:r>
      </w:hyperlink>
      <w:r>
        <w:rPr>
          <w:rFonts w:ascii="Times New Roman" w:hAnsi="Times New Roman" w:cs="Times New Roman"/>
        </w:rPr>
        <w:t>, (Stand: 02.05.2022, 06:48 Uhr)</w:t>
      </w:r>
    </w:p>
    <w:p w14:paraId="12C3F828" w14:textId="53256F49" w:rsidR="0020585E" w:rsidRDefault="00C17B67" w:rsidP="001F0BA8">
      <w:pPr>
        <w:pStyle w:val="Listenabsatz"/>
        <w:numPr>
          <w:ilvl w:val="1"/>
          <w:numId w:val="8"/>
        </w:numPr>
        <w:rPr>
          <w:rFonts w:ascii="Times New Roman" w:hAnsi="Times New Roman" w:cs="Times New Roman"/>
        </w:rPr>
      </w:pPr>
      <w:hyperlink r:id="rId13" w:history="1">
        <w:r w:rsidRPr="00564D68">
          <w:rPr>
            <w:rStyle w:val="Hyperlink"/>
            <w:rFonts w:ascii="Times New Roman" w:hAnsi="Times New Roman" w:cs="Times New Roman"/>
          </w:rPr>
          <w:t>https://www.adac.de/rund-ums-fahrzeug/autokatalog/marken-modelle/bmw/7er-reihe/e65-e66-facelift/211051/</w:t>
        </w:r>
      </w:hyperlink>
      <w:r>
        <w:rPr>
          <w:rFonts w:ascii="Times New Roman" w:hAnsi="Times New Roman" w:cs="Times New Roman"/>
        </w:rPr>
        <w:t>, (Stand: 02.05.2022, 07:13 Uhr)</w:t>
      </w:r>
    </w:p>
    <w:p w14:paraId="5E2B1903" w14:textId="77777777" w:rsidR="00C17B67" w:rsidRPr="00AB19D3" w:rsidRDefault="00C17B67" w:rsidP="001F0BA8">
      <w:pPr>
        <w:pStyle w:val="Listenabsatz"/>
        <w:numPr>
          <w:ilvl w:val="1"/>
          <w:numId w:val="8"/>
        </w:numPr>
        <w:rPr>
          <w:rFonts w:ascii="Times New Roman" w:hAnsi="Times New Roman" w:cs="Times New Roman"/>
        </w:rPr>
      </w:pPr>
    </w:p>
    <w:sectPr w:rsidR="00C17B67" w:rsidRPr="00AB19D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43F7A"/>
    <w:multiLevelType w:val="multilevel"/>
    <w:tmpl w:val="D10661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4037BA"/>
    <w:multiLevelType w:val="multilevel"/>
    <w:tmpl w:val="4614CE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9256734"/>
    <w:multiLevelType w:val="multilevel"/>
    <w:tmpl w:val="ED660B30"/>
    <w:lvl w:ilvl="0">
      <w:start w:val="1"/>
      <w:numFmt w:val="decimal"/>
      <w:lvlText w:val="%1."/>
      <w:lvlJc w:val="left"/>
      <w:pPr>
        <w:tabs>
          <w:tab w:val="num" w:pos="1068"/>
        </w:tabs>
        <w:ind w:left="1068" w:hanging="360"/>
      </w:pPr>
    </w:lvl>
    <w:lvl w:ilvl="1" w:tentative="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3" w15:restartNumberingAfterBreak="0">
    <w:nsid w:val="1C657DDB"/>
    <w:multiLevelType w:val="multilevel"/>
    <w:tmpl w:val="333E6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5492A7C"/>
    <w:multiLevelType w:val="multilevel"/>
    <w:tmpl w:val="159A0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11121E"/>
    <w:multiLevelType w:val="hybridMultilevel"/>
    <w:tmpl w:val="AD2CE1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87721EF"/>
    <w:multiLevelType w:val="multilevel"/>
    <w:tmpl w:val="147E7E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DAA15A8"/>
    <w:multiLevelType w:val="multilevel"/>
    <w:tmpl w:val="F618A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EAF398B"/>
    <w:multiLevelType w:val="hybridMultilevel"/>
    <w:tmpl w:val="982E84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31431D3"/>
    <w:multiLevelType w:val="hybridMultilevel"/>
    <w:tmpl w:val="552A97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63C4C59"/>
    <w:multiLevelType w:val="hybridMultilevel"/>
    <w:tmpl w:val="7F0A07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30F529C"/>
    <w:multiLevelType w:val="hybridMultilevel"/>
    <w:tmpl w:val="F398A2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6F85836"/>
    <w:multiLevelType w:val="hybridMultilevel"/>
    <w:tmpl w:val="A51EF0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C88341E"/>
    <w:multiLevelType w:val="multilevel"/>
    <w:tmpl w:val="35880B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D8653A9"/>
    <w:multiLevelType w:val="multilevel"/>
    <w:tmpl w:val="8892C7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04F03D1"/>
    <w:multiLevelType w:val="hybridMultilevel"/>
    <w:tmpl w:val="3356CA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0FA2769"/>
    <w:multiLevelType w:val="hybridMultilevel"/>
    <w:tmpl w:val="3EAA90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53320C9"/>
    <w:multiLevelType w:val="multilevel"/>
    <w:tmpl w:val="B2A043E4"/>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76B49A7"/>
    <w:multiLevelType w:val="multilevel"/>
    <w:tmpl w:val="ED660B30"/>
    <w:lvl w:ilvl="0">
      <w:start w:val="1"/>
      <w:numFmt w:val="decimal"/>
      <w:lvlText w:val="%1."/>
      <w:lvlJc w:val="left"/>
      <w:pPr>
        <w:tabs>
          <w:tab w:val="num" w:pos="1068"/>
        </w:tabs>
        <w:ind w:left="1068" w:hanging="360"/>
      </w:pPr>
    </w:lvl>
    <w:lvl w:ilvl="1" w:tentative="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19" w15:restartNumberingAfterBreak="0">
    <w:nsid w:val="7FF53921"/>
    <w:multiLevelType w:val="hybridMultilevel"/>
    <w:tmpl w:val="BDC6C6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7"/>
  </w:num>
  <w:num w:numId="6">
    <w:abstractNumId w:val="6"/>
  </w:num>
  <w:num w:numId="7">
    <w:abstractNumId w:val="13"/>
  </w:num>
  <w:num w:numId="8">
    <w:abstractNumId w:val="17"/>
  </w:num>
  <w:num w:numId="9">
    <w:abstractNumId w:val="14"/>
  </w:num>
  <w:num w:numId="10">
    <w:abstractNumId w:val="18"/>
  </w:num>
  <w:num w:numId="11">
    <w:abstractNumId w:val="15"/>
  </w:num>
  <w:num w:numId="12">
    <w:abstractNumId w:val="16"/>
  </w:num>
  <w:num w:numId="13">
    <w:abstractNumId w:val="12"/>
  </w:num>
  <w:num w:numId="14">
    <w:abstractNumId w:val="19"/>
  </w:num>
  <w:num w:numId="15">
    <w:abstractNumId w:val="9"/>
  </w:num>
  <w:num w:numId="16">
    <w:abstractNumId w:val="2"/>
  </w:num>
  <w:num w:numId="17">
    <w:abstractNumId w:val="5"/>
  </w:num>
  <w:num w:numId="18">
    <w:abstractNumId w:val="11"/>
  </w:num>
  <w:num w:numId="19">
    <w:abstractNumId w:val="8"/>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373E"/>
    <w:rsid w:val="00007B4F"/>
    <w:rsid w:val="00010218"/>
    <w:rsid w:val="0001131E"/>
    <w:rsid w:val="00011716"/>
    <w:rsid w:val="000124D1"/>
    <w:rsid w:val="000126E4"/>
    <w:rsid w:val="000143F6"/>
    <w:rsid w:val="00017537"/>
    <w:rsid w:val="000224AE"/>
    <w:rsid w:val="000227C0"/>
    <w:rsid w:val="00022C75"/>
    <w:rsid w:val="00023791"/>
    <w:rsid w:val="00026A63"/>
    <w:rsid w:val="000304F0"/>
    <w:rsid w:val="0003369A"/>
    <w:rsid w:val="00034973"/>
    <w:rsid w:val="00035DE6"/>
    <w:rsid w:val="00041C61"/>
    <w:rsid w:val="00044F66"/>
    <w:rsid w:val="00046734"/>
    <w:rsid w:val="00053067"/>
    <w:rsid w:val="00056300"/>
    <w:rsid w:val="00061154"/>
    <w:rsid w:val="00061D95"/>
    <w:rsid w:val="0006336A"/>
    <w:rsid w:val="00070AC2"/>
    <w:rsid w:val="0007212F"/>
    <w:rsid w:val="000742B9"/>
    <w:rsid w:val="00076602"/>
    <w:rsid w:val="000777D0"/>
    <w:rsid w:val="00081A1A"/>
    <w:rsid w:val="00082236"/>
    <w:rsid w:val="000869FB"/>
    <w:rsid w:val="000908DC"/>
    <w:rsid w:val="000910CB"/>
    <w:rsid w:val="00091DFF"/>
    <w:rsid w:val="00092B99"/>
    <w:rsid w:val="00093C75"/>
    <w:rsid w:val="00095D4C"/>
    <w:rsid w:val="000A2520"/>
    <w:rsid w:val="000A2775"/>
    <w:rsid w:val="000A317E"/>
    <w:rsid w:val="000A3349"/>
    <w:rsid w:val="000A3E28"/>
    <w:rsid w:val="000A6905"/>
    <w:rsid w:val="000A7B47"/>
    <w:rsid w:val="000B0D9F"/>
    <w:rsid w:val="000B1409"/>
    <w:rsid w:val="000B1ACD"/>
    <w:rsid w:val="000B2AC7"/>
    <w:rsid w:val="000B36E5"/>
    <w:rsid w:val="000B3F6D"/>
    <w:rsid w:val="000B5F8F"/>
    <w:rsid w:val="000B67E1"/>
    <w:rsid w:val="000B7735"/>
    <w:rsid w:val="000B79C1"/>
    <w:rsid w:val="000C115F"/>
    <w:rsid w:val="000C15B5"/>
    <w:rsid w:val="000C3D23"/>
    <w:rsid w:val="000C4357"/>
    <w:rsid w:val="000C4EE8"/>
    <w:rsid w:val="000C531A"/>
    <w:rsid w:val="000C6017"/>
    <w:rsid w:val="000C6170"/>
    <w:rsid w:val="000D209F"/>
    <w:rsid w:val="000D6BE9"/>
    <w:rsid w:val="000D7114"/>
    <w:rsid w:val="000E2BE6"/>
    <w:rsid w:val="000E4280"/>
    <w:rsid w:val="000E66C5"/>
    <w:rsid w:val="000F04D0"/>
    <w:rsid w:val="000F4A1F"/>
    <w:rsid w:val="000F54AE"/>
    <w:rsid w:val="000F5AC0"/>
    <w:rsid w:val="000F6830"/>
    <w:rsid w:val="000F6856"/>
    <w:rsid w:val="000F6EBF"/>
    <w:rsid w:val="000F7F34"/>
    <w:rsid w:val="001021EC"/>
    <w:rsid w:val="00103176"/>
    <w:rsid w:val="00104717"/>
    <w:rsid w:val="00105734"/>
    <w:rsid w:val="00105A29"/>
    <w:rsid w:val="0010662B"/>
    <w:rsid w:val="0010675F"/>
    <w:rsid w:val="001115D2"/>
    <w:rsid w:val="0011210D"/>
    <w:rsid w:val="00117697"/>
    <w:rsid w:val="001177D9"/>
    <w:rsid w:val="00120701"/>
    <w:rsid w:val="00121B6F"/>
    <w:rsid w:val="00122E66"/>
    <w:rsid w:val="00124277"/>
    <w:rsid w:val="00124ED8"/>
    <w:rsid w:val="001259FC"/>
    <w:rsid w:val="00126A92"/>
    <w:rsid w:val="00127E72"/>
    <w:rsid w:val="00131841"/>
    <w:rsid w:val="00133B10"/>
    <w:rsid w:val="00134131"/>
    <w:rsid w:val="00135971"/>
    <w:rsid w:val="00137F9F"/>
    <w:rsid w:val="00143AC0"/>
    <w:rsid w:val="0014512F"/>
    <w:rsid w:val="00145A93"/>
    <w:rsid w:val="00147029"/>
    <w:rsid w:val="001479A1"/>
    <w:rsid w:val="00147AF8"/>
    <w:rsid w:val="00152439"/>
    <w:rsid w:val="00152F31"/>
    <w:rsid w:val="00154522"/>
    <w:rsid w:val="00154DF6"/>
    <w:rsid w:val="0015605B"/>
    <w:rsid w:val="00157E09"/>
    <w:rsid w:val="00162CAD"/>
    <w:rsid w:val="00163ED3"/>
    <w:rsid w:val="00165A89"/>
    <w:rsid w:val="00167D76"/>
    <w:rsid w:val="00171D01"/>
    <w:rsid w:val="00175C79"/>
    <w:rsid w:val="001777AB"/>
    <w:rsid w:val="001828EB"/>
    <w:rsid w:val="0018332F"/>
    <w:rsid w:val="00186B55"/>
    <w:rsid w:val="001910DC"/>
    <w:rsid w:val="001935E2"/>
    <w:rsid w:val="00193E14"/>
    <w:rsid w:val="0019785F"/>
    <w:rsid w:val="00197B1C"/>
    <w:rsid w:val="001A30C8"/>
    <w:rsid w:val="001A5E07"/>
    <w:rsid w:val="001A74FF"/>
    <w:rsid w:val="001A76E5"/>
    <w:rsid w:val="001C2AEE"/>
    <w:rsid w:val="001C390F"/>
    <w:rsid w:val="001C3AB9"/>
    <w:rsid w:val="001C5155"/>
    <w:rsid w:val="001C6C9E"/>
    <w:rsid w:val="001D02B6"/>
    <w:rsid w:val="001D0BDE"/>
    <w:rsid w:val="001D112C"/>
    <w:rsid w:val="001D209D"/>
    <w:rsid w:val="001D3C9D"/>
    <w:rsid w:val="001D7A03"/>
    <w:rsid w:val="001E0ECF"/>
    <w:rsid w:val="001E1C7E"/>
    <w:rsid w:val="001E30D1"/>
    <w:rsid w:val="001E5CF5"/>
    <w:rsid w:val="001E64B3"/>
    <w:rsid w:val="001F0BA8"/>
    <w:rsid w:val="001F0D7F"/>
    <w:rsid w:val="001F2C17"/>
    <w:rsid w:val="001F3569"/>
    <w:rsid w:val="001F446F"/>
    <w:rsid w:val="001F530E"/>
    <w:rsid w:val="001F7DEE"/>
    <w:rsid w:val="002013BE"/>
    <w:rsid w:val="00201654"/>
    <w:rsid w:val="0020433A"/>
    <w:rsid w:val="00204477"/>
    <w:rsid w:val="0020503A"/>
    <w:rsid w:val="0020585E"/>
    <w:rsid w:val="0020754B"/>
    <w:rsid w:val="00207DC8"/>
    <w:rsid w:val="0021022B"/>
    <w:rsid w:val="00213E0D"/>
    <w:rsid w:val="002140A4"/>
    <w:rsid w:val="00214AEA"/>
    <w:rsid w:val="002201BB"/>
    <w:rsid w:val="00220AE8"/>
    <w:rsid w:val="00221151"/>
    <w:rsid w:val="002212CF"/>
    <w:rsid w:val="00223D51"/>
    <w:rsid w:val="0022442F"/>
    <w:rsid w:val="00225CBE"/>
    <w:rsid w:val="00226646"/>
    <w:rsid w:val="00230123"/>
    <w:rsid w:val="0023184C"/>
    <w:rsid w:val="00236110"/>
    <w:rsid w:val="002368D7"/>
    <w:rsid w:val="002369E7"/>
    <w:rsid w:val="002373CC"/>
    <w:rsid w:val="00241496"/>
    <w:rsid w:val="00242148"/>
    <w:rsid w:val="002437F4"/>
    <w:rsid w:val="002462BC"/>
    <w:rsid w:val="00246D9A"/>
    <w:rsid w:val="002470CB"/>
    <w:rsid w:val="002472D5"/>
    <w:rsid w:val="00252F89"/>
    <w:rsid w:val="002535AE"/>
    <w:rsid w:val="00257E1E"/>
    <w:rsid w:val="00260DD8"/>
    <w:rsid w:val="00261A3B"/>
    <w:rsid w:val="00264389"/>
    <w:rsid w:val="002656FB"/>
    <w:rsid w:val="00265F33"/>
    <w:rsid w:val="0026673C"/>
    <w:rsid w:val="00266B0F"/>
    <w:rsid w:val="0026738B"/>
    <w:rsid w:val="00267810"/>
    <w:rsid w:val="00271B85"/>
    <w:rsid w:val="00273D81"/>
    <w:rsid w:val="00275A90"/>
    <w:rsid w:val="00276C68"/>
    <w:rsid w:val="002779AE"/>
    <w:rsid w:val="00280AF5"/>
    <w:rsid w:val="00280D49"/>
    <w:rsid w:val="002814E3"/>
    <w:rsid w:val="002871D0"/>
    <w:rsid w:val="002878C9"/>
    <w:rsid w:val="00290017"/>
    <w:rsid w:val="002922C7"/>
    <w:rsid w:val="00292F98"/>
    <w:rsid w:val="002939F8"/>
    <w:rsid w:val="00295388"/>
    <w:rsid w:val="00296103"/>
    <w:rsid w:val="002977EB"/>
    <w:rsid w:val="00297BB0"/>
    <w:rsid w:val="002A1150"/>
    <w:rsid w:val="002A3C6D"/>
    <w:rsid w:val="002A4206"/>
    <w:rsid w:val="002A43BD"/>
    <w:rsid w:val="002A49B8"/>
    <w:rsid w:val="002B0FAC"/>
    <w:rsid w:val="002B3963"/>
    <w:rsid w:val="002B426F"/>
    <w:rsid w:val="002B56A8"/>
    <w:rsid w:val="002B63B3"/>
    <w:rsid w:val="002C0DFE"/>
    <w:rsid w:val="002C1FBA"/>
    <w:rsid w:val="002C25C3"/>
    <w:rsid w:val="002C2AA3"/>
    <w:rsid w:val="002C72FD"/>
    <w:rsid w:val="002D0322"/>
    <w:rsid w:val="002D1FA9"/>
    <w:rsid w:val="002D5124"/>
    <w:rsid w:val="002D7D1F"/>
    <w:rsid w:val="002E044E"/>
    <w:rsid w:val="002E0922"/>
    <w:rsid w:val="002E19BB"/>
    <w:rsid w:val="002E29CC"/>
    <w:rsid w:val="002E4087"/>
    <w:rsid w:val="002E436B"/>
    <w:rsid w:val="002E5333"/>
    <w:rsid w:val="002E5BA6"/>
    <w:rsid w:val="002E6EDC"/>
    <w:rsid w:val="002F1037"/>
    <w:rsid w:val="002F2345"/>
    <w:rsid w:val="002F28AA"/>
    <w:rsid w:val="002F4617"/>
    <w:rsid w:val="002F4668"/>
    <w:rsid w:val="002F5D7F"/>
    <w:rsid w:val="002F7861"/>
    <w:rsid w:val="00300FD9"/>
    <w:rsid w:val="00303C9C"/>
    <w:rsid w:val="00305463"/>
    <w:rsid w:val="0030643D"/>
    <w:rsid w:val="003103E5"/>
    <w:rsid w:val="0031066F"/>
    <w:rsid w:val="00311452"/>
    <w:rsid w:val="003152DF"/>
    <w:rsid w:val="00315523"/>
    <w:rsid w:val="00315C95"/>
    <w:rsid w:val="00315E72"/>
    <w:rsid w:val="00316BA0"/>
    <w:rsid w:val="00317A61"/>
    <w:rsid w:val="003208C4"/>
    <w:rsid w:val="003208E4"/>
    <w:rsid w:val="00320FF7"/>
    <w:rsid w:val="0032340F"/>
    <w:rsid w:val="00327C00"/>
    <w:rsid w:val="00330905"/>
    <w:rsid w:val="00330A6E"/>
    <w:rsid w:val="003323E2"/>
    <w:rsid w:val="00332F6B"/>
    <w:rsid w:val="003331DA"/>
    <w:rsid w:val="0033359F"/>
    <w:rsid w:val="003356FF"/>
    <w:rsid w:val="00340B9B"/>
    <w:rsid w:val="003435C3"/>
    <w:rsid w:val="003439B6"/>
    <w:rsid w:val="00346738"/>
    <w:rsid w:val="003529B5"/>
    <w:rsid w:val="003535C7"/>
    <w:rsid w:val="00356C63"/>
    <w:rsid w:val="00357031"/>
    <w:rsid w:val="0036095F"/>
    <w:rsid w:val="00360C76"/>
    <w:rsid w:val="00361282"/>
    <w:rsid w:val="00361ABF"/>
    <w:rsid w:val="00362878"/>
    <w:rsid w:val="003629A3"/>
    <w:rsid w:val="003638EA"/>
    <w:rsid w:val="00363D61"/>
    <w:rsid w:val="00364175"/>
    <w:rsid w:val="00365395"/>
    <w:rsid w:val="003655FA"/>
    <w:rsid w:val="00366CA9"/>
    <w:rsid w:val="00367805"/>
    <w:rsid w:val="00370430"/>
    <w:rsid w:val="003712DD"/>
    <w:rsid w:val="003724A6"/>
    <w:rsid w:val="0037297C"/>
    <w:rsid w:val="00372C88"/>
    <w:rsid w:val="00373989"/>
    <w:rsid w:val="00374EAC"/>
    <w:rsid w:val="00375FEC"/>
    <w:rsid w:val="0038392C"/>
    <w:rsid w:val="00383CA0"/>
    <w:rsid w:val="00385404"/>
    <w:rsid w:val="00386A6E"/>
    <w:rsid w:val="00392B32"/>
    <w:rsid w:val="00394977"/>
    <w:rsid w:val="00397BD9"/>
    <w:rsid w:val="003A060F"/>
    <w:rsid w:val="003A1665"/>
    <w:rsid w:val="003A1886"/>
    <w:rsid w:val="003A1B59"/>
    <w:rsid w:val="003A3BFA"/>
    <w:rsid w:val="003A3EC3"/>
    <w:rsid w:val="003B0997"/>
    <w:rsid w:val="003B0A35"/>
    <w:rsid w:val="003B27CD"/>
    <w:rsid w:val="003B2846"/>
    <w:rsid w:val="003B30FE"/>
    <w:rsid w:val="003B4161"/>
    <w:rsid w:val="003B6356"/>
    <w:rsid w:val="003B7952"/>
    <w:rsid w:val="003B7D15"/>
    <w:rsid w:val="003C315D"/>
    <w:rsid w:val="003C3CB9"/>
    <w:rsid w:val="003C4CBC"/>
    <w:rsid w:val="003D0190"/>
    <w:rsid w:val="003D2B60"/>
    <w:rsid w:val="003D35B1"/>
    <w:rsid w:val="003D3808"/>
    <w:rsid w:val="003D74E5"/>
    <w:rsid w:val="003E0724"/>
    <w:rsid w:val="003E08D6"/>
    <w:rsid w:val="003E202A"/>
    <w:rsid w:val="003E324B"/>
    <w:rsid w:val="003E355C"/>
    <w:rsid w:val="003E41EA"/>
    <w:rsid w:val="003F153D"/>
    <w:rsid w:val="003F3A6D"/>
    <w:rsid w:val="003F6EB6"/>
    <w:rsid w:val="00402712"/>
    <w:rsid w:val="0040645F"/>
    <w:rsid w:val="00407EA1"/>
    <w:rsid w:val="004105D7"/>
    <w:rsid w:val="00411111"/>
    <w:rsid w:val="00411557"/>
    <w:rsid w:val="004136E8"/>
    <w:rsid w:val="00413E85"/>
    <w:rsid w:val="00417386"/>
    <w:rsid w:val="004173D4"/>
    <w:rsid w:val="00417457"/>
    <w:rsid w:val="00420B4C"/>
    <w:rsid w:val="00424CFF"/>
    <w:rsid w:val="004345FC"/>
    <w:rsid w:val="00434AC4"/>
    <w:rsid w:val="00440E34"/>
    <w:rsid w:val="004411A2"/>
    <w:rsid w:val="004430ED"/>
    <w:rsid w:val="00443C9D"/>
    <w:rsid w:val="00447D63"/>
    <w:rsid w:val="0045081B"/>
    <w:rsid w:val="0045471F"/>
    <w:rsid w:val="00455284"/>
    <w:rsid w:val="00455C7B"/>
    <w:rsid w:val="004562D3"/>
    <w:rsid w:val="00456E49"/>
    <w:rsid w:val="004570B2"/>
    <w:rsid w:val="0046036C"/>
    <w:rsid w:val="00460D48"/>
    <w:rsid w:val="0046106C"/>
    <w:rsid w:val="00464FC2"/>
    <w:rsid w:val="00465B67"/>
    <w:rsid w:val="00467869"/>
    <w:rsid w:val="00474595"/>
    <w:rsid w:val="00475C56"/>
    <w:rsid w:val="00475CB1"/>
    <w:rsid w:val="00482B38"/>
    <w:rsid w:val="00485989"/>
    <w:rsid w:val="00485D71"/>
    <w:rsid w:val="00486A50"/>
    <w:rsid w:val="00486F2B"/>
    <w:rsid w:val="00490D3F"/>
    <w:rsid w:val="00492034"/>
    <w:rsid w:val="00492C94"/>
    <w:rsid w:val="00493ACF"/>
    <w:rsid w:val="0049522D"/>
    <w:rsid w:val="004954F2"/>
    <w:rsid w:val="004957C6"/>
    <w:rsid w:val="00495B42"/>
    <w:rsid w:val="004971AA"/>
    <w:rsid w:val="00497236"/>
    <w:rsid w:val="0049752B"/>
    <w:rsid w:val="004A06E7"/>
    <w:rsid w:val="004A3E34"/>
    <w:rsid w:val="004A4FD2"/>
    <w:rsid w:val="004A7D54"/>
    <w:rsid w:val="004A7F82"/>
    <w:rsid w:val="004A7F8D"/>
    <w:rsid w:val="004B0988"/>
    <w:rsid w:val="004B3BAA"/>
    <w:rsid w:val="004B4E4A"/>
    <w:rsid w:val="004B55CA"/>
    <w:rsid w:val="004C2B53"/>
    <w:rsid w:val="004D2036"/>
    <w:rsid w:val="004D24F6"/>
    <w:rsid w:val="004D2EF5"/>
    <w:rsid w:val="004D35F3"/>
    <w:rsid w:val="004D3823"/>
    <w:rsid w:val="004D38CF"/>
    <w:rsid w:val="004D6C8A"/>
    <w:rsid w:val="004D6D09"/>
    <w:rsid w:val="004E0A23"/>
    <w:rsid w:val="004E17B9"/>
    <w:rsid w:val="004E38D6"/>
    <w:rsid w:val="004E47DC"/>
    <w:rsid w:val="004E5D84"/>
    <w:rsid w:val="004E60D3"/>
    <w:rsid w:val="004F3431"/>
    <w:rsid w:val="004F6E03"/>
    <w:rsid w:val="005006D2"/>
    <w:rsid w:val="00500730"/>
    <w:rsid w:val="0050282F"/>
    <w:rsid w:val="0050468A"/>
    <w:rsid w:val="005056F3"/>
    <w:rsid w:val="00505832"/>
    <w:rsid w:val="00505B2A"/>
    <w:rsid w:val="00505D7F"/>
    <w:rsid w:val="005109B7"/>
    <w:rsid w:val="00511400"/>
    <w:rsid w:val="0051385D"/>
    <w:rsid w:val="00513B2D"/>
    <w:rsid w:val="005151D5"/>
    <w:rsid w:val="0051579B"/>
    <w:rsid w:val="00515B0C"/>
    <w:rsid w:val="00515C7D"/>
    <w:rsid w:val="005170E6"/>
    <w:rsid w:val="005203CB"/>
    <w:rsid w:val="0052149F"/>
    <w:rsid w:val="00523A34"/>
    <w:rsid w:val="00524D95"/>
    <w:rsid w:val="0052500C"/>
    <w:rsid w:val="00526213"/>
    <w:rsid w:val="00526B15"/>
    <w:rsid w:val="00526E35"/>
    <w:rsid w:val="00526FEB"/>
    <w:rsid w:val="00527D85"/>
    <w:rsid w:val="00530C36"/>
    <w:rsid w:val="00531FC9"/>
    <w:rsid w:val="005322B9"/>
    <w:rsid w:val="00534D42"/>
    <w:rsid w:val="00535D17"/>
    <w:rsid w:val="00536D4B"/>
    <w:rsid w:val="00540E99"/>
    <w:rsid w:val="00546859"/>
    <w:rsid w:val="0054786D"/>
    <w:rsid w:val="00550734"/>
    <w:rsid w:val="005552B5"/>
    <w:rsid w:val="00555FBA"/>
    <w:rsid w:val="00556AF0"/>
    <w:rsid w:val="0056089C"/>
    <w:rsid w:val="00561910"/>
    <w:rsid w:val="005625B3"/>
    <w:rsid w:val="00563C56"/>
    <w:rsid w:val="0056678E"/>
    <w:rsid w:val="005673F6"/>
    <w:rsid w:val="00570788"/>
    <w:rsid w:val="005712AB"/>
    <w:rsid w:val="005714E7"/>
    <w:rsid w:val="0057361C"/>
    <w:rsid w:val="00573E74"/>
    <w:rsid w:val="0057434C"/>
    <w:rsid w:val="005748DF"/>
    <w:rsid w:val="00575EAC"/>
    <w:rsid w:val="00576AAE"/>
    <w:rsid w:val="00580AC6"/>
    <w:rsid w:val="005814E4"/>
    <w:rsid w:val="00582735"/>
    <w:rsid w:val="005839D8"/>
    <w:rsid w:val="005842AC"/>
    <w:rsid w:val="0058527F"/>
    <w:rsid w:val="0058543F"/>
    <w:rsid w:val="00585536"/>
    <w:rsid w:val="00585B3A"/>
    <w:rsid w:val="00585FC4"/>
    <w:rsid w:val="0058616D"/>
    <w:rsid w:val="00590C3A"/>
    <w:rsid w:val="0059148F"/>
    <w:rsid w:val="00594437"/>
    <w:rsid w:val="005955CE"/>
    <w:rsid w:val="005A0762"/>
    <w:rsid w:val="005A1BBF"/>
    <w:rsid w:val="005A673E"/>
    <w:rsid w:val="005B2129"/>
    <w:rsid w:val="005B4378"/>
    <w:rsid w:val="005B5851"/>
    <w:rsid w:val="005B60BA"/>
    <w:rsid w:val="005B7619"/>
    <w:rsid w:val="005C2DA0"/>
    <w:rsid w:val="005C56BD"/>
    <w:rsid w:val="005C7F0B"/>
    <w:rsid w:val="005D16F2"/>
    <w:rsid w:val="005D1B6C"/>
    <w:rsid w:val="005D7BAB"/>
    <w:rsid w:val="005E7E1B"/>
    <w:rsid w:val="005F111A"/>
    <w:rsid w:val="005F2519"/>
    <w:rsid w:val="005F5F09"/>
    <w:rsid w:val="00600AFF"/>
    <w:rsid w:val="00602D02"/>
    <w:rsid w:val="00613A88"/>
    <w:rsid w:val="0061435A"/>
    <w:rsid w:val="0061717A"/>
    <w:rsid w:val="006215C0"/>
    <w:rsid w:val="00622B7F"/>
    <w:rsid w:val="00622FF6"/>
    <w:rsid w:val="00623E40"/>
    <w:rsid w:val="0062412E"/>
    <w:rsid w:val="00624504"/>
    <w:rsid w:val="006246B9"/>
    <w:rsid w:val="00624B82"/>
    <w:rsid w:val="00626351"/>
    <w:rsid w:val="00626A1D"/>
    <w:rsid w:val="0062710C"/>
    <w:rsid w:val="0062752C"/>
    <w:rsid w:val="00632B49"/>
    <w:rsid w:val="00635DB7"/>
    <w:rsid w:val="006365BF"/>
    <w:rsid w:val="00640C34"/>
    <w:rsid w:val="00643F86"/>
    <w:rsid w:val="00643FEC"/>
    <w:rsid w:val="00645C4C"/>
    <w:rsid w:val="00647175"/>
    <w:rsid w:val="00652D06"/>
    <w:rsid w:val="00654B0B"/>
    <w:rsid w:val="00655040"/>
    <w:rsid w:val="00655B16"/>
    <w:rsid w:val="00656AFA"/>
    <w:rsid w:val="00656B71"/>
    <w:rsid w:val="0066338F"/>
    <w:rsid w:val="00667325"/>
    <w:rsid w:val="00670611"/>
    <w:rsid w:val="00671FEE"/>
    <w:rsid w:val="006721B0"/>
    <w:rsid w:val="0067393C"/>
    <w:rsid w:val="00681EEA"/>
    <w:rsid w:val="0068395C"/>
    <w:rsid w:val="00684A52"/>
    <w:rsid w:val="00686F20"/>
    <w:rsid w:val="006875D6"/>
    <w:rsid w:val="00690520"/>
    <w:rsid w:val="00692F55"/>
    <w:rsid w:val="006934D7"/>
    <w:rsid w:val="00693869"/>
    <w:rsid w:val="006964F4"/>
    <w:rsid w:val="00696553"/>
    <w:rsid w:val="00696834"/>
    <w:rsid w:val="006A1660"/>
    <w:rsid w:val="006A1ACD"/>
    <w:rsid w:val="006A38FA"/>
    <w:rsid w:val="006A4778"/>
    <w:rsid w:val="006A4B9C"/>
    <w:rsid w:val="006A61A2"/>
    <w:rsid w:val="006B0349"/>
    <w:rsid w:val="006B0D2F"/>
    <w:rsid w:val="006B25CC"/>
    <w:rsid w:val="006B2D5F"/>
    <w:rsid w:val="006B7073"/>
    <w:rsid w:val="006C300C"/>
    <w:rsid w:val="006C6765"/>
    <w:rsid w:val="006C6922"/>
    <w:rsid w:val="006C6F30"/>
    <w:rsid w:val="006D033A"/>
    <w:rsid w:val="006D0F16"/>
    <w:rsid w:val="006D5D56"/>
    <w:rsid w:val="006D7912"/>
    <w:rsid w:val="006E416D"/>
    <w:rsid w:val="006E784A"/>
    <w:rsid w:val="006F0249"/>
    <w:rsid w:val="006F0A57"/>
    <w:rsid w:val="006F2C36"/>
    <w:rsid w:val="006F4EFB"/>
    <w:rsid w:val="006F56DB"/>
    <w:rsid w:val="006F784D"/>
    <w:rsid w:val="007007BD"/>
    <w:rsid w:val="007011F9"/>
    <w:rsid w:val="00701604"/>
    <w:rsid w:val="00701839"/>
    <w:rsid w:val="00702149"/>
    <w:rsid w:val="00703E6A"/>
    <w:rsid w:val="00704917"/>
    <w:rsid w:val="00704FC4"/>
    <w:rsid w:val="00705E94"/>
    <w:rsid w:val="0070791E"/>
    <w:rsid w:val="00710876"/>
    <w:rsid w:val="00710DE0"/>
    <w:rsid w:val="00711E50"/>
    <w:rsid w:val="007127E7"/>
    <w:rsid w:val="00714097"/>
    <w:rsid w:val="00714D3D"/>
    <w:rsid w:val="00715410"/>
    <w:rsid w:val="00716886"/>
    <w:rsid w:val="00720783"/>
    <w:rsid w:val="00720B42"/>
    <w:rsid w:val="00721860"/>
    <w:rsid w:val="00722C31"/>
    <w:rsid w:val="00724F10"/>
    <w:rsid w:val="0072611F"/>
    <w:rsid w:val="00726611"/>
    <w:rsid w:val="007271EA"/>
    <w:rsid w:val="00727E32"/>
    <w:rsid w:val="007332A3"/>
    <w:rsid w:val="00736020"/>
    <w:rsid w:val="0074017B"/>
    <w:rsid w:val="007404EE"/>
    <w:rsid w:val="00740973"/>
    <w:rsid w:val="00744611"/>
    <w:rsid w:val="00747D78"/>
    <w:rsid w:val="00747F57"/>
    <w:rsid w:val="0075037E"/>
    <w:rsid w:val="0075150F"/>
    <w:rsid w:val="0075489D"/>
    <w:rsid w:val="00754A31"/>
    <w:rsid w:val="00757570"/>
    <w:rsid w:val="00757E6B"/>
    <w:rsid w:val="007617DF"/>
    <w:rsid w:val="00762C67"/>
    <w:rsid w:val="00765C4F"/>
    <w:rsid w:val="00765FA1"/>
    <w:rsid w:val="007674DE"/>
    <w:rsid w:val="0076777C"/>
    <w:rsid w:val="00771C3E"/>
    <w:rsid w:val="0077512D"/>
    <w:rsid w:val="007812C7"/>
    <w:rsid w:val="00783A4F"/>
    <w:rsid w:val="00784012"/>
    <w:rsid w:val="007849D4"/>
    <w:rsid w:val="007859E9"/>
    <w:rsid w:val="007864A6"/>
    <w:rsid w:val="00787444"/>
    <w:rsid w:val="00791FDA"/>
    <w:rsid w:val="007928AB"/>
    <w:rsid w:val="00793F0E"/>
    <w:rsid w:val="00795403"/>
    <w:rsid w:val="007957E6"/>
    <w:rsid w:val="00796473"/>
    <w:rsid w:val="007970B6"/>
    <w:rsid w:val="00797FB2"/>
    <w:rsid w:val="007A4855"/>
    <w:rsid w:val="007A68AC"/>
    <w:rsid w:val="007A78CC"/>
    <w:rsid w:val="007B0084"/>
    <w:rsid w:val="007B20DD"/>
    <w:rsid w:val="007B2733"/>
    <w:rsid w:val="007B27B1"/>
    <w:rsid w:val="007B2CF0"/>
    <w:rsid w:val="007B2F29"/>
    <w:rsid w:val="007B30B0"/>
    <w:rsid w:val="007B404A"/>
    <w:rsid w:val="007B6421"/>
    <w:rsid w:val="007B6CD8"/>
    <w:rsid w:val="007B7D24"/>
    <w:rsid w:val="007C0A1B"/>
    <w:rsid w:val="007C294B"/>
    <w:rsid w:val="007C3D58"/>
    <w:rsid w:val="007C4486"/>
    <w:rsid w:val="007C5355"/>
    <w:rsid w:val="007C61D0"/>
    <w:rsid w:val="007C6455"/>
    <w:rsid w:val="007C722A"/>
    <w:rsid w:val="007D013F"/>
    <w:rsid w:val="007D32C4"/>
    <w:rsid w:val="007D3A5B"/>
    <w:rsid w:val="007D3D24"/>
    <w:rsid w:val="007D46A3"/>
    <w:rsid w:val="007D46DE"/>
    <w:rsid w:val="007D5D5E"/>
    <w:rsid w:val="007E1AE1"/>
    <w:rsid w:val="007E2670"/>
    <w:rsid w:val="007E3DB1"/>
    <w:rsid w:val="007E68ED"/>
    <w:rsid w:val="007F060F"/>
    <w:rsid w:val="007F1D22"/>
    <w:rsid w:val="007F49C1"/>
    <w:rsid w:val="007F4DA8"/>
    <w:rsid w:val="007F6187"/>
    <w:rsid w:val="007F79C6"/>
    <w:rsid w:val="007F7CFD"/>
    <w:rsid w:val="0080149F"/>
    <w:rsid w:val="008058D1"/>
    <w:rsid w:val="00806266"/>
    <w:rsid w:val="00806FB4"/>
    <w:rsid w:val="0081119E"/>
    <w:rsid w:val="008111B5"/>
    <w:rsid w:val="008114BF"/>
    <w:rsid w:val="00813826"/>
    <w:rsid w:val="00814754"/>
    <w:rsid w:val="00814CC2"/>
    <w:rsid w:val="00817CB4"/>
    <w:rsid w:val="00817D19"/>
    <w:rsid w:val="008206A9"/>
    <w:rsid w:val="0082193B"/>
    <w:rsid w:val="008226B8"/>
    <w:rsid w:val="00822775"/>
    <w:rsid w:val="00825144"/>
    <w:rsid w:val="00826002"/>
    <w:rsid w:val="0082642E"/>
    <w:rsid w:val="00826A49"/>
    <w:rsid w:val="00826BF5"/>
    <w:rsid w:val="008300B1"/>
    <w:rsid w:val="00830CDB"/>
    <w:rsid w:val="00834CB0"/>
    <w:rsid w:val="00836655"/>
    <w:rsid w:val="008402EE"/>
    <w:rsid w:val="0084293B"/>
    <w:rsid w:val="00844263"/>
    <w:rsid w:val="00844388"/>
    <w:rsid w:val="008444E7"/>
    <w:rsid w:val="00844642"/>
    <w:rsid w:val="00845CF1"/>
    <w:rsid w:val="008505A4"/>
    <w:rsid w:val="00851A09"/>
    <w:rsid w:val="00851A22"/>
    <w:rsid w:val="0086127D"/>
    <w:rsid w:val="008615DF"/>
    <w:rsid w:val="008615FB"/>
    <w:rsid w:val="00862AFE"/>
    <w:rsid w:val="00863B7C"/>
    <w:rsid w:val="008675D0"/>
    <w:rsid w:val="008709BE"/>
    <w:rsid w:val="00871144"/>
    <w:rsid w:val="008718D8"/>
    <w:rsid w:val="00871CDB"/>
    <w:rsid w:val="0087398B"/>
    <w:rsid w:val="008806D8"/>
    <w:rsid w:val="00881C61"/>
    <w:rsid w:val="00881D91"/>
    <w:rsid w:val="00882175"/>
    <w:rsid w:val="0088314D"/>
    <w:rsid w:val="00884937"/>
    <w:rsid w:val="00885D4F"/>
    <w:rsid w:val="00887BCF"/>
    <w:rsid w:val="0089096B"/>
    <w:rsid w:val="00890F38"/>
    <w:rsid w:val="00891789"/>
    <w:rsid w:val="00891C7D"/>
    <w:rsid w:val="008952CD"/>
    <w:rsid w:val="008957C3"/>
    <w:rsid w:val="0089736C"/>
    <w:rsid w:val="00897B76"/>
    <w:rsid w:val="00897D95"/>
    <w:rsid w:val="008A08AA"/>
    <w:rsid w:val="008A1B06"/>
    <w:rsid w:val="008A2931"/>
    <w:rsid w:val="008A5AC5"/>
    <w:rsid w:val="008A7118"/>
    <w:rsid w:val="008B2C00"/>
    <w:rsid w:val="008B336D"/>
    <w:rsid w:val="008B37E9"/>
    <w:rsid w:val="008B406A"/>
    <w:rsid w:val="008B790B"/>
    <w:rsid w:val="008C2AF9"/>
    <w:rsid w:val="008C3372"/>
    <w:rsid w:val="008C3602"/>
    <w:rsid w:val="008C439E"/>
    <w:rsid w:val="008C6DD9"/>
    <w:rsid w:val="008C763A"/>
    <w:rsid w:val="008D0389"/>
    <w:rsid w:val="008D183B"/>
    <w:rsid w:val="008D1C85"/>
    <w:rsid w:val="008D1D41"/>
    <w:rsid w:val="008D26BB"/>
    <w:rsid w:val="008D3B24"/>
    <w:rsid w:val="008D3C71"/>
    <w:rsid w:val="008E6577"/>
    <w:rsid w:val="008F3733"/>
    <w:rsid w:val="008F39B9"/>
    <w:rsid w:val="008F4B5E"/>
    <w:rsid w:val="008F50FB"/>
    <w:rsid w:val="008F72C6"/>
    <w:rsid w:val="00900081"/>
    <w:rsid w:val="00904511"/>
    <w:rsid w:val="00904C23"/>
    <w:rsid w:val="009052C6"/>
    <w:rsid w:val="0090615D"/>
    <w:rsid w:val="00906DB5"/>
    <w:rsid w:val="00911C3E"/>
    <w:rsid w:val="00912085"/>
    <w:rsid w:val="00914513"/>
    <w:rsid w:val="009154FE"/>
    <w:rsid w:val="00916569"/>
    <w:rsid w:val="00916BBF"/>
    <w:rsid w:val="009236C4"/>
    <w:rsid w:val="0092429D"/>
    <w:rsid w:val="009253C4"/>
    <w:rsid w:val="0092582D"/>
    <w:rsid w:val="00926A70"/>
    <w:rsid w:val="009276C8"/>
    <w:rsid w:val="00927E85"/>
    <w:rsid w:val="00930D99"/>
    <w:rsid w:val="00933983"/>
    <w:rsid w:val="00933E44"/>
    <w:rsid w:val="00941D15"/>
    <w:rsid w:val="0094201A"/>
    <w:rsid w:val="00943512"/>
    <w:rsid w:val="009441D5"/>
    <w:rsid w:val="00947BD0"/>
    <w:rsid w:val="00950F3F"/>
    <w:rsid w:val="009513AE"/>
    <w:rsid w:val="00951732"/>
    <w:rsid w:val="009524E5"/>
    <w:rsid w:val="00952B1A"/>
    <w:rsid w:val="00953115"/>
    <w:rsid w:val="00953D5D"/>
    <w:rsid w:val="00957AAA"/>
    <w:rsid w:val="0096470D"/>
    <w:rsid w:val="0096679D"/>
    <w:rsid w:val="00966A94"/>
    <w:rsid w:val="0098149F"/>
    <w:rsid w:val="009820B0"/>
    <w:rsid w:val="00984778"/>
    <w:rsid w:val="009857F8"/>
    <w:rsid w:val="00987B9B"/>
    <w:rsid w:val="00987FA2"/>
    <w:rsid w:val="00993E7C"/>
    <w:rsid w:val="00993FEC"/>
    <w:rsid w:val="0099538D"/>
    <w:rsid w:val="00995938"/>
    <w:rsid w:val="00996FD7"/>
    <w:rsid w:val="009A31D1"/>
    <w:rsid w:val="009A3295"/>
    <w:rsid w:val="009A3E0D"/>
    <w:rsid w:val="009A654A"/>
    <w:rsid w:val="009B3FD3"/>
    <w:rsid w:val="009B4539"/>
    <w:rsid w:val="009B659F"/>
    <w:rsid w:val="009B6759"/>
    <w:rsid w:val="009B6A6C"/>
    <w:rsid w:val="009C0C64"/>
    <w:rsid w:val="009C1453"/>
    <w:rsid w:val="009C187D"/>
    <w:rsid w:val="009C3B97"/>
    <w:rsid w:val="009C476D"/>
    <w:rsid w:val="009C508C"/>
    <w:rsid w:val="009C7E6A"/>
    <w:rsid w:val="009D055D"/>
    <w:rsid w:val="009D11AA"/>
    <w:rsid w:val="009D1893"/>
    <w:rsid w:val="009D23F2"/>
    <w:rsid w:val="009D27AD"/>
    <w:rsid w:val="009D27C3"/>
    <w:rsid w:val="009D3772"/>
    <w:rsid w:val="009D3FB6"/>
    <w:rsid w:val="009D54EF"/>
    <w:rsid w:val="009D5FF0"/>
    <w:rsid w:val="009D6D35"/>
    <w:rsid w:val="009D7869"/>
    <w:rsid w:val="009E0894"/>
    <w:rsid w:val="009E0AB9"/>
    <w:rsid w:val="009E1B3F"/>
    <w:rsid w:val="009E3652"/>
    <w:rsid w:val="009E57FA"/>
    <w:rsid w:val="009E6BA5"/>
    <w:rsid w:val="009E72EA"/>
    <w:rsid w:val="009F282A"/>
    <w:rsid w:val="009F327B"/>
    <w:rsid w:val="009F4E9B"/>
    <w:rsid w:val="009F55BB"/>
    <w:rsid w:val="009F6C62"/>
    <w:rsid w:val="009F6E20"/>
    <w:rsid w:val="00A003D7"/>
    <w:rsid w:val="00A01F5D"/>
    <w:rsid w:val="00A02275"/>
    <w:rsid w:val="00A02B24"/>
    <w:rsid w:val="00A0588F"/>
    <w:rsid w:val="00A07214"/>
    <w:rsid w:val="00A10E40"/>
    <w:rsid w:val="00A14749"/>
    <w:rsid w:val="00A167A1"/>
    <w:rsid w:val="00A17B27"/>
    <w:rsid w:val="00A201CB"/>
    <w:rsid w:val="00A20671"/>
    <w:rsid w:val="00A20FBF"/>
    <w:rsid w:val="00A2144D"/>
    <w:rsid w:val="00A25038"/>
    <w:rsid w:val="00A25152"/>
    <w:rsid w:val="00A2566A"/>
    <w:rsid w:val="00A32160"/>
    <w:rsid w:val="00A32CF7"/>
    <w:rsid w:val="00A33F27"/>
    <w:rsid w:val="00A34457"/>
    <w:rsid w:val="00A34F99"/>
    <w:rsid w:val="00A36417"/>
    <w:rsid w:val="00A423E7"/>
    <w:rsid w:val="00A43CE9"/>
    <w:rsid w:val="00A456B3"/>
    <w:rsid w:val="00A46CF3"/>
    <w:rsid w:val="00A47003"/>
    <w:rsid w:val="00A47264"/>
    <w:rsid w:val="00A51916"/>
    <w:rsid w:val="00A5261B"/>
    <w:rsid w:val="00A537F5"/>
    <w:rsid w:val="00A53B15"/>
    <w:rsid w:val="00A566CC"/>
    <w:rsid w:val="00A56A3D"/>
    <w:rsid w:val="00A5719D"/>
    <w:rsid w:val="00A57FF2"/>
    <w:rsid w:val="00A61014"/>
    <w:rsid w:val="00A61E46"/>
    <w:rsid w:val="00A64E23"/>
    <w:rsid w:val="00A651CD"/>
    <w:rsid w:val="00A65392"/>
    <w:rsid w:val="00A656C2"/>
    <w:rsid w:val="00A67E9C"/>
    <w:rsid w:val="00A74655"/>
    <w:rsid w:val="00A76C8C"/>
    <w:rsid w:val="00A81165"/>
    <w:rsid w:val="00A839A7"/>
    <w:rsid w:val="00A839AF"/>
    <w:rsid w:val="00A87AD4"/>
    <w:rsid w:val="00A93923"/>
    <w:rsid w:val="00A964B2"/>
    <w:rsid w:val="00AA0721"/>
    <w:rsid w:val="00AA18D7"/>
    <w:rsid w:val="00AA1E83"/>
    <w:rsid w:val="00AA2878"/>
    <w:rsid w:val="00AA5262"/>
    <w:rsid w:val="00AA5A9E"/>
    <w:rsid w:val="00AB1252"/>
    <w:rsid w:val="00AB19D3"/>
    <w:rsid w:val="00AB276C"/>
    <w:rsid w:val="00AB4E4B"/>
    <w:rsid w:val="00AC2C9A"/>
    <w:rsid w:val="00AC3096"/>
    <w:rsid w:val="00AC434B"/>
    <w:rsid w:val="00AC458D"/>
    <w:rsid w:val="00AC4F22"/>
    <w:rsid w:val="00AC6A62"/>
    <w:rsid w:val="00AD2CBD"/>
    <w:rsid w:val="00AD2EA5"/>
    <w:rsid w:val="00AD5F5C"/>
    <w:rsid w:val="00AE18AD"/>
    <w:rsid w:val="00AE23CD"/>
    <w:rsid w:val="00AE30CF"/>
    <w:rsid w:val="00AE3EC1"/>
    <w:rsid w:val="00AE46F9"/>
    <w:rsid w:val="00AE5EEE"/>
    <w:rsid w:val="00AF133A"/>
    <w:rsid w:val="00AF1AD8"/>
    <w:rsid w:val="00AF1F30"/>
    <w:rsid w:val="00AF4A9A"/>
    <w:rsid w:val="00AF6BD5"/>
    <w:rsid w:val="00AF6E08"/>
    <w:rsid w:val="00AF72D2"/>
    <w:rsid w:val="00AF7699"/>
    <w:rsid w:val="00B00846"/>
    <w:rsid w:val="00B02122"/>
    <w:rsid w:val="00B04E21"/>
    <w:rsid w:val="00B0656C"/>
    <w:rsid w:val="00B06FFF"/>
    <w:rsid w:val="00B0754D"/>
    <w:rsid w:val="00B07716"/>
    <w:rsid w:val="00B12582"/>
    <w:rsid w:val="00B168EB"/>
    <w:rsid w:val="00B170D7"/>
    <w:rsid w:val="00B17C5B"/>
    <w:rsid w:val="00B20570"/>
    <w:rsid w:val="00B24761"/>
    <w:rsid w:val="00B273F2"/>
    <w:rsid w:val="00B2742E"/>
    <w:rsid w:val="00B275F4"/>
    <w:rsid w:val="00B307C7"/>
    <w:rsid w:val="00B308BE"/>
    <w:rsid w:val="00B31799"/>
    <w:rsid w:val="00B32C14"/>
    <w:rsid w:val="00B34D2F"/>
    <w:rsid w:val="00B35E42"/>
    <w:rsid w:val="00B4062F"/>
    <w:rsid w:val="00B41955"/>
    <w:rsid w:val="00B4239F"/>
    <w:rsid w:val="00B43B85"/>
    <w:rsid w:val="00B44553"/>
    <w:rsid w:val="00B44A67"/>
    <w:rsid w:val="00B45ABC"/>
    <w:rsid w:val="00B46294"/>
    <w:rsid w:val="00B50DE0"/>
    <w:rsid w:val="00B51708"/>
    <w:rsid w:val="00B5481C"/>
    <w:rsid w:val="00B56AF9"/>
    <w:rsid w:val="00B5785F"/>
    <w:rsid w:val="00B57E84"/>
    <w:rsid w:val="00B60658"/>
    <w:rsid w:val="00B609BB"/>
    <w:rsid w:val="00B6309B"/>
    <w:rsid w:val="00B63E1E"/>
    <w:rsid w:val="00B649A5"/>
    <w:rsid w:val="00B73AD6"/>
    <w:rsid w:val="00B7609A"/>
    <w:rsid w:val="00B817D3"/>
    <w:rsid w:val="00B84B09"/>
    <w:rsid w:val="00B850C8"/>
    <w:rsid w:val="00B854F4"/>
    <w:rsid w:val="00B92925"/>
    <w:rsid w:val="00B92F62"/>
    <w:rsid w:val="00BA37BD"/>
    <w:rsid w:val="00BA5B57"/>
    <w:rsid w:val="00BA64A4"/>
    <w:rsid w:val="00BA6BE7"/>
    <w:rsid w:val="00BA77D6"/>
    <w:rsid w:val="00BB1D16"/>
    <w:rsid w:val="00BB1E31"/>
    <w:rsid w:val="00BB2D82"/>
    <w:rsid w:val="00BB3221"/>
    <w:rsid w:val="00BB3C9C"/>
    <w:rsid w:val="00BB4C76"/>
    <w:rsid w:val="00BB5ACD"/>
    <w:rsid w:val="00BB5C6A"/>
    <w:rsid w:val="00BC0EB8"/>
    <w:rsid w:val="00BC2566"/>
    <w:rsid w:val="00BC4FC8"/>
    <w:rsid w:val="00BC54D7"/>
    <w:rsid w:val="00BC602E"/>
    <w:rsid w:val="00BC6CC9"/>
    <w:rsid w:val="00BC76B8"/>
    <w:rsid w:val="00BD217F"/>
    <w:rsid w:val="00BD37AC"/>
    <w:rsid w:val="00BD4218"/>
    <w:rsid w:val="00BD4CD8"/>
    <w:rsid w:val="00BD781C"/>
    <w:rsid w:val="00BE0E67"/>
    <w:rsid w:val="00BE1465"/>
    <w:rsid w:val="00BE39A7"/>
    <w:rsid w:val="00BE5C08"/>
    <w:rsid w:val="00BE6275"/>
    <w:rsid w:val="00BE6551"/>
    <w:rsid w:val="00BE6D28"/>
    <w:rsid w:val="00BE6EC5"/>
    <w:rsid w:val="00BF006E"/>
    <w:rsid w:val="00BF0B3C"/>
    <w:rsid w:val="00BF1BF4"/>
    <w:rsid w:val="00BF1FC1"/>
    <w:rsid w:val="00BF26EF"/>
    <w:rsid w:val="00BF440C"/>
    <w:rsid w:val="00BF5D61"/>
    <w:rsid w:val="00BF659C"/>
    <w:rsid w:val="00BF6FDB"/>
    <w:rsid w:val="00BF747A"/>
    <w:rsid w:val="00BF74AE"/>
    <w:rsid w:val="00C01013"/>
    <w:rsid w:val="00C01913"/>
    <w:rsid w:val="00C03236"/>
    <w:rsid w:val="00C033A8"/>
    <w:rsid w:val="00C05197"/>
    <w:rsid w:val="00C05BA9"/>
    <w:rsid w:val="00C06E45"/>
    <w:rsid w:val="00C0769B"/>
    <w:rsid w:val="00C11038"/>
    <w:rsid w:val="00C16B65"/>
    <w:rsid w:val="00C17685"/>
    <w:rsid w:val="00C17B67"/>
    <w:rsid w:val="00C21861"/>
    <w:rsid w:val="00C22C00"/>
    <w:rsid w:val="00C22CCF"/>
    <w:rsid w:val="00C22CD8"/>
    <w:rsid w:val="00C2378D"/>
    <w:rsid w:val="00C23CBB"/>
    <w:rsid w:val="00C25842"/>
    <w:rsid w:val="00C25E67"/>
    <w:rsid w:val="00C3118D"/>
    <w:rsid w:val="00C342B2"/>
    <w:rsid w:val="00C40789"/>
    <w:rsid w:val="00C414B4"/>
    <w:rsid w:val="00C41546"/>
    <w:rsid w:val="00C4154C"/>
    <w:rsid w:val="00C4342E"/>
    <w:rsid w:val="00C44FC2"/>
    <w:rsid w:val="00C45803"/>
    <w:rsid w:val="00C477A3"/>
    <w:rsid w:val="00C51C03"/>
    <w:rsid w:val="00C55636"/>
    <w:rsid w:val="00C57276"/>
    <w:rsid w:val="00C57717"/>
    <w:rsid w:val="00C606DD"/>
    <w:rsid w:val="00C71DE2"/>
    <w:rsid w:val="00C71F3B"/>
    <w:rsid w:val="00C731E6"/>
    <w:rsid w:val="00C73452"/>
    <w:rsid w:val="00C734CA"/>
    <w:rsid w:val="00C73CFC"/>
    <w:rsid w:val="00C741C6"/>
    <w:rsid w:val="00C74EC8"/>
    <w:rsid w:val="00C75921"/>
    <w:rsid w:val="00C76BA9"/>
    <w:rsid w:val="00C775E2"/>
    <w:rsid w:val="00C77708"/>
    <w:rsid w:val="00C81A2D"/>
    <w:rsid w:val="00C83F24"/>
    <w:rsid w:val="00C847D8"/>
    <w:rsid w:val="00C84EC0"/>
    <w:rsid w:val="00C87733"/>
    <w:rsid w:val="00C91A56"/>
    <w:rsid w:val="00C9321F"/>
    <w:rsid w:val="00C97036"/>
    <w:rsid w:val="00C97598"/>
    <w:rsid w:val="00C97845"/>
    <w:rsid w:val="00CA1212"/>
    <w:rsid w:val="00CA3237"/>
    <w:rsid w:val="00CA47F5"/>
    <w:rsid w:val="00CA5FC3"/>
    <w:rsid w:val="00CA66C0"/>
    <w:rsid w:val="00CB051F"/>
    <w:rsid w:val="00CB0591"/>
    <w:rsid w:val="00CB105D"/>
    <w:rsid w:val="00CB4262"/>
    <w:rsid w:val="00CB4E2A"/>
    <w:rsid w:val="00CB5F05"/>
    <w:rsid w:val="00CB6EC4"/>
    <w:rsid w:val="00CB6EE5"/>
    <w:rsid w:val="00CC0845"/>
    <w:rsid w:val="00CC31E9"/>
    <w:rsid w:val="00CC470F"/>
    <w:rsid w:val="00CD4882"/>
    <w:rsid w:val="00CD5105"/>
    <w:rsid w:val="00CD53D8"/>
    <w:rsid w:val="00CD6BB4"/>
    <w:rsid w:val="00CD7530"/>
    <w:rsid w:val="00CE57D7"/>
    <w:rsid w:val="00CF141B"/>
    <w:rsid w:val="00CF48C9"/>
    <w:rsid w:val="00CF69C8"/>
    <w:rsid w:val="00CF6EF6"/>
    <w:rsid w:val="00D0024C"/>
    <w:rsid w:val="00D0155E"/>
    <w:rsid w:val="00D04AAD"/>
    <w:rsid w:val="00D0631D"/>
    <w:rsid w:val="00D0661A"/>
    <w:rsid w:val="00D11A3D"/>
    <w:rsid w:val="00D12126"/>
    <w:rsid w:val="00D1269E"/>
    <w:rsid w:val="00D1310F"/>
    <w:rsid w:val="00D13282"/>
    <w:rsid w:val="00D13A10"/>
    <w:rsid w:val="00D162F0"/>
    <w:rsid w:val="00D20387"/>
    <w:rsid w:val="00D20824"/>
    <w:rsid w:val="00D20FA3"/>
    <w:rsid w:val="00D25791"/>
    <w:rsid w:val="00D26044"/>
    <w:rsid w:val="00D27CEB"/>
    <w:rsid w:val="00D31A51"/>
    <w:rsid w:val="00D3353F"/>
    <w:rsid w:val="00D33BFC"/>
    <w:rsid w:val="00D34116"/>
    <w:rsid w:val="00D3449A"/>
    <w:rsid w:val="00D34A5B"/>
    <w:rsid w:val="00D36BF8"/>
    <w:rsid w:val="00D458A2"/>
    <w:rsid w:val="00D45E03"/>
    <w:rsid w:val="00D51C39"/>
    <w:rsid w:val="00D53F30"/>
    <w:rsid w:val="00D54C9D"/>
    <w:rsid w:val="00D56451"/>
    <w:rsid w:val="00D6014F"/>
    <w:rsid w:val="00D60264"/>
    <w:rsid w:val="00D613F5"/>
    <w:rsid w:val="00D671F2"/>
    <w:rsid w:val="00D779A1"/>
    <w:rsid w:val="00D77E89"/>
    <w:rsid w:val="00D80434"/>
    <w:rsid w:val="00D80EC2"/>
    <w:rsid w:val="00D81D23"/>
    <w:rsid w:val="00D82E70"/>
    <w:rsid w:val="00D857EC"/>
    <w:rsid w:val="00D86100"/>
    <w:rsid w:val="00D86820"/>
    <w:rsid w:val="00D86AB8"/>
    <w:rsid w:val="00D90326"/>
    <w:rsid w:val="00D90CDF"/>
    <w:rsid w:val="00D91F7D"/>
    <w:rsid w:val="00D92746"/>
    <w:rsid w:val="00D92B33"/>
    <w:rsid w:val="00D935DA"/>
    <w:rsid w:val="00DA2C0D"/>
    <w:rsid w:val="00DA2CC4"/>
    <w:rsid w:val="00DA440D"/>
    <w:rsid w:val="00DA4C1B"/>
    <w:rsid w:val="00DA5767"/>
    <w:rsid w:val="00DB0F51"/>
    <w:rsid w:val="00DB2490"/>
    <w:rsid w:val="00DB2E17"/>
    <w:rsid w:val="00DB4860"/>
    <w:rsid w:val="00DB74A1"/>
    <w:rsid w:val="00DC045D"/>
    <w:rsid w:val="00DC072B"/>
    <w:rsid w:val="00DC08D0"/>
    <w:rsid w:val="00DC08D2"/>
    <w:rsid w:val="00DC48E6"/>
    <w:rsid w:val="00DC61E4"/>
    <w:rsid w:val="00DC65DE"/>
    <w:rsid w:val="00DD6543"/>
    <w:rsid w:val="00DE3895"/>
    <w:rsid w:val="00DE38C3"/>
    <w:rsid w:val="00DF0838"/>
    <w:rsid w:val="00DF2CA4"/>
    <w:rsid w:val="00DF328A"/>
    <w:rsid w:val="00DF328D"/>
    <w:rsid w:val="00DF4046"/>
    <w:rsid w:val="00DF4A00"/>
    <w:rsid w:val="00DF4D52"/>
    <w:rsid w:val="00DF51EC"/>
    <w:rsid w:val="00E03906"/>
    <w:rsid w:val="00E03FA1"/>
    <w:rsid w:val="00E0401B"/>
    <w:rsid w:val="00E048F1"/>
    <w:rsid w:val="00E10308"/>
    <w:rsid w:val="00E103F8"/>
    <w:rsid w:val="00E10CD8"/>
    <w:rsid w:val="00E14404"/>
    <w:rsid w:val="00E158E5"/>
    <w:rsid w:val="00E165DD"/>
    <w:rsid w:val="00E215DF"/>
    <w:rsid w:val="00E23D85"/>
    <w:rsid w:val="00E23F7B"/>
    <w:rsid w:val="00E241B7"/>
    <w:rsid w:val="00E30115"/>
    <w:rsid w:val="00E30BCF"/>
    <w:rsid w:val="00E315E0"/>
    <w:rsid w:val="00E31672"/>
    <w:rsid w:val="00E319F9"/>
    <w:rsid w:val="00E31FA0"/>
    <w:rsid w:val="00E3394E"/>
    <w:rsid w:val="00E33A24"/>
    <w:rsid w:val="00E34012"/>
    <w:rsid w:val="00E36DC4"/>
    <w:rsid w:val="00E41EBB"/>
    <w:rsid w:val="00E42538"/>
    <w:rsid w:val="00E43865"/>
    <w:rsid w:val="00E44A0C"/>
    <w:rsid w:val="00E45240"/>
    <w:rsid w:val="00E4670C"/>
    <w:rsid w:val="00E46C8D"/>
    <w:rsid w:val="00E5245A"/>
    <w:rsid w:val="00E52760"/>
    <w:rsid w:val="00E52C95"/>
    <w:rsid w:val="00E53C04"/>
    <w:rsid w:val="00E55842"/>
    <w:rsid w:val="00E57258"/>
    <w:rsid w:val="00E6274F"/>
    <w:rsid w:val="00E63415"/>
    <w:rsid w:val="00E642EA"/>
    <w:rsid w:val="00E6452D"/>
    <w:rsid w:val="00E6639E"/>
    <w:rsid w:val="00E663BA"/>
    <w:rsid w:val="00E669D3"/>
    <w:rsid w:val="00E72298"/>
    <w:rsid w:val="00E80FFF"/>
    <w:rsid w:val="00E82F89"/>
    <w:rsid w:val="00E83617"/>
    <w:rsid w:val="00E84682"/>
    <w:rsid w:val="00E8483F"/>
    <w:rsid w:val="00E85B34"/>
    <w:rsid w:val="00E860E6"/>
    <w:rsid w:val="00E87873"/>
    <w:rsid w:val="00E90E8C"/>
    <w:rsid w:val="00E9412A"/>
    <w:rsid w:val="00E95AD1"/>
    <w:rsid w:val="00E97114"/>
    <w:rsid w:val="00EA692A"/>
    <w:rsid w:val="00EA72B7"/>
    <w:rsid w:val="00EB0747"/>
    <w:rsid w:val="00EB1F35"/>
    <w:rsid w:val="00EB320A"/>
    <w:rsid w:val="00EC0F2E"/>
    <w:rsid w:val="00EC295C"/>
    <w:rsid w:val="00ED0278"/>
    <w:rsid w:val="00ED0B99"/>
    <w:rsid w:val="00ED212F"/>
    <w:rsid w:val="00ED213F"/>
    <w:rsid w:val="00ED2B76"/>
    <w:rsid w:val="00ED3108"/>
    <w:rsid w:val="00ED37C7"/>
    <w:rsid w:val="00ED3A9A"/>
    <w:rsid w:val="00ED3D92"/>
    <w:rsid w:val="00ED516E"/>
    <w:rsid w:val="00ED57D2"/>
    <w:rsid w:val="00EE19E3"/>
    <w:rsid w:val="00EE3F1F"/>
    <w:rsid w:val="00EE52F1"/>
    <w:rsid w:val="00EE604F"/>
    <w:rsid w:val="00EF0A5C"/>
    <w:rsid w:val="00EF193E"/>
    <w:rsid w:val="00EF2140"/>
    <w:rsid w:val="00EF247E"/>
    <w:rsid w:val="00EF4A37"/>
    <w:rsid w:val="00EF52C1"/>
    <w:rsid w:val="00EF6AAF"/>
    <w:rsid w:val="00EF6DEF"/>
    <w:rsid w:val="00EF764A"/>
    <w:rsid w:val="00F00466"/>
    <w:rsid w:val="00F0075F"/>
    <w:rsid w:val="00F007C1"/>
    <w:rsid w:val="00F0163C"/>
    <w:rsid w:val="00F07E0B"/>
    <w:rsid w:val="00F1213E"/>
    <w:rsid w:val="00F12561"/>
    <w:rsid w:val="00F13334"/>
    <w:rsid w:val="00F13500"/>
    <w:rsid w:val="00F15605"/>
    <w:rsid w:val="00F1714D"/>
    <w:rsid w:val="00F17B14"/>
    <w:rsid w:val="00F2041D"/>
    <w:rsid w:val="00F21931"/>
    <w:rsid w:val="00F24D58"/>
    <w:rsid w:val="00F26707"/>
    <w:rsid w:val="00F31973"/>
    <w:rsid w:val="00F31A7F"/>
    <w:rsid w:val="00F35318"/>
    <w:rsid w:val="00F4163A"/>
    <w:rsid w:val="00F417E9"/>
    <w:rsid w:val="00F447A9"/>
    <w:rsid w:val="00F455E2"/>
    <w:rsid w:val="00F45D46"/>
    <w:rsid w:val="00F533E1"/>
    <w:rsid w:val="00F6099F"/>
    <w:rsid w:val="00F60FFE"/>
    <w:rsid w:val="00F61C74"/>
    <w:rsid w:val="00F62564"/>
    <w:rsid w:val="00F65712"/>
    <w:rsid w:val="00F71D7F"/>
    <w:rsid w:val="00F744AF"/>
    <w:rsid w:val="00F76BC2"/>
    <w:rsid w:val="00F77F06"/>
    <w:rsid w:val="00F80BD1"/>
    <w:rsid w:val="00F813AD"/>
    <w:rsid w:val="00F81D61"/>
    <w:rsid w:val="00F84F2B"/>
    <w:rsid w:val="00F85BF3"/>
    <w:rsid w:val="00F874A4"/>
    <w:rsid w:val="00F87799"/>
    <w:rsid w:val="00F90536"/>
    <w:rsid w:val="00F90C58"/>
    <w:rsid w:val="00F90F96"/>
    <w:rsid w:val="00F93AB0"/>
    <w:rsid w:val="00F969F4"/>
    <w:rsid w:val="00F96CB6"/>
    <w:rsid w:val="00F97F2F"/>
    <w:rsid w:val="00FA1474"/>
    <w:rsid w:val="00FA1876"/>
    <w:rsid w:val="00FA2EBC"/>
    <w:rsid w:val="00FA3877"/>
    <w:rsid w:val="00FA3F05"/>
    <w:rsid w:val="00FA7810"/>
    <w:rsid w:val="00FA78A7"/>
    <w:rsid w:val="00FA7B61"/>
    <w:rsid w:val="00FA7DCE"/>
    <w:rsid w:val="00FB000B"/>
    <w:rsid w:val="00FB0431"/>
    <w:rsid w:val="00FB2330"/>
    <w:rsid w:val="00FB2885"/>
    <w:rsid w:val="00FB45C3"/>
    <w:rsid w:val="00FB5DB2"/>
    <w:rsid w:val="00FB650C"/>
    <w:rsid w:val="00FB72DC"/>
    <w:rsid w:val="00FC2BA9"/>
    <w:rsid w:val="00FC3F9A"/>
    <w:rsid w:val="00FC634F"/>
    <w:rsid w:val="00FC7125"/>
    <w:rsid w:val="00FC7792"/>
    <w:rsid w:val="00FD03C3"/>
    <w:rsid w:val="00FD09FC"/>
    <w:rsid w:val="00FD13B5"/>
    <w:rsid w:val="00FD2EA3"/>
    <w:rsid w:val="00FD6F30"/>
    <w:rsid w:val="00FD7A7B"/>
    <w:rsid w:val="00FD7C1A"/>
    <w:rsid w:val="00FE1528"/>
    <w:rsid w:val="00FE1E3F"/>
    <w:rsid w:val="00FE2C02"/>
    <w:rsid w:val="00FE33E9"/>
    <w:rsid w:val="00FE352E"/>
    <w:rsid w:val="00FE464D"/>
    <w:rsid w:val="00FE539D"/>
    <w:rsid w:val="00FE65DE"/>
    <w:rsid w:val="00FE6816"/>
    <w:rsid w:val="00FE6CF7"/>
    <w:rsid w:val="00FE7AA4"/>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to-data.net/de/bmw-7-series-e65-facelift-2005-730d-231hp-steptronic-9708" TargetMode="External"/><Relationship Id="rId13" Type="http://schemas.openxmlformats.org/officeDocument/2006/relationships/hyperlink" Target="https://www.adac.de/rund-ums-fahrzeug/autokatalog/marken-modelle/bmw/7er-reihe/e65-e66-facelift/211051/" TargetMode="External"/><Relationship Id="rId3" Type="http://schemas.openxmlformats.org/officeDocument/2006/relationships/styles" Target="styles.xml"/><Relationship Id="rId7" Type="http://schemas.openxmlformats.org/officeDocument/2006/relationships/hyperlink" Target="https://de.wikipedia.org/wiki/BMW_E65" TargetMode="External"/><Relationship Id="rId12" Type="http://schemas.openxmlformats.org/officeDocument/2006/relationships/hyperlink" Target="https://www.7-forum.com/modelle/e65/farbe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kleinezeitung.at/auto/gebrauchtwagencheck/3852289/GEBRAUCHTWAGENCHECK_Wie-gut-ist-der-7er-BMW-E65" TargetMode="External"/><Relationship Id="rId11" Type="http://schemas.openxmlformats.org/officeDocument/2006/relationships/hyperlink" Target="https://www.autobild.de/marken-modelle/bmw/7er/e65/"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e.razmery.info/technik/karosserie/abmessungen-der-karosserie-bmw-e65.html" TargetMode="External"/><Relationship Id="rId4" Type="http://schemas.openxmlformats.org/officeDocument/2006/relationships/settings" Target="settings.xml"/><Relationship Id="rId9" Type="http://schemas.openxmlformats.org/officeDocument/2006/relationships/hyperlink" Target="https://www.7-forum.com/modelle/e65/technik_freude_am_fahren.php"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4249B8-F97C-4D56-AE43-CDA798923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2079</Words>
  <Characters>13100</Characters>
  <Application>Microsoft Office Word</Application>
  <DocSecurity>0</DocSecurity>
  <Lines>109</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1059</cp:revision>
  <dcterms:created xsi:type="dcterms:W3CDTF">2021-05-21T07:59:00Z</dcterms:created>
  <dcterms:modified xsi:type="dcterms:W3CDTF">2022-05-02T05:29:00Z</dcterms:modified>
</cp:coreProperties>
</file>