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6E90D" w14:textId="53B22C9A" w:rsidR="00391451" w:rsidRDefault="00A16E7B" w:rsidP="00A16E7B">
      <w:pPr>
        <w:rPr>
          <w:rFonts w:ascii="Calibri" w:hAnsi="Calibri" w:cs="Calibri"/>
          <w:color w:val="4472C4"/>
          <w:shd w:val="clear" w:color="auto" w:fill="FFFFFF"/>
        </w:rPr>
      </w:pPr>
      <w:r>
        <w:rPr>
          <w:rFonts w:ascii="Calibri" w:hAnsi="Calibri" w:cs="Calibri"/>
          <w:color w:val="4472C4"/>
          <w:shd w:val="clear" w:color="auto" w:fill="FFFFFF"/>
        </w:rPr>
        <w:t>Schreiben Sie einen Text über Immobilienbewertung in </w:t>
      </w:r>
      <w:r>
        <w:rPr>
          <w:rFonts w:ascii="Calibri" w:hAnsi="Calibri" w:cs="Calibri"/>
          <w:color w:val="FF0000"/>
          <w:shd w:val="clear" w:color="auto" w:fill="FFFFFF"/>
        </w:rPr>
        <w:t>Burgdorf:</w:t>
      </w:r>
      <w:r>
        <w:rPr>
          <w:rFonts w:ascii="Calibri" w:hAnsi="Calibri" w:cs="Calibri"/>
          <w:color w:val="4472C4"/>
          <w:shd w:val="clear" w:color="auto" w:fill="FFFFFF"/>
        </w:rPr>
        <w:t xml:space="preserve"> Merkmale, Regeln, Anforderungen, etc. Lesen Sie mehr über die Immobilienstatistik der Stadt. Sie können einen Link zu offiziellen Daten angeben. Sie können die Preisentwicklung der Immobilienbewertung beschreiben. Schreiben Sie am Ende über </w:t>
      </w:r>
      <w:proofErr w:type="spellStart"/>
      <w:r>
        <w:rPr>
          <w:rFonts w:ascii="Calibri" w:hAnsi="Calibri" w:cs="Calibri"/>
          <w:color w:val="4472C4"/>
          <w:shd w:val="clear" w:color="auto" w:fill="FFFFFF"/>
        </w:rPr>
        <w:t>wohnloewe</w:t>
      </w:r>
      <w:proofErr w:type="spellEnd"/>
      <w:r>
        <w:rPr>
          <w:rFonts w:ascii="Calibri" w:hAnsi="Calibri" w:cs="Calibri"/>
          <w:color w:val="4472C4"/>
          <w:shd w:val="clear" w:color="auto" w:fill="FFFFFF"/>
        </w:rPr>
        <w:t xml:space="preserve"> als professionelle Bewertung in der Stadt.</w:t>
      </w:r>
    </w:p>
    <w:p w14:paraId="7565E30A" w14:textId="26C77FA2" w:rsidR="00A16E7B" w:rsidRDefault="00A16E7B" w:rsidP="00A16E7B">
      <w:pPr>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4E783E4C" w14:textId="26995035" w:rsidR="00A16E7B" w:rsidRDefault="00A16E7B" w:rsidP="00A16E7B">
      <w:pPr>
        <w:rPr>
          <w:rFonts w:ascii="Calibri" w:hAnsi="Calibri" w:cs="Calibri"/>
          <w:color w:val="4472C4"/>
          <w:shd w:val="clear" w:color="auto" w:fill="FFFFFF"/>
        </w:rPr>
      </w:pPr>
      <w:r>
        <w:rPr>
          <w:rFonts w:ascii="Calibri" w:hAnsi="Calibri" w:cs="Calibri"/>
          <w:color w:val="FF0000"/>
          <w:shd w:val="clear" w:color="auto" w:fill="FFFFFF"/>
        </w:rPr>
        <w:t>mindestens 1 Tabelle </w:t>
      </w:r>
      <w:r>
        <w:rPr>
          <w:rFonts w:ascii="Calibri" w:hAnsi="Calibri" w:cs="Calibri"/>
          <w:color w:val="4472C4"/>
          <w:shd w:val="clear" w:color="auto" w:fill="FFFFFF"/>
        </w:rPr>
        <w:t>erstellen, die Daten sollten die statistischen Daten für die Stadt wiedergeben</w:t>
      </w:r>
    </w:p>
    <w:p w14:paraId="779EB74D" w14:textId="77777777" w:rsidR="00A16E7B" w:rsidRPr="00A16E7B" w:rsidRDefault="00A16E7B" w:rsidP="00A16E7B">
      <w:pPr>
        <w:spacing w:after="0" w:line="240" w:lineRule="auto"/>
        <w:rPr>
          <w:rFonts w:ascii="Calibri" w:eastAsia="Times New Roman" w:hAnsi="Calibri" w:cs="Calibri"/>
          <w:color w:val="000000"/>
          <w:sz w:val="24"/>
          <w:szCs w:val="24"/>
          <w:lang w:eastAsia="de-DE"/>
        </w:rPr>
      </w:pPr>
      <w:r w:rsidRPr="00A16E7B">
        <w:rPr>
          <w:rFonts w:ascii="Calibri" w:eastAsia="Times New Roman" w:hAnsi="Calibri" w:cs="Calibri"/>
          <w:color w:val="4472C4"/>
          <w:sz w:val="24"/>
          <w:szCs w:val="24"/>
          <w:lang w:eastAsia="de-DE"/>
        </w:rPr>
        <w:br/>
        <w:t>Verwenden Sie jede Abfrage (Keywords) </w:t>
      </w:r>
      <w:r w:rsidRPr="00A16E7B">
        <w:rPr>
          <w:rFonts w:ascii="Calibri" w:eastAsia="Times New Roman" w:hAnsi="Calibri" w:cs="Calibri"/>
          <w:color w:val="FF0000"/>
          <w:sz w:val="24"/>
          <w:szCs w:val="24"/>
          <w:lang w:eastAsia="de-DE"/>
        </w:rPr>
        <w:t>10-12 Mal</w:t>
      </w:r>
      <w:r w:rsidRPr="00A16E7B">
        <w:rPr>
          <w:rFonts w:ascii="Calibri" w:eastAsia="Times New Roman" w:hAnsi="Calibri" w:cs="Calibri"/>
          <w:color w:val="4472C4"/>
          <w:sz w:val="24"/>
          <w:szCs w:val="24"/>
          <w:lang w:eastAsia="de-DE"/>
        </w:rPr>
        <w:t> mit korrekter Wortfolge in Bezug auf die Grammatik der Sprache. Verwenden Sie genaue Bezeichnung (Keywords) in Zwischenüberschriften.</w:t>
      </w:r>
    </w:p>
    <w:p w14:paraId="35B74930" w14:textId="366D6566" w:rsidR="00A16E7B" w:rsidRDefault="00A16E7B" w:rsidP="00A16E7B">
      <w:pPr>
        <w:rPr>
          <w:rFonts w:ascii="Calibri" w:hAnsi="Calibri" w:cs="Calibri"/>
          <w:b/>
          <w:bCs/>
          <w:color w:val="000000"/>
          <w:shd w:val="clear" w:color="auto" w:fill="FFFFFF"/>
        </w:rPr>
      </w:pPr>
      <w:proofErr w:type="spellStart"/>
      <w:r>
        <w:rPr>
          <w:rFonts w:ascii="Calibri" w:hAnsi="Calibri" w:cs="Calibri"/>
          <w:b/>
          <w:bCs/>
          <w:color w:val="000000"/>
          <w:shd w:val="clear" w:color="auto" w:fill="FFFFFF"/>
        </w:rPr>
        <w:t>immobilienbewertung</w:t>
      </w:r>
      <w:proofErr w:type="spellEnd"/>
      <w:r>
        <w:rPr>
          <w:rFonts w:ascii="Calibri" w:hAnsi="Calibri" w:cs="Calibri"/>
          <w:b/>
          <w:bCs/>
          <w:color w:val="000000"/>
          <w:shd w:val="clear" w:color="auto" w:fill="FFFFFF"/>
        </w:rPr>
        <w:t xml:space="preserve"> </w:t>
      </w:r>
      <w:proofErr w:type="spellStart"/>
      <w:r>
        <w:rPr>
          <w:rFonts w:ascii="Calibri" w:hAnsi="Calibri" w:cs="Calibri"/>
          <w:b/>
          <w:bCs/>
          <w:color w:val="000000"/>
          <w:shd w:val="clear" w:color="auto" w:fill="FFFFFF"/>
        </w:rPr>
        <w:t>burgdorf</w:t>
      </w:r>
      <w:proofErr w:type="spellEnd"/>
    </w:p>
    <w:p w14:paraId="1DD7BDF1" w14:textId="577B140C" w:rsidR="00A16E7B" w:rsidRDefault="00A16E7B" w:rsidP="00A16E7B">
      <w:r>
        <w:t>4-5x H2</w:t>
      </w:r>
    </w:p>
    <w:p w14:paraId="27BCFF1B" w14:textId="5A9F1330" w:rsidR="00A16E7B" w:rsidRDefault="00A16E7B" w:rsidP="00A16E7B">
      <w:r>
        <w:t>2-3x H3</w:t>
      </w:r>
    </w:p>
    <w:p w14:paraId="0BB3E8E9" w14:textId="773E439A" w:rsidR="00A16E7B" w:rsidRDefault="00A16E7B" w:rsidP="00A16E7B">
      <w:pPr>
        <w:spacing w:after="0" w:line="240" w:lineRule="auto"/>
        <w:rPr>
          <w:rFonts w:ascii="Calibri" w:eastAsia="Times New Roman" w:hAnsi="Calibri" w:cs="Calibri"/>
          <w:color w:val="000000"/>
          <w:sz w:val="24"/>
          <w:szCs w:val="24"/>
          <w:lang w:eastAsia="de-DE"/>
        </w:rPr>
      </w:pPr>
      <w:r w:rsidRPr="00A16E7B">
        <w:rPr>
          <w:rFonts w:ascii="Calibri" w:eastAsia="Times New Roman" w:hAnsi="Calibri" w:cs="Calibri"/>
          <w:color w:val="000000"/>
          <w:sz w:val="24"/>
          <w:szCs w:val="24"/>
          <w:lang w:eastAsia="de-DE"/>
        </w:rPr>
        <w:br/>
      </w:r>
      <w:proofErr w:type="spellStart"/>
      <w:r w:rsidRPr="00A16E7B">
        <w:rPr>
          <w:rFonts w:ascii="Calibri" w:eastAsia="Times New Roman" w:hAnsi="Calibri" w:cs="Calibri"/>
          <w:color w:val="000000"/>
          <w:sz w:val="24"/>
          <w:szCs w:val="24"/>
          <w:lang w:eastAsia="de-DE"/>
        </w:rPr>
        <w:t>immobilienbewertung</w:t>
      </w:r>
      <w:proofErr w:type="spellEnd"/>
      <w:r w:rsidRPr="00A16E7B">
        <w:rPr>
          <w:rFonts w:ascii="Calibri" w:eastAsia="Times New Roman" w:hAnsi="Calibri" w:cs="Calibri"/>
          <w:color w:val="000000"/>
          <w:sz w:val="24"/>
          <w:szCs w:val="24"/>
          <w:lang w:eastAsia="de-DE"/>
        </w:rPr>
        <w:t xml:space="preserve"> </w:t>
      </w:r>
      <w:proofErr w:type="spellStart"/>
      <w:r w:rsidRPr="00A16E7B">
        <w:rPr>
          <w:rFonts w:ascii="Calibri" w:eastAsia="Times New Roman" w:hAnsi="Calibri" w:cs="Calibri"/>
          <w:color w:val="000000"/>
          <w:sz w:val="24"/>
          <w:szCs w:val="24"/>
          <w:lang w:eastAsia="de-DE"/>
        </w:rPr>
        <w:t>burgdorf</w:t>
      </w:r>
      <w:proofErr w:type="spellEnd"/>
      <w:r>
        <w:rPr>
          <w:rFonts w:ascii="Calibri" w:eastAsia="Times New Roman" w:hAnsi="Calibri" w:cs="Calibri"/>
          <w:color w:val="000000"/>
          <w:sz w:val="24"/>
          <w:szCs w:val="24"/>
          <w:lang w:eastAsia="de-DE"/>
        </w:rPr>
        <w:t xml:space="preserve"> (</w:t>
      </w:r>
      <w:r w:rsidR="00032FD1">
        <w:rPr>
          <w:rFonts w:ascii="Calibri" w:eastAsia="Times New Roman" w:hAnsi="Calibri" w:cs="Calibri"/>
          <w:color w:val="000000"/>
          <w:sz w:val="24"/>
          <w:szCs w:val="24"/>
          <w:lang w:eastAsia="de-DE"/>
        </w:rPr>
        <w:t>2</w:t>
      </w:r>
      <w:r>
        <w:rPr>
          <w:rFonts w:ascii="Calibri" w:eastAsia="Times New Roman" w:hAnsi="Calibri" w:cs="Calibri"/>
          <w:color w:val="000000"/>
          <w:sz w:val="24"/>
          <w:szCs w:val="24"/>
          <w:lang w:eastAsia="de-DE"/>
        </w:rPr>
        <w:t>)</w:t>
      </w:r>
      <w:r w:rsidRPr="00A16E7B">
        <w:rPr>
          <w:rFonts w:ascii="Calibri" w:eastAsia="Times New Roman" w:hAnsi="Calibri" w:cs="Calibri"/>
          <w:color w:val="000000"/>
          <w:sz w:val="24"/>
          <w:szCs w:val="24"/>
          <w:lang w:eastAsia="de-DE"/>
        </w:rPr>
        <w:br/>
        <w:t xml:space="preserve">immobiliengutachter </w:t>
      </w:r>
      <w:proofErr w:type="spellStart"/>
      <w:r w:rsidRPr="00A16E7B">
        <w:rPr>
          <w:rFonts w:ascii="Calibri" w:eastAsia="Times New Roman" w:hAnsi="Calibri" w:cs="Calibri"/>
          <w:color w:val="000000"/>
          <w:sz w:val="24"/>
          <w:szCs w:val="24"/>
          <w:lang w:eastAsia="de-DE"/>
        </w:rPr>
        <w:t>burgdorf</w:t>
      </w:r>
      <w:proofErr w:type="spellEnd"/>
      <w:r>
        <w:rPr>
          <w:rFonts w:ascii="Calibri" w:eastAsia="Times New Roman" w:hAnsi="Calibri" w:cs="Calibri"/>
          <w:color w:val="000000"/>
          <w:sz w:val="24"/>
          <w:szCs w:val="24"/>
          <w:lang w:eastAsia="de-DE"/>
        </w:rPr>
        <w:t xml:space="preserve"> (</w:t>
      </w:r>
      <w:r w:rsidR="00032FD1">
        <w:rPr>
          <w:rFonts w:ascii="Calibri" w:eastAsia="Times New Roman" w:hAnsi="Calibri" w:cs="Calibri"/>
          <w:color w:val="000000"/>
          <w:sz w:val="24"/>
          <w:szCs w:val="24"/>
          <w:lang w:eastAsia="de-DE"/>
        </w:rPr>
        <w:t>1</w:t>
      </w:r>
      <w:r>
        <w:rPr>
          <w:rFonts w:ascii="Calibri" w:eastAsia="Times New Roman" w:hAnsi="Calibri" w:cs="Calibri"/>
          <w:color w:val="000000"/>
          <w:sz w:val="24"/>
          <w:szCs w:val="24"/>
          <w:lang w:eastAsia="de-DE"/>
        </w:rPr>
        <w:t>)</w:t>
      </w:r>
    </w:p>
    <w:p w14:paraId="136743E2" w14:textId="77777777" w:rsidR="00A16E7B" w:rsidRPr="00A16E7B" w:rsidRDefault="00A16E7B" w:rsidP="00A16E7B">
      <w:pPr>
        <w:spacing w:after="0" w:line="240" w:lineRule="auto"/>
        <w:rPr>
          <w:rFonts w:ascii="Calibri" w:eastAsia="Times New Roman" w:hAnsi="Calibri" w:cs="Calibri"/>
          <w:color w:val="000000"/>
          <w:sz w:val="24"/>
          <w:szCs w:val="24"/>
          <w:lang w:eastAsia="de-DE"/>
        </w:rPr>
      </w:pPr>
    </w:p>
    <w:p w14:paraId="23AFFD5E" w14:textId="475EDA90" w:rsidR="00A16E7B" w:rsidRDefault="00A16E7B" w:rsidP="00A16E7B">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sidRPr="00A16E7B">
        <w:rPr>
          <w:rFonts w:ascii="Calibri" w:hAnsi="Calibri" w:cs="Calibri"/>
          <w:color w:val="000000"/>
          <w:highlight w:val="green"/>
          <w:shd w:val="clear" w:color="auto" w:fill="FFFFFF"/>
        </w:rPr>
        <w:t>, immobilienverkauf,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r w:rsidRPr="00A16E7B">
        <w:rPr>
          <w:rFonts w:ascii="Calibri" w:hAnsi="Calibri" w:cs="Calibri"/>
          <w:color w:val="000000"/>
          <w:highlight w:val="green"/>
          <w:shd w:val="clear" w:color="auto" w:fill="FFFFFF"/>
        </w:rPr>
        <w:t>grundstücksverkauf,</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widerruf maklervertrag, wer ermittelt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wie berechne ich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wertgutachten, </w:t>
      </w:r>
      <w:proofErr w:type="spellStart"/>
      <w:r>
        <w:rPr>
          <w:rFonts w:ascii="Calibri" w:hAnsi="Calibri" w:cs="Calibri"/>
          <w:color w:val="000000"/>
          <w:shd w:val="clear" w:color="auto" w:fill="FFFFFF"/>
        </w:rPr>
        <w:t>finanzamt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gutachtens</w:t>
      </w:r>
      <w:proofErr w:type="spellEnd"/>
      <w:r>
        <w:rPr>
          <w:rFonts w:ascii="Calibri" w:hAnsi="Calibri" w:cs="Calibri"/>
          <w:color w:val="000000"/>
          <w:shd w:val="clear" w:color="auto" w:fill="FFFFFF"/>
        </w:rPr>
        <w:t xml:space="preserve">, verkehrswertgutachten, </w:t>
      </w:r>
      <w:proofErr w:type="spellStart"/>
      <w:r>
        <w:rPr>
          <w:rFonts w:ascii="Calibri" w:hAnsi="Calibri" w:cs="Calibri"/>
          <w:color w:val="000000"/>
          <w:shd w:val="clear" w:color="auto" w:fill="FFFFFF"/>
        </w:rPr>
        <w:t>verwendungszweck</w:t>
      </w:r>
      <w:proofErr w:type="spellEnd"/>
      <w:r>
        <w:rPr>
          <w:rFonts w:ascii="Calibri" w:hAnsi="Calibri" w:cs="Calibri"/>
          <w:color w:val="000000"/>
          <w:shd w:val="clear" w:color="auto" w:fill="FFFFFF"/>
        </w:rPr>
        <w:t xml:space="preserve">, gemeinden, belastbare, </w:t>
      </w:r>
      <w:proofErr w:type="spellStart"/>
      <w:r>
        <w:rPr>
          <w:rFonts w:ascii="Calibri" w:hAnsi="Calibri" w:cs="Calibri"/>
          <w:color w:val="000000"/>
          <w:shd w:val="clear" w:color="auto" w:fill="FFFFFF"/>
        </w:rPr>
        <w:t>immobilienmarkt</w:t>
      </w:r>
      <w:proofErr w:type="spellEnd"/>
    </w:p>
    <w:p w14:paraId="60629583" w14:textId="77777777" w:rsidR="00A16E7B" w:rsidRPr="00A16E7B" w:rsidRDefault="00A16E7B" w:rsidP="00A16E7B">
      <w:pPr>
        <w:spacing w:before="120" w:after="0" w:line="240" w:lineRule="auto"/>
        <w:rPr>
          <w:rFonts w:ascii="Verdana" w:eastAsia="Times New Roman" w:hAnsi="Verdana" w:cs="Times New Roman"/>
          <w:color w:val="333333"/>
          <w:sz w:val="15"/>
          <w:szCs w:val="15"/>
          <w:lang w:eastAsia="de-DE"/>
        </w:rPr>
      </w:pPr>
      <w:r w:rsidRPr="00A16E7B">
        <w:rPr>
          <w:rFonts w:ascii="Verdana" w:eastAsia="Times New Roman" w:hAnsi="Verdana" w:cs="Times New Roman"/>
          <w:color w:val="333333"/>
          <w:sz w:val="15"/>
          <w:szCs w:val="15"/>
          <w:lang w:eastAsia="de-DE"/>
        </w:rPr>
        <w:br/>
        <w:t>Nr. 64 // Immobilienbewertung Burgdorf</w:t>
      </w:r>
    </w:p>
    <w:p w14:paraId="1CF39D4F" w14:textId="353EE434" w:rsidR="00A16E7B" w:rsidRDefault="00A16E7B" w:rsidP="00A16E7B">
      <w:r>
        <w:t>1100 Wörter</w:t>
      </w:r>
    </w:p>
    <w:p w14:paraId="48C560AD" w14:textId="571AB91E" w:rsidR="00A16E7B" w:rsidRDefault="00A16E7B" w:rsidP="00A16E7B"/>
    <w:p w14:paraId="373C9FCC" w14:textId="0C0AE89F" w:rsidR="00A16E7B" w:rsidRDefault="00A16E7B" w:rsidP="00A16E7B">
      <w:r>
        <w:t>&lt;h1&gt;Immobilienbewertung Burgdorf – lass Sie Ihre Immobilien wertmäßig einschätzen&lt;/h1&gt;</w:t>
      </w:r>
    </w:p>
    <w:p w14:paraId="198AE618" w14:textId="00A9E164" w:rsidR="00A16E7B" w:rsidRDefault="00A16E7B" w:rsidP="00A16E7B"/>
    <w:p w14:paraId="1038756D" w14:textId="518D2A1F" w:rsidR="00A16E7B" w:rsidRDefault="00A16E7B" w:rsidP="00A16E7B">
      <w:r>
        <w:t xml:space="preserve">&lt;p&gt;Die Stadt &lt;strong&gt;Burgdorf&lt;/strong&gt; ist eine niedersächsische Mittelstadt mit rund 30.000 Einwohnern, die in der Großregion Hannover liegt und gleichzeitig Sitz des gleichnamigen Landkreises Burgdorf darstellt. Egal, ob &lt;strong&gt;Immobilienverkauf&lt;/strong&gt; oder &lt;strong&gt;Grundstücksverkauf&lt;/strong&gt;: In beiden Fällen handelt es sich um eine finanziell bedeutende Angelegenheit mit folgenschweren Auswirkungen auf den potenziellen Immobilienverkäufer. Ein derartiges Projekt sollte daher gut geplant werden und entsprechend mit professioneller Hilfe angegangen werden. Natürlich können potenzielle Verkäufer aber auch selbst aktiv werden. Zu Beginn der Verkaufsphase steht in aller Regel die wertmäßige Einschätzung des Verkaufsobjektes – diese sollte so genau wie möglich durchgeführt werden, um beim späteren Verkauf weder zu hoch, noch zu niedrig anzusetzen. Werden die Verkaufspreise zu hoch angesetzt, kommt es wohlmöglich nicht zu Veräußerung – wird der Verkaufspreis hingegen zu niedrig angesetzt, so kann diese schweren, finanziellen Folgen für den Immobilienverkäufer haben. Die Werteinschätzung </w:t>
      </w:r>
      <w:r w:rsidR="00032FD1">
        <w:t xml:space="preserve">kann zudem in weiteren Szenarien erforderlich werden: Zum Beispiel im &lt;strong&gt;Erb-&lt;/strong&gt; oder im &lt;strong&gt;Scheidungsfall&lt;/strong&gt;. Innerhalb der nun folgenden </w:t>
      </w:r>
      <w:r w:rsidR="00032FD1">
        <w:lastRenderedPageBreak/>
        <w:t xml:space="preserve">Abschnitte erfahren Sie einmal alle wichtigen Informationen rund um die Thematik der Immobilienbewertung Burgdorf durch einen professionellen Immobiliengutachter </w:t>
      </w:r>
      <w:proofErr w:type="gramStart"/>
      <w:r w:rsidR="00032FD1">
        <w:t>Burgdorf.&lt;</w:t>
      </w:r>
      <w:proofErr w:type="gramEnd"/>
      <w:r w:rsidR="00032FD1">
        <w:t>/p&gt;</w:t>
      </w:r>
    </w:p>
    <w:p w14:paraId="2F95C4A0" w14:textId="1FA4EE0B" w:rsidR="00032FD1" w:rsidRDefault="00032FD1" w:rsidP="00A16E7B"/>
    <w:p w14:paraId="154CCD27" w14:textId="1967F2A4" w:rsidR="00032FD1" w:rsidRDefault="00032FD1" w:rsidP="00A16E7B">
      <w:r>
        <w:t>&lt;h2&gt;</w:t>
      </w:r>
      <w:r w:rsidR="00E32B5D">
        <w:t xml:space="preserve">Immobilienbewertung Burgdorf allein oder durch Maklerhilfe </w:t>
      </w:r>
      <w:proofErr w:type="gramStart"/>
      <w:r w:rsidR="00E32B5D">
        <w:t>realisieren?&lt;</w:t>
      </w:r>
      <w:proofErr w:type="gramEnd"/>
      <w:r w:rsidR="00E32B5D">
        <w:t>/h2&gt;</w:t>
      </w:r>
    </w:p>
    <w:p w14:paraId="43D43374" w14:textId="3EC6B39F" w:rsidR="00015EFB" w:rsidRDefault="00015EFB" w:rsidP="00A16E7B"/>
    <w:p w14:paraId="67E5A35D" w14:textId="6F015B06" w:rsidR="00015EFB" w:rsidRDefault="00015EFB" w:rsidP="00A16E7B">
      <w:r>
        <w:t>&lt;p&gt;</w:t>
      </w:r>
      <w:r w:rsidR="00E838E8">
        <w:t xml:space="preserve">Eine Immobilienbewertung Burgdorf dient zunächst dazu, einen &lt;strong&gt;realistisch erzielbaren&lt;/strong&gt; Verkaufspreis für Ihre privaten oder gewerblichen Objekte innerhalb der Stadt Burgdorf sowie deren unmittelbaren Umgebung festzulegen. Grundsätzlich können Sie sich bei dieser für die Inanspruchnahme eines professionellen Immobiliengutachter Burgdorf entscheiden oder Sie führen diese kurzerhand selbst durch. Im Folgenden sollen einmal beide Szenarien sowie deren Vor- und Nachteile durchleuchtet </w:t>
      </w:r>
      <w:proofErr w:type="gramStart"/>
      <w:r w:rsidR="00E838E8">
        <w:t>werden.&lt;</w:t>
      </w:r>
      <w:proofErr w:type="gramEnd"/>
      <w:r w:rsidR="00E838E8">
        <w:t>/p&gt;</w:t>
      </w:r>
    </w:p>
    <w:p w14:paraId="220DFA68" w14:textId="0D4C19C3" w:rsidR="00E838E8" w:rsidRDefault="00E838E8" w:rsidP="00A16E7B"/>
    <w:p w14:paraId="3B85073C" w14:textId="33DABAEA" w:rsidR="00E838E8" w:rsidRDefault="00E838E8" w:rsidP="00A16E7B">
      <w:r>
        <w:t>&lt;h3&gt;Immobilienbewertung Burgdorf durch einen Immobiliengutachter Burgdorf – alle Vor- und Nachteile&lt;/h3&gt;</w:t>
      </w:r>
    </w:p>
    <w:p w14:paraId="69418430" w14:textId="117915D5" w:rsidR="00E838E8" w:rsidRDefault="00E838E8" w:rsidP="00A16E7B"/>
    <w:p w14:paraId="6D475189" w14:textId="6F26F574" w:rsidR="00E838E8" w:rsidRDefault="00E838E8" w:rsidP="00A16E7B">
      <w:r>
        <w:t>&lt;p&gt;</w:t>
      </w:r>
      <w:r w:rsidR="001D335E">
        <w:t>Eine professionelle Immobilienbewertung Burgdorf durch einen erfahrenen Immobiliengutachter Burgdorf bietet Ihnen folgende Vor- und Nachteile:&lt;/p&gt;</w:t>
      </w:r>
    </w:p>
    <w:p w14:paraId="44A36298" w14:textId="4B0A3A02" w:rsidR="001D335E" w:rsidRDefault="001D335E" w:rsidP="00A16E7B"/>
    <w:p w14:paraId="626041EE" w14:textId="362EEFF7" w:rsidR="001D335E" w:rsidRDefault="001D335E" w:rsidP="00A16E7B">
      <w:r>
        <w:t>&lt;</w:t>
      </w:r>
      <w:proofErr w:type="spellStart"/>
      <w:r>
        <w:t>ul</w:t>
      </w:r>
      <w:proofErr w:type="spellEnd"/>
      <w:r>
        <w:t>&gt;</w:t>
      </w:r>
      <w:r>
        <w:br/>
        <w:t>&lt;li&gt;</w:t>
      </w:r>
      <w:r w:rsidR="005B428C">
        <w:t>schnell, seriös und unabhängig (</w:t>
      </w:r>
      <w:proofErr w:type="gramStart"/>
      <w:r w:rsidR="005B428C">
        <w:t>+)&lt;</w:t>
      </w:r>
      <w:proofErr w:type="gramEnd"/>
      <w:r w:rsidR="005B428C">
        <w:t>/li&gt;</w:t>
      </w:r>
      <w:r w:rsidR="005B428C">
        <w:br/>
        <w:t>&lt;li&gt;kostengünstig und exakt (+)&lt;/li&gt;</w:t>
      </w:r>
    </w:p>
    <w:p w14:paraId="41B8B238" w14:textId="546C034B" w:rsidR="005B428C" w:rsidRDefault="005B428C" w:rsidP="00A16E7B">
      <w:r>
        <w:t>&lt;li&gt;umfassende Marktkenntnis (</w:t>
      </w:r>
      <w:proofErr w:type="gramStart"/>
      <w:r>
        <w:t>+)&lt;</w:t>
      </w:r>
      <w:proofErr w:type="gramEnd"/>
      <w:r>
        <w:t>/li&gt;</w:t>
      </w:r>
    </w:p>
    <w:p w14:paraId="4EC7477C" w14:textId="28D3B7E6" w:rsidR="005B428C" w:rsidRDefault="005B428C" w:rsidP="00A16E7B">
      <w:r>
        <w:t xml:space="preserve">&lt;li&gt;im Schnitt können bis zu 10 </w:t>
      </w:r>
      <w:proofErr w:type="spellStart"/>
      <w:r>
        <w:t>Prozenz</w:t>
      </w:r>
      <w:proofErr w:type="spellEnd"/>
      <w:r>
        <w:t xml:space="preserve"> höhere Verkaufspreise realisiert werden (</w:t>
      </w:r>
      <w:proofErr w:type="gramStart"/>
      <w:r>
        <w:t>+)&lt;</w:t>
      </w:r>
      <w:proofErr w:type="gramEnd"/>
      <w:r>
        <w:t>/li&gt;</w:t>
      </w:r>
      <w:r>
        <w:br/>
        <w:t>&lt;li&gt;Gefahr eines unerfahrenen Maklers (-)&lt;/li&gt;</w:t>
      </w:r>
    </w:p>
    <w:p w14:paraId="5D42C2BA" w14:textId="346F3A2F" w:rsidR="005B428C" w:rsidRDefault="005B428C" w:rsidP="00A16E7B">
      <w:r>
        <w:t>&lt;/</w:t>
      </w:r>
      <w:proofErr w:type="spellStart"/>
      <w:r>
        <w:t>ul</w:t>
      </w:r>
      <w:proofErr w:type="spellEnd"/>
      <w:r>
        <w:t>&gt;</w:t>
      </w:r>
    </w:p>
    <w:p w14:paraId="2A17F99D" w14:textId="74CFBC05" w:rsidR="005B428C" w:rsidRDefault="005B428C" w:rsidP="00A16E7B"/>
    <w:p w14:paraId="606D10AA" w14:textId="5A908A79" w:rsidR="005B428C" w:rsidRDefault="005B428C" w:rsidP="00A16E7B">
      <w:r>
        <w:t>&lt;h3&gt;Immobilienbewertung Burgdorf im Allein – alle Vor- und Nachteile&lt;/h3&gt;</w:t>
      </w:r>
      <w:r>
        <w:br/>
      </w:r>
    </w:p>
    <w:p w14:paraId="761D2D3B" w14:textId="460C54AC" w:rsidR="005B428C" w:rsidRDefault="005B428C" w:rsidP="00A16E7B">
      <w:r>
        <w:t>&lt;p&gt;</w:t>
      </w:r>
      <w:r w:rsidR="003733BE">
        <w:t>Entscheiden Sie sich hingegen gegen die Hilfe eines professionellen Immobiliengutachter Burgdorf, erfahren Sie folgenden Vor- und Nachteile:&lt;/p&gt;</w:t>
      </w:r>
    </w:p>
    <w:p w14:paraId="621911E4" w14:textId="76D035A3" w:rsidR="003733BE" w:rsidRDefault="003733BE" w:rsidP="00A16E7B"/>
    <w:p w14:paraId="2CA697F1" w14:textId="03F3FC90" w:rsidR="003733BE" w:rsidRDefault="003733BE" w:rsidP="00A16E7B">
      <w:r>
        <w:t>&lt;</w:t>
      </w:r>
      <w:proofErr w:type="spellStart"/>
      <w:r>
        <w:t>ul</w:t>
      </w:r>
      <w:proofErr w:type="spellEnd"/>
      <w:r>
        <w:t>&gt;</w:t>
      </w:r>
      <w:r>
        <w:br/>
        <w:t>&lt;li&gt;</w:t>
      </w:r>
      <w:r w:rsidR="00330F6E">
        <w:t>Sie sind flexibel in der Umsetzung (</w:t>
      </w:r>
      <w:proofErr w:type="gramStart"/>
      <w:r w:rsidR="00330F6E">
        <w:t>+)&lt;</w:t>
      </w:r>
      <w:proofErr w:type="gramEnd"/>
      <w:r w:rsidR="00330F6E">
        <w:t>/li&gt;</w:t>
      </w:r>
    </w:p>
    <w:p w14:paraId="090C48C9" w14:textId="422CDAFB" w:rsidR="00330F6E" w:rsidRDefault="00330F6E" w:rsidP="00A16E7B">
      <w:r>
        <w:t xml:space="preserve">&lt;li&gt;Sie berechnen in der Regel </w:t>
      </w:r>
      <w:proofErr w:type="gramStart"/>
      <w:r>
        <w:t>zu hohe oder zu niedrige Verkaufspreise</w:t>
      </w:r>
      <w:proofErr w:type="gramEnd"/>
      <w:r>
        <w:t xml:space="preserve"> (-)&lt;/li&gt;</w:t>
      </w:r>
    </w:p>
    <w:p w14:paraId="4DD9B1A4" w14:textId="1240A448" w:rsidR="00330F6E" w:rsidRDefault="00330F6E" w:rsidP="00A16E7B">
      <w:r>
        <w:t>&lt;li&gt;Eigenberechnungen sind im Erb- oder Scheidungsfall nicht gerichtlich verwertbar (-)&lt;/li&gt;</w:t>
      </w:r>
    </w:p>
    <w:p w14:paraId="54EB1C6C" w14:textId="62DF4D0B" w:rsidR="00330F6E" w:rsidRDefault="00330F6E" w:rsidP="00A16E7B">
      <w:r>
        <w:t>&lt;li&gt;</w:t>
      </w:r>
      <w:r w:rsidR="007F7CE3">
        <w:t>der Verkauf dauert dadurch deutlich länger (-)&lt;/li&gt;</w:t>
      </w:r>
    </w:p>
    <w:p w14:paraId="2B9B7B62" w14:textId="681F3A65" w:rsidR="007F7CE3" w:rsidRDefault="007F7CE3" w:rsidP="00A16E7B">
      <w:r>
        <w:t>&lt;/</w:t>
      </w:r>
      <w:proofErr w:type="spellStart"/>
      <w:r>
        <w:t>ul</w:t>
      </w:r>
      <w:proofErr w:type="spellEnd"/>
      <w:r>
        <w:t>&gt;</w:t>
      </w:r>
    </w:p>
    <w:p w14:paraId="1110186D" w14:textId="3185B802" w:rsidR="007F7CE3" w:rsidRDefault="007F7CE3" w:rsidP="00A16E7B"/>
    <w:p w14:paraId="71F0F738" w14:textId="645559A6" w:rsidR="007F7CE3" w:rsidRDefault="007F7CE3" w:rsidP="00A16E7B">
      <w:r>
        <w:t>&lt;h2&gt;</w:t>
      </w:r>
      <w:r w:rsidR="00C22940">
        <w:t>Diese Leistungen bietet Ihnen ein erfahrener Immobiliengutachter Burgdorf&lt;/h2&gt;</w:t>
      </w:r>
    </w:p>
    <w:p w14:paraId="395D1FA1" w14:textId="449333A9" w:rsidR="00C22940" w:rsidRDefault="00C22940" w:rsidP="00A16E7B"/>
    <w:p w14:paraId="5E31C1DE" w14:textId="16B8D21E" w:rsidR="00C22940" w:rsidRDefault="00C22940" w:rsidP="00A16E7B">
      <w:r>
        <w:t>&lt;p&gt;</w:t>
      </w:r>
      <w:r w:rsidR="00B833AE">
        <w:t>Ein Immobilienmakler Burgdorf bietet Ihnen ein Komplettpaket, bestehend aus sämtlich Leistungen rund um die Thematiken Immobilienbewertung Burgdorf, der Suche adäquater Käufer sowie dem schlussendlichen Verkauf Ihrer Immobilie in Burgdorf sowie den umliegenden Gemeinden. Dieser verfügt zudem über eine ausgezeichnete Fachkenntnis über den &lt;strong&gt;Immobilienmarkt&lt;/strong&gt; und verfügt über zahlreiche Kaufkontakte im privaten und gewerblichen Bereich.</w:t>
      </w:r>
      <w:r w:rsidR="0065307A">
        <w:t xml:space="preserve"> Wenn Sie sich beispielsweise für die professionellen Leistungen im Bereich der Immobilienbewertung von &lt;strong&gt;WOHNLOEWE&lt;/strong&gt; entscheiden, so profitieren Sie diesbezüglich von folgenden Leistungen:&lt;/p&gt;</w:t>
      </w:r>
    </w:p>
    <w:p w14:paraId="4B6175C8" w14:textId="74F04BED" w:rsidR="0065307A" w:rsidRDefault="0065307A" w:rsidP="00A16E7B"/>
    <w:p w14:paraId="419DADDF" w14:textId="678E676A" w:rsidR="0065307A" w:rsidRDefault="0065307A" w:rsidP="00A16E7B">
      <w:r>
        <w:t>&lt;</w:t>
      </w:r>
      <w:proofErr w:type="spellStart"/>
      <w:r>
        <w:t>ul</w:t>
      </w:r>
      <w:proofErr w:type="spellEnd"/>
      <w:r>
        <w:t>&gt;</w:t>
      </w:r>
    </w:p>
    <w:p w14:paraId="5D22417F" w14:textId="3CBDE229" w:rsidR="0065307A" w:rsidRDefault="0065307A" w:rsidP="00A16E7B">
      <w:r>
        <w:t>&lt;li&gt;</w:t>
      </w:r>
      <w:r w:rsidR="00C07D4D">
        <w:t>neutrale sowie unabhängige Wertermittlung von privaten und gewerblichen Objekten&lt;/li&gt;</w:t>
      </w:r>
    </w:p>
    <w:p w14:paraId="5B9A0540" w14:textId="4258C5F8" w:rsidR="00C07D4D" w:rsidRDefault="00C07D4D" w:rsidP="00A16E7B">
      <w:r>
        <w:t>&lt;li&gt;Erstellung von gerichtlich verwertbaren &lt;strong&gt;Verkehrswertgutachten&lt;/strong&gt;&lt;/li&gt;</w:t>
      </w:r>
    </w:p>
    <w:p w14:paraId="62AFA411" w14:textId="138F14D8" w:rsidR="00C07D4D" w:rsidRDefault="00C07D4D" w:rsidP="00A16E7B">
      <w:r>
        <w:t>&lt;li&gt;Erstellung von &lt;strong&gt;Wertgutachten&lt;/strong&gt; für das &lt;strong&gt;Finanzamt&lt;/strong&gt;&lt;/li&gt;</w:t>
      </w:r>
    </w:p>
    <w:p w14:paraId="731F598A" w14:textId="28F24C69" w:rsidR="00C07D4D" w:rsidRDefault="00C07D4D" w:rsidP="00A16E7B">
      <w:r>
        <w:t xml:space="preserve">&lt;li&gt;Feststellung des Immobilienwerts anhand der anerkannten Bewertungsverfahren (zum Beispiel per Vergleichswertverfahren, per Ertragswertverfahren oder per </w:t>
      </w:r>
      <w:proofErr w:type="gramStart"/>
      <w:r>
        <w:t>Sachwertverfahren)&lt;</w:t>
      </w:r>
      <w:proofErr w:type="gramEnd"/>
      <w:r>
        <w:t>/li&gt;</w:t>
      </w:r>
    </w:p>
    <w:p w14:paraId="726A3128" w14:textId="7D2CFF52" w:rsidR="00C07D4D" w:rsidRDefault="00C07D4D" w:rsidP="00A16E7B">
      <w:r>
        <w:t>&lt;li&gt;Erstellung von offiziellen Kurzgutachten&lt;/li&gt;</w:t>
      </w:r>
    </w:p>
    <w:p w14:paraId="424BD71D" w14:textId="77AB54BB" w:rsidR="00C07D4D" w:rsidRDefault="00C07D4D" w:rsidP="00A16E7B">
      <w:r>
        <w:t>&lt;li&gt;Immobilienbewertung Burgdorf durch Immobiliengutachter Burgdorf&lt;/li&gt;</w:t>
      </w:r>
    </w:p>
    <w:p w14:paraId="02DE70F7" w14:textId="578753C8" w:rsidR="00C07D4D" w:rsidRDefault="00C07D4D" w:rsidP="00A16E7B">
      <w:r>
        <w:t>&lt;</w:t>
      </w:r>
      <w:r w:rsidR="00D22E8C">
        <w:t>/</w:t>
      </w:r>
      <w:proofErr w:type="spellStart"/>
      <w:r w:rsidR="00D22E8C">
        <w:t>ul</w:t>
      </w:r>
      <w:proofErr w:type="spellEnd"/>
      <w:r w:rsidR="00D22E8C">
        <w:t>&gt;</w:t>
      </w:r>
    </w:p>
    <w:p w14:paraId="7DA60388" w14:textId="64E27D7A" w:rsidR="00D22E8C" w:rsidRDefault="00D22E8C" w:rsidP="00A16E7B"/>
    <w:p w14:paraId="5FF4A1F0" w14:textId="3D4DC3B9" w:rsidR="00D22E8C" w:rsidRDefault="00D22E8C" w:rsidP="00A16E7B">
      <w:r>
        <w:t xml:space="preserve">&lt;p&gt;Die Inanspruchnahme eines professionellen Immobiliengutachter Burgdorf spart Ihnen insgesamt jede Menge Zeit und Aufwand. Übergeben Sie diese wichtige Aufgabe daher grundsätzlich einem erfahrenen Ansprechpartner mit umfassender Marktkenntnis. In der Regel können die betroffenen Objekte so oftmals wesentlich schneller und zu besseren Verkaufspreisen veräußert </w:t>
      </w:r>
      <w:proofErr w:type="gramStart"/>
      <w:r>
        <w:t>werden.&lt;</w:t>
      </w:r>
      <w:proofErr w:type="gramEnd"/>
      <w:r>
        <w:t>/p&gt;</w:t>
      </w:r>
    </w:p>
    <w:p w14:paraId="6B5A6F10" w14:textId="0763B75F" w:rsidR="00D22E8C" w:rsidRDefault="00D22E8C" w:rsidP="00A16E7B"/>
    <w:p w14:paraId="06B1062B" w14:textId="41D5B42B" w:rsidR="005520C1" w:rsidRDefault="00D22E8C" w:rsidP="00A16E7B">
      <w:r>
        <w:t>&lt;h2&gt;</w:t>
      </w:r>
      <w:r w:rsidR="005520C1">
        <w:t>Ein Kurzüberblick über den Markt für Immobilien in Burgdorf&lt;/h2&gt;</w:t>
      </w:r>
      <w:r w:rsidR="005520C1">
        <w:br/>
      </w:r>
    </w:p>
    <w:p w14:paraId="3E6DB275" w14:textId="6101F9EC" w:rsidR="005520C1" w:rsidRDefault="005520C1" w:rsidP="00A16E7B">
      <w:r>
        <w:t>&lt;p&gt;</w:t>
      </w:r>
      <w:r w:rsidR="00A42D8D">
        <w:t>Die Region Burgdorf ist bei potenziellen Immobilienkäufern aktuell sehr beliebt. Dies schlägt sich vor allem auf die derzeitig im Stadtgebiet sowie der unmittelbaren Umgebung erzielbaren Verkaufspreise nieder. De facto beläuft sich der &lt;strong&gt;durchschnittliche Verkaufspreis&lt;/strong&gt; für private und gewerbliche Objekte auf exakt &lt;strong&gt;2.455,11 €&lt;/strong&gt; pro Quadratmeter</w:t>
      </w:r>
      <w:r w:rsidR="00434727">
        <w:t xml:space="preserve"> (Stand: April 2021)</w:t>
      </w:r>
      <w:r w:rsidR="00A42D8D">
        <w:t xml:space="preserve"> – siehe auch die aktuellen </w:t>
      </w:r>
      <w:r w:rsidR="00A42D8D" w:rsidRPr="00A42D8D">
        <w:t>&lt;a href="https://www.wohnungsboerse.net/immobilienpreise-Burgdorf/4569"&gt;</w:t>
      </w:r>
      <w:r w:rsidR="00A42D8D">
        <w:t>Statistiken</w:t>
      </w:r>
      <w:r w:rsidR="00A42D8D" w:rsidRPr="00A42D8D">
        <w:t>&lt;/a&gt;</w:t>
      </w:r>
      <w:r w:rsidR="00A42D8D">
        <w:t xml:space="preserve"> der Stadt. </w:t>
      </w:r>
      <w:r w:rsidR="00434727">
        <w:t>I</w:t>
      </w:r>
      <w:r w:rsidR="002917F7">
        <w:t>m folgenden</w:t>
      </w:r>
      <w:r w:rsidR="00E14588">
        <w:t xml:space="preserve"> Abschnitt</w:t>
      </w:r>
      <w:r w:rsidR="00434727">
        <w:t xml:space="preserve"> möchten wir Ihnen </w:t>
      </w:r>
      <w:r w:rsidR="002917F7">
        <w:t xml:space="preserve">weitere </w:t>
      </w:r>
      <w:r w:rsidR="00434727">
        <w:t xml:space="preserve">Statistiken hinsichtlich der derzeit sehr attraktiven Verkaufspreise für Privat- und Gewerbeobjekte in Burgdorf </w:t>
      </w:r>
      <w:proofErr w:type="gramStart"/>
      <w:r w:rsidR="00434727">
        <w:t>aufzeigen.&lt;</w:t>
      </w:r>
      <w:proofErr w:type="gramEnd"/>
      <w:r w:rsidR="00434727">
        <w:t>/p&gt;</w:t>
      </w:r>
    </w:p>
    <w:p w14:paraId="522F80C8" w14:textId="1C3090EF" w:rsidR="00434727" w:rsidRDefault="00434727" w:rsidP="00A16E7B"/>
    <w:p w14:paraId="0E34F160" w14:textId="6F32C003" w:rsidR="00434727" w:rsidRDefault="00434727" w:rsidP="00A16E7B">
      <w:r>
        <w:lastRenderedPageBreak/>
        <w:t>&lt;h</w:t>
      </w:r>
      <w:r w:rsidR="00E14588">
        <w:t>2</w:t>
      </w:r>
      <w:r>
        <w:t>&gt;</w:t>
      </w:r>
      <w:r w:rsidR="002917F7">
        <w:t>Die Wertentwicklung im Bereich Immobilienbewertung Burgdorf sowie angesagte Stadtteile&lt;/h2&gt;</w:t>
      </w:r>
    </w:p>
    <w:p w14:paraId="08FD1E04" w14:textId="71753AB8" w:rsidR="002917F7" w:rsidRDefault="002917F7" w:rsidP="00A16E7B"/>
    <w:p w14:paraId="41016B7A" w14:textId="7EA70E7D" w:rsidR="006E0E60" w:rsidRDefault="006E0E60" w:rsidP="006E0E60">
      <w:r>
        <w:t>&lt;p&gt;Um durchschnittlich &lt;strong&gt;</w:t>
      </w:r>
      <w:r>
        <w:t>8</w:t>
      </w:r>
      <w:r>
        <w:t xml:space="preserve"> Prozent pro Jahr&lt;/strong&gt; sind die </w:t>
      </w:r>
      <w:r>
        <w:t xml:space="preserve">erzielbaren Verkaufspreise </w:t>
      </w:r>
      <w:r>
        <w:t>innerhalb der Stadt B</w:t>
      </w:r>
      <w:r>
        <w:t>urgdorf</w:t>
      </w:r>
      <w:r>
        <w:t xml:space="preserve"> in den vergangenen drei Kalenderjahren</w:t>
      </w:r>
      <w:r>
        <w:t xml:space="preserve"> (2017 bis 2020) angestiegen</w:t>
      </w:r>
      <w:r>
        <w:t xml:space="preserve">. </w:t>
      </w:r>
      <w:r>
        <w:t>Vor allem Objekte mit einer Fläche zwischen &lt;strong&gt;60&lt;/strong&gt; und &lt;strong&gt;100 Quadratmetern&lt;/strong&gt; erlebten dabei einen deutlichen Anstieg, wie die folgende Statistik aufzeigt:&lt;/p&gt;</w:t>
      </w:r>
    </w:p>
    <w:p w14:paraId="6E85020E" w14:textId="77777777" w:rsidR="006E0E60" w:rsidRDefault="006E0E60" w:rsidP="006E0E60"/>
    <w:p w14:paraId="7FACD203" w14:textId="77777777" w:rsidR="006E0E60" w:rsidRPr="00B948D7" w:rsidRDefault="006E0E60" w:rsidP="006E0E60">
      <w:pPr>
        <w:rPr>
          <w:lang w:val="en-US"/>
        </w:rPr>
      </w:pPr>
      <w:r w:rsidRPr="00B948D7">
        <w:rPr>
          <w:lang w:val="en-US"/>
        </w:rPr>
        <w:t>&lt;table&gt;</w:t>
      </w:r>
    </w:p>
    <w:p w14:paraId="2401B1E8" w14:textId="77777777" w:rsidR="006E0E60" w:rsidRPr="00B948D7" w:rsidRDefault="006E0E60" w:rsidP="006E0E60">
      <w:pPr>
        <w:rPr>
          <w:lang w:val="en-US"/>
        </w:rPr>
      </w:pPr>
      <w:r w:rsidRPr="00B948D7">
        <w:rPr>
          <w:lang w:val="en-US"/>
        </w:rPr>
        <w:t>&lt;</w:t>
      </w:r>
      <w:proofErr w:type="spellStart"/>
      <w:r w:rsidRPr="00B948D7">
        <w:rPr>
          <w:lang w:val="en-US"/>
        </w:rPr>
        <w:t>thead</w:t>
      </w:r>
      <w:proofErr w:type="spellEnd"/>
      <w:r w:rsidRPr="00B948D7">
        <w:rPr>
          <w:lang w:val="en-US"/>
        </w:rPr>
        <w:t>&gt;</w:t>
      </w:r>
    </w:p>
    <w:p w14:paraId="7012CBA6" w14:textId="77777777" w:rsidR="006E0E60" w:rsidRPr="00B948D7" w:rsidRDefault="006E0E60" w:rsidP="006E0E60">
      <w:pPr>
        <w:rPr>
          <w:lang w:val="en-US"/>
        </w:rPr>
      </w:pPr>
      <w:r w:rsidRPr="00B948D7">
        <w:rPr>
          <w:lang w:val="en-US"/>
        </w:rPr>
        <w:t>&lt;tr&gt;</w:t>
      </w:r>
    </w:p>
    <w:p w14:paraId="67E05148" w14:textId="63D646D1" w:rsidR="006E0E60" w:rsidRDefault="006E0E60" w:rsidP="006E0E60">
      <w:r>
        <w:t>&lt;</w:t>
      </w:r>
      <w:proofErr w:type="spellStart"/>
      <w:r>
        <w:t>td</w:t>
      </w:r>
      <w:proofErr w:type="spellEnd"/>
      <w:r>
        <w:t>&gt;Preis pro qm² (</w:t>
      </w:r>
      <w:proofErr w:type="gramStart"/>
      <w:r>
        <w:t>2017)&lt;</w:t>
      </w:r>
      <w:proofErr w:type="gramEnd"/>
      <w:r>
        <w:t>/</w:t>
      </w:r>
      <w:proofErr w:type="spellStart"/>
      <w:r>
        <w:t>td</w:t>
      </w:r>
      <w:proofErr w:type="spellEnd"/>
      <w:r>
        <w:t>&gt;</w:t>
      </w:r>
    </w:p>
    <w:p w14:paraId="57ADE3EF" w14:textId="6D672B0D" w:rsidR="006E0E60" w:rsidRDefault="006E0E60" w:rsidP="006E0E60">
      <w:r>
        <w:t>&lt;</w:t>
      </w:r>
      <w:proofErr w:type="spellStart"/>
      <w:r>
        <w:t>td</w:t>
      </w:r>
      <w:proofErr w:type="spellEnd"/>
      <w:r>
        <w:t>&gt;Preis pro qm² (</w:t>
      </w:r>
      <w:proofErr w:type="gramStart"/>
      <w:r>
        <w:t>201</w:t>
      </w:r>
      <w:r>
        <w:t>8</w:t>
      </w:r>
      <w:r>
        <w:t>)&lt;</w:t>
      </w:r>
      <w:proofErr w:type="gramEnd"/>
      <w:r>
        <w:t>/</w:t>
      </w:r>
      <w:proofErr w:type="spellStart"/>
      <w:r>
        <w:t>td</w:t>
      </w:r>
      <w:proofErr w:type="spellEnd"/>
      <w:r>
        <w:t>&gt;</w:t>
      </w:r>
    </w:p>
    <w:p w14:paraId="2E679AE4" w14:textId="4CCE6854" w:rsidR="006E0E60" w:rsidRDefault="006E0E60" w:rsidP="006E0E60">
      <w:r>
        <w:t>&lt;</w:t>
      </w:r>
      <w:proofErr w:type="spellStart"/>
      <w:r>
        <w:t>td</w:t>
      </w:r>
      <w:proofErr w:type="spellEnd"/>
      <w:r>
        <w:t>&gt;Preis pro qm² (</w:t>
      </w:r>
      <w:proofErr w:type="gramStart"/>
      <w:r>
        <w:t>201</w:t>
      </w:r>
      <w:r>
        <w:t>9</w:t>
      </w:r>
      <w:r>
        <w:t>)&lt;</w:t>
      </w:r>
      <w:proofErr w:type="gramEnd"/>
      <w:r>
        <w:t>/</w:t>
      </w:r>
      <w:proofErr w:type="spellStart"/>
      <w:r>
        <w:t>td</w:t>
      </w:r>
      <w:proofErr w:type="spellEnd"/>
      <w:r>
        <w:t>&gt;</w:t>
      </w:r>
    </w:p>
    <w:p w14:paraId="239B35CA" w14:textId="77777777" w:rsidR="006E0E60" w:rsidRDefault="006E0E60" w:rsidP="006E0E60">
      <w:r>
        <w:t>&lt;</w:t>
      </w:r>
      <w:proofErr w:type="spellStart"/>
      <w:r>
        <w:t>td</w:t>
      </w:r>
      <w:proofErr w:type="spellEnd"/>
      <w:r>
        <w:t>&gt;Preis pro qm² (</w:t>
      </w:r>
      <w:proofErr w:type="gramStart"/>
      <w:r>
        <w:t>2020)&lt;</w:t>
      </w:r>
      <w:proofErr w:type="gramEnd"/>
      <w:r>
        <w:t>/</w:t>
      </w:r>
      <w:proofErr w:type="spellStart"/>
      <w:r>
        <w:t>td</w:t>
      </w:r>
      <w:proofErr w:type="spellEnd"/>
      <w:r>
        <w:t>&gt;</w:t>
      </w:r>
    </w:p>
    <w:p w14:paraId="146B38D0" w14:textId="77777777" w:rsidR="006E0E60" w:rsidRPr="00B948D7" w:rsidRDefault="006E0E60" w:rsidP="006E0E60">
      <w:pPr>
        <w:rPr>
          <w:lang w:val="en-US"/>
        </w:rPr>
      </w:pPr>
      <w:r w:rsidRPr="00B948D7">
        <w:rPr>
          <w:lang w:val="en-US"/>
        </w:rPr>
        <w:t>&lt;/tr&gt;</w:t>
      </w:r>
    </w:p>
    <w:p w14:paraId="706F4067" w14:textId="77777777" w:rsidR="006E0E60" w:rsidRPr="00B948D7" w:rsidRDefault="006E0E60" w:rsidP="006E0E60">
      <w:pPr>
        <w:rPr>
          <w:lang w:val="en-US"/>
        </w:rPr>
      </w:pPr>
      <w:r w:rsidRPr="00B948D7">
        <w:rPr>
          <w:lang w:val="en-US"/>
        </w:rPr>
        <w:t>&lt;/</w:t>
      </w:r>
      <w:proofErr w:type="spellStart"/>
      <w:r w:rsidRPr="00B948D7">
        <w:rPr>
          <w:lang w:val="en-US"/>
        </w:rPr>
        <w:t>thead</w:t>
      </w:r>
      <w:proofErr w:type="spellEnd"/>
      <w:r w:rsidRPr="00B948D7">
        <w:rPr>
          <w:lang w:val="en-US"/>
        </w:rPr>
        <w:t>&gt;</w:t>
      </w:r>
    </w:p>
    <w:p w14:paraId="77069C23" w14:textId="77777777" w:rsidR="006E0E60" w:rsidRPr="00B948D7" w:rsidRDefault="006E0E60" w:rsidP="006E0E60">
      <w:pPr>
        <w:rPr>
          <w:lang w:val="en-US"/>
        </w:rPr>
      </w:pPr>
      <w:r w:rsidRPr="00B948D7">
        <w:rPr>
          <w:lang w:val="en-US"/>
        </w:rPr>
        <w:t>&lt;</w:t>
      </w:r>
      <w:proofErr w:type="spellStart"/>
      <w:r w:rsidRPr="00B948D7">
        <w:rPr>
          <w:lang w:val="en-US"/>
        </w:rPr>
        <w:t>tbody</w:t>
      </w:r>
      <w:proofErr w:type="spellEnd"/>
      <w:r w:rsidRPr="00B948D7">
        <w:rPr>
          <w:lang w:val="en-US"/>
        </w:rPr>
        <w:t>&gt;</w:t>
      </w:r>
    </w:p>
    <w:p w14:paraId="53A0DA22" w14:textId="77777777" w:rsidR="006E0E60" w:rsidRPr="00B948D7" w:rsidRDefault="006E0E60" w:rsidP="006E0E60">
      <w:pPr>
        <w:rPr>
          <w:lang w:val="en-US"/>
        </w:rPr>
      </w:pPr>
      <w:r w:rsidRPr="00B948D7">
        <w:rPr>
          <w:lang w:val="en-US"/>
        </w:rPr>
        <w:t>&lt;tr&gt;</w:t>
      </w:r>
    </w:p>
    <w:p w14:paraId="5CDD2816" w14:textId="1EA9B139" w:rsidR="006E0E60" w:rsidRPr="00B948D7" w:rsidRDefault="006E0E60" w:rsidP="006E0E60">
      <w:pPr>
        <w:rPr>
          <w:lang w:val="en-US"/>
        </w:rPr>
      </w:pPr>
      <w:r w:rsidRPr="00B948D7">
        <w:rPr>
          <w:lang w:val="en-US"/>
        </w:rPr>
        <w:t>&lt;td&gt;</w:t>
      </w:r>
      <w:r>
        <w:rPr>
          <w:lang w:val="en-US"/>
        </w:rPr>
        <w:t>1.394,18 €</w:t>
      </w:r>
      <w:r w:rsidRPr="00B948D7">
        <w:rPr>
          <w:lang w:val="en-US"/>
        </w:rPr>
        <w:t>&lt;/td&gt;</w:t>
      </w:r>
    </w:p>
    <w:p w14:paraId="2B57B6C0" w14:textId="4552D062" w:rsidR="006E0E60" w:rsidRDefault="006E0E60" w:rsidP="006E0E60">
      <w:r>
        <w:t>&lt;</w:t>
      </w:r>
      <w:proofErr w:type="spellStart"/>
      <w:r>
        <w:t>td</w:t>
      </w:r>
      <w:proofErr w:type="spellEnd"/>
      <w:r>
        <w:t>&gt;</w:t>
      </w:r>
      <w:r>
        <w:t>1.434,30</w:t>
      </w:r>
      <w:r>
        <w:t xml:space="preserve"> €&lt;/</w:t>
      </w:r>
      <w:proofErr w:type="spellStart"/>
      <w:r>
        <w:t>td</w:t>
      </w:r>
      <w:proofErr w:type="spellEnd"/>
      <w:r>
        <w:t>&gt;</w:t>
      </w:r>
    </w:p>
    <w:p w14:paraId="15112AC1" w14:textId="2C7463AC" w:rsidR="00384FA9" w:rsidRDefault="00384FA9" w:rsidP="006E0E60">
      <w:r>
        <w:t>&lt;</w:t>
      </w:r>
      <w:proofErr w:type="spellStart"/>
      <w:r>
        <w:t>td</w:t>
      </w:r>
      <w:proofErr w:type="spellEnd"/>
      <w:r>
        <w:t>&gt;1.679,25 €&lt;/</w:t>
      </w:r>
      <w:proofErr w:type="spellStart"/>
      <w:r>
        <w:t>td</w:t>
      </w:r>
      <w:proofErr w:type="spellEnd"/>
      <w:r>
        <w:t>&gt;</w:t>
      </w:r>
    </w:p>
    <w:p w14:paraId="5F0AA6A9" w14:textId="0CF7FC83" w:rsidR="006E0E60" w:rsidRDefault="006E0E60" w:rsidP="006E0E60">
      <w:r>
        <w:t>&lt;</w:t>
      </w:r>
      <w:proofErr w:type="spellStart"/>
      <w:r>
        <w:t>td</w:t>
      </w:r>
      <w:proofErr w:type="spellEnd"/>
      <w:r>
        <w:t>&gt;</w:t>
      </w:r>
      <w:r>
        <w:t xml:space="preserve">1.720,61 </w:t>
      </w:r>
      <w:r>
        <w:t>€&lt;/</w:t>
      </w:r>
      <w:proofErr w:type="spellStart"/>
      <w:r>
        <w:t>td</w:t>
      </w:r>
      <w:proofErr w:type="spellEnd"/>
      <w:r>
        <w:t>&gt;</w:t>
      </w:r>
    </w:p>
    <w:p w14:paraId="064DC484" w14:textId="533A7462" w:rsidR="006E0E60" w:rsidRDefault="006E0E60" w:rsidP="006E0E60">
      <w:r>
        <w:t>&lt;</w:t>
      </w:r>
      <w:proofErr w:type="spellStart"/>
      <w:r>
        <w:t>td</w:t>
      </w:r>
      <w:proofErr w:type="spellEnd"/>
      <w:r>
        <w:t>&gt;&lt;/</w:t>
      </w:r>
      <w:proofErr w:type="spellStart"/>
      <w:r>
        <w:t>td</w:t>
      </w:r>
      <w:proofErr w:type="spellEnd"/>
      <w:r>
        <w:t>&gt;</w:t>
      </w:r>
    </w:p>
    <w:p w14:paraId="36A8831A" w14:textId="77777777" w:rsidR="006E0E60" w:rsidRPr="00B948D7" w:rsidRDefault="006E0E60" w:rsidP="006E0E60">
      <w:pPr>
        <w:rPr>
          <w:lang w:val="en-US"/>
        </w:rPr>
      </w:pPr>
      <w:r w:rsidRPr="00B948D7">
        <w:rPr>
          <w:lang w:val="en-US"/>
        </w:rPr>
        <w:t>&lt;/tr&gt;</w:t>
      </w:r>
    </w:p>
    <w:p w14:paraId="2CF5AB9F" w14:textId="77777777" w:rsidR="006E0E60" w:rsidRPr="00783E7D" w:rsidRDefault="006E0E60" w:rsidP="006E0E60">
      <w:pPr>
        <w:rPr>
          <w:lang w:val="en-US"/>
        </w:rPr>
      </w:pPr>
      <w:r>
        <w:t>&lt;/</w:t>
      </w:r>
      <w:proofErr w:type="spellStart"/>
      <w:r>
        <w:t>tbody</w:t>
      </w:r>
      <w:proofErr w:type="spellEnd"/>
      <w:r>
        <w:t>&gt;</w:t>
      </w:r>
    </w:p>
    <w:p w14:paraId="67C5B931" w14:textId="77777777" w:rsidR="006E0E60" w:rsidRDefault="006E0E60" w:rsidP="006E0E60">
      <w:r>
        <w:t>&lt;/</w:t>
      </w:r>
      <w:proofErr w:type="spellStart"/>
      <w:r>
        <w:t>table</w:t>
      </w:r>
      <w:proofErr w:type="spellEnd"/>
      <w:r>
        <w:t>&gt;</w:t>
      </w:r>
    </w:p>
    <w:p w14:paraId="275E831D" w14:textId="77777777" w:rsidR="006E0E60" w:rsidRDefault="006E0E60" w:rsidP="006E0E60"/>
    <w:p w14:paraId="606176CD" w14:textId="77777777" w:rsidR="00610D7F" w:rsidRDefault="006E0E60" w:rsidP="006E0E60">
      <w:r>
        <w:t>&lt;p&gt;</w:t>
      </w:r>
      <w:r w:rsidR="008F2029">
        <w:t>Beliebte Stadtteile in Burgdorf sind aktuell besonders die Stadtviertel &lt;strong&gt;</w:t>
      </w:r>
      <w:proofErr w:type="spellStart"/>
      <w:r w:rsidR="00610D7F">
        <w:t>Hülptingsen</w:t>
      </w:r>
      <w:proofErr w:type="spellEnd"/>
      <w:r w:rsidR="00610D7F">
        <w:t xml:space="preserve">&lt;/strong&gt; sowie der Bereich um den Bahnhof der Stadt Burgdorf, die aktuelle Verkaufspreise zwischen &lt;strong&gt;2.500&lt;/strong&gt; und sogar &lt;strong&gt;3.000 €&lt;/strong&gt; pro Quadratmeter erzielen. Ebenfalls im Aufwind befinden sich aktuell aber auch die Stadtviertel um die Norderneystra0e, den Föhrenkamp sowie den </w:t>
      </w:r>
      <w:proofErr w:type="spellStart"/>
      <w:r w:rsidR="00610D7F">
        <w:t>Zilleweg</w:t>
      </w:r>
      <w:proofErr w:type="spellEnd"/>
      <w:r w:rsidR="00610D7F">
        <w:t xml:space="preserve"> und die Lehrter Straße. Auf dem absteigenden Ast befinden sich hingegen die nördlichen und südlichen Stadtteile von Burgdorf, die </w:t>
      </w:r>
      <w:r w:rsidR="00610D7F">
        <w:lastRenderedPageBreak/>
        <w:t>bisweilen Verkaufspreise von &lt;strong&gt;1.800&lt;/strong&gt; bis &lt;strong&gt;2.100 €&lt;/strong&gt; pro Quadratmeter ermöglichen und in den kommenden Jahren weiter absinken dürften.&lt;/p&gt;</w:t>
      </w:r>
    </w:p>
    <w:p w14:paraId="1E3F0796" w14:textId="77777777" w:rsidR="00610D7F" w:rsidRDefault="00610D7F" w:rsidP="006E0E60"/>
    <w:p w14:paraId="6FD8C21B" w14:textId="0012E2EB" w:rsidR="006E0E60" w:rsidRDefault="00610D7F" w:rsidP="006E0E60">
      <w:r>
        <w:t>&lt;h2&gt;Lassen Sie sich am besten unabhängig von Ihrem Immobiliengutachter Burgdorf beraten&lt;/h2&gt;</w:t>
      </w:r>
      <w:r>
        <w:br/>
      </w:r>
    </w:p>
    <w:p w14:paraId="6F980226" w14:textId="552E9379" w:rsidR="00610D7F" w:rsidRDefault="00610D7F" w:rsidP="006E0E60">
      <w:r>
        <w:t>&lt;p&gt;</w:t>
      </w:r>
      <w:r w:rsidR="00C84362">
        <w:t>Hinsichtlich der Thematik Immobilienbewertung Burgdorf greifen Sie also am besten auf das professionelle Leistungsangebot Ihres &lt;strong&gt;WOHNLOEWE&lt;/strong&gt; Immobilienmaklerunternehmens zurück. Hierbei handelt es sich um ein erfahrenes Team aus Gutachtern, Maklern und Sachverständigen für Immobilienbesitz, welches Ihnen an 7 Tagen in der Woche und 24 Stunden rund um die Uhr zur Verfügung steht. Darüber hinaus bietet Ihnen das Team hilfreiche Beratungsleistungen hinsichtlich folgender Anfragen:&lt;/p&gt;</w:t>
      </w:r>
    </w:p>
    <w:p w14:paraId="76DC7440" w14:textId="0264BFA7" w:rsidR="00C84362" w:rsidRDefault="00C84362" w:rsidP="006E0E60"/>
    <w:p w14:paraId="6E191BA5" w14:textId="3FFC6095" w:rsidR="00C84362" w:rsidRDefault="00C84362" w:rsidP="006E0E60">
      <w:r>
        <w:t>&lt;</w:t>
      </w:r>
      <w:proofErr w:type="spellStart"/>
      <w:r>
        <w:t>ul</w:t>
      </w:r>
      <w:proofErr w:type="spellEnd"/>
      <w:r>
        <w:t>&gt;</w:t>
      </w:r>
    </w:p>
    <w:p w14:paraId="50120B92" w14:textId="5051C5B9" w:rsidR="00C84362" w:rsidRDefault="00C84362" w:rsidP="006E0E60">
      <w:r>
        <w:t xml:space="preserve">&lt;li&gt;Widerruf Maklervertrag (auch bei laufenden Verträgen und Wechsel zu neuem </w:t>
      </w:r>
      <w:proofErr w:type="gramStart"/>
      <w:r>
        <w:t>Maklervertrag)&lt;</w:t>
      </w:r>
      <w:proofErr w:type="gramEnd"/>
      <w:r>
        <w:t>/li&gt;</w:t>
      </w:r>
    </w:p>
    <w:p w14:paraId="6C1B2193" w14:textId="4DE13E2D" w:rsidR="00C84362" w:rsidRDefault="00C84362" w:rsidP="006E0E60">
      <w:r>
        <w:t xml:space="preserve">&lt;li&gt;Wer ermittelt den Verkehrswert einer </w:t>
      </w:r>
      <w:proofErr w:type="gramStart"/>
      <w:r>
        <w:t>Immobilie?&lt;</w:t>
      </w:r>
      <w:proofErr w:type="gramEnd"/>
      <w:r>
        <w:t>/li&gt;</w:t>
      </w:r>
    </w:p>
    <w:p w14:paraId="551B157E" w14:textId="63281945" w:rsidR="00C84362" w:rsidRDefault="00C84362" w:rsidP="006E0E60">
      <w:r>
        <w:t xml:space="preserve">&lt;li&gt;Was steigert den Wert eines </w:t>
      </w:r>
      <w:proofErr w:type="gramStart"/>
      <w:r>
        <w:t>Hauses?&lt;</w:t>
      </w:r>
      <w:proofErr w:type="gramEnd"/>
      <w:r>
        <w:t>/li&gt;</w:t>
      </w:r>
    </w:p>
    <w:p w14:paraId="145E6142" w14:textId="73F1BEC8" w:rsidR="00C84362" w:rsidRDefault="00C84362" w:rsidP="006E0E60">
      <w:r>
        <w:t xml:space="preserve">&lt;li&gt;Wie berechne ich den Verkehrswert einer </w:t>
      </w:r>
      <w:proofErr w:type="gramStart"/>
      <w:r>
        <w:t>Immobilie?&lt;</w:t>
      </w:r>
      <w:proofErr w:type="gramEnd"/>
      <w:r>
        <w:t>/li&gt;</w:t>
      </w:r>
    </w:p>
    <w:p w14:paraId="1C30EE9A" w14:textId="1E8A2916" w:rsidR="00C84362" w:rsidRDefault="00C84362" w:rsidP="006E0E60">
      <w:r>
        <w:t>&lt;li&gt;Erstellung eines Gutachtens mit Verwendungszweck zur Vorlage vor Finanzämtern&lt;/li&gt;</w:t>
      </w:r>
    </w:p>
    <w:p w14:paraId="3556E691" w14:textId="4B6217B4" w:rsidR="00C84362" w:rsidRDefault="00C84362" w:rsidP="006E0E60">
      <w:r>
        <w:t>&lt;li&gt;Beantwortung von Rechtsanfragen rund um den Verkauf&lt;/li&gt;</w:t>
      </w:r>
    </w:p>
    <w:p w14:paraId="0D343726" w14:textId="1AC7CE64" w:rsidR="00C84362" w:rsidRDefault="00C84362" w:rsidP="006E0E60">
      <w:r>
        <w:t>&lt;/</w:t>
      </w:r>
      <w:proofErr w:type="spellStart"/>
      <w:r>
        <w:t>ul</w:t>
      </w:r>
      <w:proofErr w:type="spellEnd"/>
      <w:r>
        <w:t>&gt;</w:t>
      </w:r>
    </w:p>
    <w:p w14:paraId="7E458F17" w14:textId="4D8F7179" w:rsidR="00C84362" w:rsidRDefault="00C84362" w:rsidP="006E0E60"/>
    <w:p w14:paraId="1300FC36" w14:textId="5242A9F0" w:rsidR="00C84362" w:rsidRDefault="00C84362" w:rsidP="006E0E60">
      <w:r>
        <w:t>&lt;p&gt;Eine kostenlose und unverbindliche Kontaktaufnahme mit Ihrem Immobiliengutachter Burgdorf wird daher unbedingt angeraten, insofern Sie Ihre bestehenden Objekte, Ihre geerbten Objekte sowie Ihre Scheidungsimmobilien veräußern möchten. Entsprechende Provisionszahlungen werden dabei erst in Rechnung gestellt, sobald es zum tatsächlichen Verkauf kommt. Die bloße Bewertung Ihrer Objekte ist dabei komplett &lt;strong&gt;gratis&lt;/strong</w:t>
      </w:r>
      <w:proofErr w:type="gramStart"/>
      <w:r>
        <w:t>&gt;.&lt;</w:t>
      </w:r>
      <w:proofErr w:type="gramEnd"/>
      <w:r>
        <w:t>/p&gt;</w:t>
      </w:r>
    </w:p>
    <w:p w14:paraId="627E4336" w14:textId="20E56575" w:rsidR="00C84362" w:rsidRDefault="00C84362" w:rsidP="006E0E60"/>
    <w:p w14:paraId="1B71F021" w14:textId="0926E17F" w:rsidR="00C84362" w:rsidRDefault="00C84362" w:rsidP="006E0E60">
      <w:r>
        <w:t>&lt;h2&gt;Fazit zum Thema Immobilienbewertung Burgdorf durch Ihren Immobiliengutachter Burgdorf&lt;/h2&gt;</w:t>
      </w:r>
      <w:r>
        <w:br/>
      </w:r>
    </w:p>
    <w:p w14:paraId="33A56C8D" w14:textId="6EEB440B" w:rsidR="00C84362" w:rsidRDefault="00C84362" w:rsidP="006E0E60">
      <w:r>
        <w:t>&lt;p&gt;</w:t>
      </w:r>
      <w:r w:rsidR="007F655E">
        <w:t xml:space="preserve">Ihr Team im Bereich Immobiliengutachter Burgdorf vom WOHNLOEWE Immobilienmaklerbüro steht Ihnen jederzeit gern für kostenlose und unverbindliche Kontaktanfragen per Telefon oder E-Mail zur Verfügung. Gern macht sich unser Team auch selbst ein Bild von Ihren zum Verkauf stehenden Objekten im privaten und gewerblichen Bereich. Lassen Sie sich darüber hinaus auch gern selbst davon überzeugen, warum Immobilienmakler die bessere Wahl im Vergleich zum Alleinverkauf sind. </w:t>
      </w:r>
      <w:r w:rsidR="00BE4A14">
        <w:t xml:space="preserve">Nutzen Sie die vorteilhaften Leistungen vor allem für die fachgerechte Erstellung von Gutachten </w:t>
      </w:r>
      <w:proofErr w:type="spellStart"/>
      <w:r w:rsidR="00BE4A14">
        <w:t>jeglichert</w:t>
      </w:r>
      <w:proofErr w:type="spellEnd"/>
      <w:r w:rsidR="00BE4A14">
        <w:t xml:space="preserve"> Art, bei welchen es sich um vor Gerichten oder vor dem Finanzamt belastbare Unterlagen handelt. Anstatt selbst eine ungenaue Immobilienwertberechnung vorzunehmen, sollten Sie im </w:t>
      </w:r>
      <w:r w:rsidR="00BE4A14">
        <w:lastRenderedPageBreak/>
        <w:t xml:space="preserve">Idealfall also die kostenfreien und offiziellen Wertgutachten eines Maklerbüros vorziehen. Wir würden uns in diesem Zusammenhang über eine potenzielle Zusammenarbeit mit Ihnen freuen und wünschen Ihnen bis dahin selbstverständlich noch alles </w:t>
      </w:r>
      <w:proofErr w:type="gramStart"/>
      <w:r w:rsidR="00BE4A14">
        <w:t>Gute!</w:t>
      </w:r>
      <w:proofErr w:type="gramEnd"/>
      <w:r w:rsidR="00BE4A14">
        <w:t>&lt;/p&gt;</w:t>
      </w:r>
      <w:bookmarkStart w:id="0" w:name="_GoBack"/>
      <w:bookmarkEnd w:id="0"/>
    </w:p>
    <w:p w14:paraId="12F41036" w14:textId="381EAD60" w:rsidR="008F2029" w:rsidRDefault="008F2029" w:rsidP="006E0E60"/>
    <w:p w14:paraId="4F68D78E" w14:textId="77777777" w:rsidR="00C84362" w:rsidRPr="00A16E7B" w:rsidRDefault="00C84362" w:rsidP="00C84362">
      <w:pPr>
        <w:spacing w:after="0" w:line="240" w:lineRule="auto"/>
        <w:rPr>
          <w:rFonts w:ascii="Calibri" w:eastAsia="Times New Roman" w:hAnsi="Calibri" w:cs="Calibri"/>
          <w:color w:val="000000"/>
          <w:sz w:val="24"/>
          <w:szCs w:val="24"/>
          <w:lang w:eastAsia="de-DE"/>
        </w:rPr>
      </w:pPr>
    </w:p>
    <w:p w14:paraId="04224D5D" w14:textId="77777777" w:rsidR="00C84362" w:rsidRPr="00C07D4D" w:rsidRDefault="00C84362" w:rsidP="00C84362">
      <w:pPr>
        <w:rPr>
          <w:rFonts w:ascii="Calibri" w:hAnsi="Calibri" w:cs="Calibri"/>
          <w:color w:val="000000"/>
          <w:shd w:val="clear" w:color="auto" w:fill="FFFFFF"/>
        </w:rPr>
      </w:pPr>
      <w:proofErr w:type="spellStart"/>
      <w:r w:rsidRPr="00B833AE">
        <w:rPr>
          <w:rFonts w:ascii="Calibri" w:hAnsi="Calibri" w:cs="Calibri"/>
          <w:color w:val="000000"/>
          <w:highlight w:val="green"/>
          <w:shd w:val="clear" w:color="auto" w:fill="FFFFFF"/>
        </w:rPr>
        <w:t>immobilienmakler</w:t>
      </w:r>
      <w:proofErr w:type="spellEnd"/>
      <w:r w:rsidRPr="00B833AE">
        <w:rPr>
          <w:rFonts w:ascii="Calibri" w:hAnsi="Calibri" w:cs="Calibri"/>
          <w:color w:val="000000"/>
          <w:highlight w:val="green"/>
          <w:shd w:val="clear" w:color="auto" w:fill="FFFFFF"/>
        </w:rPr>
        <w:t xml:space="preserve"> </w:t>
      </w:r>
      <w:proofErr w:type="spellStart"/>
      <w:r w:rsidRPr="00B833AE">
        <w:rPr>
          <w:rFonts w:ascii="Calibri" w:hAnsi="Calibri" w:cs="Calibri"/>
          <w:color w:val="000000"/>
          <w:highlight w:val="green"/>
          <w:shd w:val="clear" w:color="auto" w:fill="FFFFFF"/>
        </w:rPr>
        <w:t>burgdorf</w:t>
      </w:r>
      <w:proofErr w:type="spellEnd"/>
      <w:r w:rsidRPr="00B833AE">
        <w:rPr>
          <w:rFonts w:ascii="Calibri" w:hAnsi="Calibri" w:cs="Calibri"/>
          <w:color w:val="000000"/>
          <w:highlight w:val="green"/>
          <w:shd w:val="clear" w:color="auto" w:fill="FFFFFF"/>
        </w:rPr>
        <w:t xml:space="preserve">, </w:t>
      </w:r>
      <w:r w:rsidRPr="0065307A">
        <w:rPr>
          <w:rFonts w:ascii="Calibri" w:hAnsi="Calibri" w:cs="Calibri"/>
          <w:color w:val="000000"/>
          <w:highlight w:val="green"/>
          <w:shd w:val="clear" w:color="auto" w:fill="FFFFFF"/>
        </w:rPr>
        <w:t xml:space="preserve">immobilienverkauf, </w:t>
      </w:r>
      <w:proofErr w:type="spellStart"/>
      <w:r w:rsidRPr="0065307A">
        <w:rPr>
          <w:rFonts w:ascii="Calibri" w:hAnsi="Calibri" w:cs="Calibri"/>
          <w:color w:val="000000"/>
          <w:highlight w:val="green"/>
          <w:shd w:val="clear" w:color="auto" w:fill="FFFFFF"/>
        </w:rPr>
        <w:t>immobilienbewertung</w:t>
      </w:r>
      <w:proofErr w:type="spellEnd"/>
      <w:r w:rsidRPr="0065307A">
        <w:rPr>
          <w:rFonts w:ascii="Calibri" w:hAnsi="Calibri" w:cs="Calibri"/>
          <w:color w:val="000000"/>
          <w:highlight w:val="green"/>
          <w:shd w:val="clear" w:color="auto" w:fill="FFFFFF"/>
        </w:rPr>
        <w:t xml:space="preserve">, </w:t>
      </w:r>
      <w:r w:rsidRPr="00BE4A14">
        <w:rPr>
          <w:rFonts w:ascii="Calibri" w:hAnsi="Calibri" w:cs="Calibri"/>
          <w:color w:val="000000"/>
          <w:highlight w:val="green"/>
          <w:shd w:val="clear" w:color="auto" w:fill="FFFFFF"/>
        </w:rPr>
        <w:t xml:space="preserve">grundstücksverkauf, warum </w:t>
      </w:r>
      <w:proofErr w:type="spellStart"/>
      <w:r w:rsidRPr="00BE4A14">
        <w:rPr>
          <w:rFonts w:ascii="Calibri" w:hAnsi="Calibri" w:cs="Calibri"/>
          <w:color w:val="000000"/>
          <w:highlight w:val="green"/>
          <w:shd w:val="clear" w:color="auto" w:fill="FFFFFF"/>
        </w:rPr>
        <w:t>immobilienmakler</w:t>
      </w:r>
      <w:proofErr w:type="spellEnd"/>
      <w:r w:rsidRPr="00BE4A14">
        <w:rPr>
          <w:rFonts w:ascii="Calibri" w:hAnsi="Calibri" w:cs="Calibri"/>
          <w:color w:val="000000"/>
          <w:highlight w:val="green"/>
          <w:shd w:val="clear" w:color="auto" w:fill="FFFFFF"/>
        </w:rPr>
        <w:t xml:space="preserve">, widerruf maklervertrag, wer ermittelt </w:t>
      </w:r>
      <w:proofErr w:type="spellStart"/>
      <w:r w:rsidRPr="00BE4A14">
        <w:rPr>
          <w:rFonts w:ascii="Calibri" w:hAnsi="Calibri" w:cs="Calibri"/>
          <w:color w:val="000000"/>
          <w:highlight w:val="green"/>
          <w:shd w:val="clear" w:color="auto" w:fill="FFFFFF"/>
        </w:rPr>
        <w:t>verkehrswert</w:t>
      </w:r>
      <w:proofErr w:type="spellEnd"/>
      <w:r w:rsidRPr="00BE4A14">
        <w:rPr>
          <w:rFonts w:ascii="Calibri" w:hAnsi="Calibri" w:cs="Calibri"/>
          <w:color w:val="000000"/>
          <w:highlight w:val="green"/>
          <w:shd w:val="clear" w:color="auto" w:fill="FFFFFF"/>
        </w:rPr>
        <w:t xml:space="preserve"> einer </w:t>
      </w:r>
      <w:proofErr w:type="spellStart"/>
      <w:r w:rsidRPr="00BE4A14">
        <w:rPr>
          <w:rFonts w:ascii="Calibri" w:hAnsi="Calibri" w:cs="Calibri"/>
          <w:color w:val="000000"/>
          <w:highlight w:val="green"/>
          <w:shd w:val="clear" w:color="auto" w:fill="FFFFFF"/>
        </w:rPr>
        <w:t>immobilie</w:t>
      </w:r>
      <w:proofErr w:type="spellEnd"/>
      <w:r w:rsidRPr="00BE4A14">
        <w:rPr>
          <w:rFonts w:ascii="Calibri" w:hAnsi="Calibri" w:cs="Calibri"/>
          <w:color w:val="000000"/>
          <w:highlight w:val="green"/>
          <w:shd w:val="clear" w:color="auto" w:fill="FFFFFF"/>
        </w:rPr>
        <w:t xml:space="preserve">, was steigert </w:t>
      </w:r>
      <w:r w:rsidRPr="00C84362">
        <w:rPr>
          <w:rFonts w:ascii="Calibri" w:hAnsi="Calibri" w:cs="Calibri"/>
          <w:color w:val="000000"/>
          <w:highlight w:val="green"/>
          <w:shd w:val="clear" w:color="auto" w:fill="FFFFFF"/>
        </w:rPr>
        <w:t xml:space="preserve">den </w:t>
      </w:r>
      <w:proofErr w:type="spellStart"/>
      <w:r w:rsidRPr="00C84362">
        <w:rPr>
          <w:rFonts w:ascii="Calibri" w:hAnsi="Calibri" w:cs="Calibri"/>
          <w:color w:val="000000"/>
          <w:highlight w:val="green"/>
          <w:shd w:val="clear" w:color="auto" w:fill="FFFFFF"/>
        </w:rPr>
        <w:t>wert</w:t>
      </w:r>
      <w:proofErr w:type="spellEnd"/>
      <w:r w:rsidRPr="00C84362">
        <w:rPr>
          <w:rFonts w:ascii="Calibri" w:hAnsi="Calibri" w:cs="Calibri"/>
          <w:color w:val="000000"/>
          <w:highlight w:val="green"/>
          <w:shd w:val="clear" w:color="auto" w:fill="FFFFFF"/>
        </w:rPr>
        <w:t xml:space="preserve"> eines </w:t>
      </w:r>
      <w:proofErr w:type="spellStart"/>
      <w:r w:rsidRPr="00C84362">
        <w:rPr>
          <w:rFonts w:ascii="Calibri" w:hAnsi="Calibri" w:cs="Calibri"/>
          <w:color w:val="000000"/>
          <w:highlight w:val="green"/>
          <w:shd w:val="clear" w:color="auto" w:fill="FFFFFF"/>
        </w:rPr>
        <w:t>hauses</w:t>
      </w:r>
      <w:proofErr w:type="spellEnd"/>
      <w:r w:rsidRPr="00C84362">
        <w:rPr>
          <w:rFonts w:ascii="Calibri" w:hAnsi="Calibri" w:cs="Calibri"/>
          <w:color w:val="000000"/>
          <w:highlight w:val="green"/>
          <w:shd w:val="clear" w:color="auto" w:fill="FFFFFF"/>
        </w:rPr>
        <w:t xml:space="preserve">, wie berechne ich den </w:t>
      </w:r>
      <w:proofErr w:type="spellStart"/>
      <w:r w:rsidRPr="00C84362">
        <w:rPr>
          <w:rFonts w:ascii="Calibri" w:hAnsi="Calibri" w:cs="Calibri"/>
          <w:color w:val="000000"/>
          <w:highlight w:val="green"/>
          <w:shd w:val="clear" w:color="auto" w:fill="FFFFFF"/>
        </w:rPr>
        <w:t>verkehrswert</w:t>
      </w:r>
      <w:proofErr w:type="spellEnd"/>
      <w:r w:rsidRPr="00C84362">
        <w:rPr>
          <w:rFonts w:ascii="Calibri" w:hAnsi="Calibri" w:cs="Calibri"/>
          <w:color w:val="000000"/>
          <w:highlight w:val="green"/>
          <w:shd w:val="clear" w:color="auto" w:fill="FFFFFF"/>
        </w:rPr>
        <w:t xml:space="preserve"> einer </w:t>
      </w:r>
      <w:proofErr w:type="spellStart"/>
      <w:r w:rsidRPr="00C84362">
        <w:rPr>
          <w:rFonts w:ascii="Calibri" w:hAnsi="Calibri" w:cs="Calibri"/>
          <w:color w:val="000000"/>
          <w:highlight w:val="green"/>
          <w:shd w:val="clear" w:color="auto" w:fill="FFFFFF"/>
        </w:rPr>
        <w:t>immobilie</w:t>
      </w:r>
      <w:proofErr w:type="spellEnd"/>
      <w:r w:rsidRPr="00C84362">
        <w:rPr>
          <w:rFonts w:ascii="Calibri" w:hAnsi="Calibri" w:cs="Calibri"/>
          <w:color w:val="000000"/>
          <w:highlight w:val="green"/>
          <w:shd w:val="clear" w:color="auto" w:fill="FFFFFF"/>
        </w:rPr>
        <w:t xml:space="preserve">, </w:t>
      </w:r>
      <w:proofErr w:type="spellStart"/>
      <w:r w:rsidRPr="00C84362">
        <w:rPr>
          <w:rFonts w:ascii="Calibri" w:hAnsi="Calibri" w:cs="Calibri"/>
          <w:color w:val="000000"/>
          <w:highlight w:val="green"/>
          <w:shd w:val="clear" w:color="auto" w:fill="FFFFFF"/>
        </w:rPr>
        <w:t>imm</w:t>
      </w:r>
      <w:r w:rsidRPr="00B833AE">
        <w:rPr>
          <w:rFonts w:ascii="Calibri" w:hAnsi="Calibri" w:cs="Calibri"/>
          <w:color w:val="000000"/>
          <w:highlight w:val="green"/>
          <w:shd w:val="clear" w:color="auto" w:fill="FFFFFF"/>
        </w:rPr>
        <w:t>obilie</w:t>
      </w:r>
      <w:proofErr w:type="spellEnd"/>
      <w:r w:rsidRPr="00B833A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C07D4D">
        <w:rPr>
          <w:rFonts w:ascii="Calibri" w:hAnsi="Calibri" w:cs="Calibri"/>
          <w:color w:val="000000"/>
          <w:highlight w:val="green"/>
          <w:shd w:val="clear" w:color="auto" w:fill="FFFFFF"/>
        </w:rPr>
        <w:t xml:space="preserve">wertgutachten, </w:t>
      </w:r>
      <w:proofErr w:type="spellStart"/>
      <w:r w:rsidRPr="00C84362">
        <w:rPr>
          <w:rFonts w:ascii="Calibri" w:hAnsi="Calibri" w:cs="Calibri"/>
          <w:color w:val="000000"/>
          <w:highlight w:val="green"/>
          <w:shd w:val="clear" w:color="auto" w:fill="FFFFFF"/>
        </w:rPr>
        <w:t>finanzamt</w:t>
      </w:r>
      <w:proofErr w:type="spellEnd"/>
      <w:r w:rsidRPr="00C84362">
        <w:rPr>
          <w:rFonts w:ascii="Calibri" w:hAnsi="Calibri" w:cs="Calibri"/>
          <w:color w:val="000000"/>
          <w:highlight w:val="green"/>
          <w:shd w:val="clear" w:color="auto" w:fill="FFFFFF"/>
        </w:rPr>
        <w:t xml:space="preserve">, </w:t>
      </w:r>
      <w:proofErr w:type="spellStart"/>
      <w:r w:rsidRPr="00C84362">
        <w:rPr>
          <w:rFonts w:ascii="Calibri" w:hAnsi="Calibri" w:cs="Calibri"/>
          <w:color w:val="000000"/>
          <w:highlight w:val="green"/>
          <w:shd w:val="clear" w:color="auto" w:fill="FFFFFF"/>
        </w:rPr>
        <w:t>gutachtens</w:t>
      </w:r>
      <w:proofErr w:type="spellEnd"/>
      <w:r w:rsidRPr="00C84362">
        <w:rPr>
          <w:rFonts w:ascii="Calibri" w:hAnsi="Calibri" w:cs="Calibri"/>
          <w:color w:val="000000"/>
          <w:highlight w:val="green"/>
          <w:shd w:val="clear" w:color="auto" w:fill="FFFFFF"/>
        </w:rPr>
        <w:t xml:space="preserve">, verkehrswertgutachten, </w:t>
      </w:r>
      <w:proofErr w:type="spellStart"/>
      <w:r w:rsidRPr="00C84362">
        <w:rPr>
          <w:rFonts w:ascii="Calibri" w:hAnsi="Calibri" w:cs="Calibri"/>
          <w:color w:val="000000"/>
          <w:highlight w:val="green"/>
          <w:shd w:val="clear" w:color="auto" w:fill="FFFFFF"/>
        </w:rPr>
        <w:t>verwendungszweck</w:t>
      </w:r>
      <w:proofErr w:type="spellEnd"/>
      <w:r w:rsidRPr="00B833AE">
        <w:rPr>
          <w:rFonts w:ascii="Calibri" w:hAnsi="Calibri" w:cs="Calibri"/>
          <w:color w:val="000000"/>
          <w:highlight w:val="green"/>
          <w:shd w:val="clear" w:color="auto" w:fill="FFFFFF"/>
        </w:rPr>
        <w:t>, gemeinden,</w:t>
      </w:r>
      <w:r>
        <w:rPr>
          <w:rFonts w:ascii="Calibri" w:hAnsi="Calibri" w:cs="Calibri"/>
          <w:color w:val="000000"/>
          <w:shd w:val="clear" w:color="auto" w:fill="FFFFFF"/>
        </w:rPr>
        <w:t xml:space="preserve"> belastbare, </w:t>
      </w:r>
      <w:proofErr w:type="spellStart"/>
      <w:r w:rsidRPr="00B833AE">
        <w:rPr>
          <w:rFonts w:ascii="Calibri" w:hAnsi="Calibri" w:cs="Calibri"/>
          <w:color w:val="000000"/>
          <w:highlight w:val="green"/>
          <w:shd w:val="clear" w:color="auto" w:fill="FFFFFF"/>
        </w:rPr>
        <w:t>immobilienmarkt</w:t>
      </w:r>
      <w:proofErr w:type="spellEnd"/>
    </w:p>
    <w:p w14:paraId="40A37704" w14:textId="77777777" w:rsidR="00D64B30" w:rsidRDefault="00D64B30" w:rsidP="00D64B30"/>
    <w:p w14:paraId="5A19B0EA" w14:textId="77777777" w:rsidR="00D64B30" w:rsidRDefault="00D64B30" w:rsidP="00D64B30">
      <w:r>
        <w:t>&lt;</w:t>
      </w:r>
      <w:proofErr w:type="spellStart"/>
      <w:r>
        <w:t>ul</w:t>
      </w:r>
      <w:proofErr w:type="spellEnd"/>
      <w:r>
        <w:t>&gt;</w:t>
      </w:r>
    </w:p>
    <w:p w14:paraId="26A4F765" w14:textId="77777777" w:rsidR="00D64B30" w:rsidRDefault="00D64B30" w:rsidP="00D64B30">
      <w:r>
        <w:t xml:space="preserve">&lt;li&gt;Was steigert den Wert einer </w:t>
      </w:r>
      <w:proofErr w:type="gramStart"/>
      <w:r>
        <w:t>Immobilie?&lt;</w:t>
      </w:r>
      <w:proofErr w:type="gramEnd"/>
      <w:r>
        <w:t>/li&gt;</w:t>
      </w:r>
    </w:p>
    <w:p w14:paraId="21B3B73C" w14:textId="77777777" w:rsidR="00D64B30" w:rsidRDefault="00D64B30" w:rsidP="00D64B30">
      <w:r>
        <w:t xml:space="preserve">&lt;li&gt;Wer ermittelt den Verkehrswert einer </w:t>
      </w:r>
      <w:proofErr w:type="gramStart"/>
      <w:r>
        <w:t>Immobilie?&lt;</w:t>
      </w:r>
      <w:proofErr w:type="gramEnd"/>
      <w:r>
        <w:t>/li&gt;</w:t>
      </w:r>
    </w:p>
    <w:p w14:paraId="06892E99" w14:textId="77777777" w:rsidR="00D64B30" w:rsidRDefault="00D64B30" w:rsidP="00D64B30">
      <w:r>
        <w:t xml:space="preserve">&lt;li&gt;Wie wird eine Immobilie </w:t>
      </w:r>
      <w:proofErr w:type="gramStart"/>
      <w:r>
        <w:t>bewertet?&lt;</w:t>
      </w:r>
      <w:proofErr w:type="gramEnd"/>
      <w:r>
        <w:t>/li&gt;</w:t>
      </w:r>
    </w:p>
    <w:p w14:paraId="57CD6717" w14:textId="77777777" w:rsidR="00D64B30" w:rsidRDefault="00D64B30" w:rsidP="00D64B30">
      <w:r>
        <w:t xml:space="preserve">&lt;li&gt;Wie lässt sich eine Immobilie best- und schnellstmöglich </w:t>
      </w:r>
      <w:proofErr w:type="gramStart"/>
      <w:r>
        <w:t>verkaufen?&lt;</w:t>
      </w:r>
      <w:proofErr w:type="gramEnd"/>
      <w:r>
        <w:t>/li&gt;</w:t>
      </w:r>
    </w:p>
    <w:p w14:paraId="7DF8D071" w14:textId="77777777" w:rsidR="00D64B30" w:rsidRDefault="00D64B30" w:rsidP="00D64B30">
      <w:r>
        <w:t xml:space="preserve">&lt;li&gt;Welche Unterlagen werde für ein strukturiertes Verkaufen </w:t>
      </w:r>
      <w:proofErr w:type="gramStart"/>
      <w:r>
        <w:t>benötigt?&lt;</w:t>
      </w:r>
      <w:proofErr w:type="gramEnd"/>
      <w:r>
        <w:t>/li&gt;</w:t>
      </w:r>
    </w:p>
    <w:p w14:paraId="4D617F41" w14:textId="77777777" w:rsidR="00D64B30" w:rsidRDefault="00D64B30" w:rsidP="00D64B30">
      <w:r>
        <w:t xml:space="preserve">&lt;li&gt;Wie steht es um den Verkauf von &lt;strong&gt;forstwirtschaftliche&lt;/strong&gt;n oder gewerblichen </w:t>
      </w:r>
      <w:proofErr w:type="gramStart"/>
      <w:r>
        <w:t>Objekten?&lt;</w:t>
      </w:r>
      <w:proofErr w:type="gramEnd"/>
      <w:r>
        <w:t>/li&gt;</w:t>
      </w:r>
    </w:p>
    <w:p w14:paraId="305BB25D" w14:textId="77777777" w:rsidR="00D64B30" w:rsidRDefault="00D64B30" w:rsidP="00D64B30">
      <w:r>
        <w:t>&lt;li&gt;Beantwortung von rechtlichen Fragen rund um die Thematik &lt;strong&gt;Maklervertrag&lt;/strong&gt;&lt;/li&gt;</w:t>
      </w:r>
    </w:p>
    <w:p w14:paraId="48D653C8" w14:textId="77777777" w:rsidR="00D64B30" w:rsidRDefault="00D64B30" w:rsidP="00D64B30">
      <w:r>
        <w:t>&lt;/</w:t>
      </w:r>
      <w:proofErr w:type="spellStart"/>
      <w:r>
        <w:t>ul</w:t>
      </w:r>
      <w:proofErr w:type="spellEnd"/>
      <w:r>
        <w:t>&gt;</w:t>
      </w:r>
    </w:p>
    <w:p w14:paraId="6158E9C2" w14:textId="77777777" w:rsidR="00D64B30" w:rsidRDefault="00D64B30" w:rsidP="00D64B30"/>
    <w:p w14:paraId="2B0CA9F8" w14:textId="77777777" w:rsidR="00D64B30" w:rsidRDefault="00D64B30" w:rsidP="00D64B30">
      <w:r>
        <w:t xml:space="preserve">&lt;p&gt;Um eine professionelle Beratung beim WOHNLOEWE Immobilienmaklerunternehmen durchführen zu lassen, empfehlen wir Ihnen zunächst eine kostenlose und unverbindliche Kontaktaufnahme mit unserem Team im Bereich </w:t>
      </w:r>
      <w:proofErr w:type="spellStart"/>
      <w:r>
        <w:t>Gutater</w:t>
      </w:r>
      <w:proofErr w:type="spellEnd"/>
      <w:r>
        <w:t xml:space="preserve"> Braunschweig Immobilien. Anschließend erarbeiten wir Ihnen einen detaillierten Plan und stellen Ihnen das jeweilige Bewertungsverfahren vor, anhand dessen wir den tatsächlich erzielbaren Verkaufspreise Ihrer privaten und gewerblichen Immobilien feststellen können. Die entsprechenden Leistungen, die Sie in puncto Immobilie bewerten Braunschweig bei uns erhalten, sind bis zum Verkauf komplett kostenlos – erst dann sind unsere Leistungen mit der Zahlung einer Maklerprovision behaftet. Nutzen Sie die professionellen Bewertungen auch gern für die Bewertung von &lt;strong&gt;Erb-&lt;/strong&gt; oder &lt;strong&gt;Scheidungsimmobilien&lt;/strong&gt;.&lt;/p&gt;</w:t>
      </w:r>
    </w:p>
    <w:p w14:paraId="0BEE19D7" w14:textId="76B6C5BE" w:rsidR="008F2029" w:rsidRDefault="008F2029" w:rsidP="006E0E60"/>
    <w:p w14:paraId="5256F98A" w14:textId="6DB00C78" w:rsidR="00A42D8D" w:rsidRDefault="00A42D8D" w:rsidP="00A16E7B"/>
    <w:p w14:paraId="15DB5759" w14:textId="087A3B5F" w:rsidR="00A42D8D" w:rsidRDefault="00A42D8D" w:rsidP="00A16E7B"/>
    <w:p w14:paraId="123910BF" w14:textId="1EC9D9C2" w:rsidR="00A16E7B" w:rsidRDefault="00A16E7B" w:rsidP="00A16E7B"/>
    <w:p w14:paraId="396E1268" w14:textId="5CCD0D26" w:rsidR="00A16E7B" w:rsidRDefault="00A16E7B" w:rsidP="00A16E7B"/>
    <w:p w14:paraId="180E9A50" w14:textId="77777777" w:rsidR="00A16E7B" w:rsidRDefault="00A16E7B" w:rsidP="00A16E7B"/>
    <w:p w14:paraId="0342A3F7" w14:textId="77777777" w:rsidR="00A16E7B" w:rsidRDefault="00A16E7B" w:rsidP="00A16E7B">
      <w:r>
        <w:t>&lt;h2&gt;Nehmen Sie hinsichtlich Sachverständiger Immobilienbewertung Braunschweig am besten sofort Kontakt mit uns auf&lt;/h2&gt;</w:t>
      </w:r>
    </w:p>
    <w:p w14:paraId="2E98F759" w14:textId="77777777" w:rsidR="00A16E7B" w:rsidRDefault="00A16E7B" w:rsidP="00A16E7B"/>
    <w:p w14:paraId="3D55E927" w14:textId="77777777" w:rsidR="00A16E7B" w:rsidRDefault="00A16E7B" w:rsidP="00A16E7B">
      <w:r>
        <w:t xml:space="preserve">&lt;p&gt;In Bezug auf die Frage: „Warum Immobilienmakler?“ können wir Ihnen voller Überzeugung entgegnen, dass Sie Ihre individuellen Immobilien mit unserer Hilfe in der Regel &lt;strong&gt;schneller&lt;/strong&gt;, &lt;strong&gt;hochpreisiger&lt;/strong&gt; und &lt;strong&gt;unkomplizierter&lt;/strong&gt; verkaufen können. Vermeiden Sie zudem rechtliche Fallstricke, indem Sie auf ein erfahrenes Maklerteam setzen. Nutzen Sie zudem unsere umfassende Marktkenntnis sowie unser breites Repertoire an Kontakten im privaten und gewerblichen Bereich. Lassen Sie sich hinsichtlich der Thematik Immobiliengutachten Braunschweig gern einen kostenlosen Beratungstermin geben. Gern machen wir uns auch selbst ein Bild von Ihrer Immobilie, um diese bestmöglich bewerten zu können. Wir vom Büro für Immobilienbewertung Braunschweig freuen uns daher schon auf Ihre </w:t>
      </w:r>
      <w:proofErr w:type="gramStart"/>
      <w:r>
        <w:t>Kontaktaufnahme!&lt;</w:t>
      </w:r>
      <w:proofErr w:type="gramEnd"/>
      <w:r>
        <w:t>/p&gt;</w:t>
      </w:r>
    </w:p>
    <w:p w14:paraId="41EB2F7E" w14:textId="77777777" w:rsidR="00A16E7B" w:rsidRPr="00A16E7B" w:rsidRDefault="00A16E7B" w:rsidP="00A16E7B"/>
    <w:sectPr w:rsidR="00A16E7B" w:rsidRPr="00A16E7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10"/>
  </w:num>
  <w:num w:numId="4">
    <w:abstractNumId w:val="6"/>
  </w:num>
  <w:num w:numId="5">
    <w:abstractNumId w:val="5"/>
  </w:num>
  <w:num w:numId="6">
    <w:abstractNumId w:val="1"/>
  </w:num>
  <w:num w:numId="7">
    <w:abstractNumId w:val="2"/>
  </w:num>
  <w:num w:numId="8">
    <w:abstractNumId w:val="12"/>
  </w:num>
  <w:num w:numId="9">
    <w:abstractNumId w:val="0"/>
  </w:num>
  <w:num w:numId="10">
    <w:abstractNumId w:val="9"/>
  </w:num>
  <w:num w:numId="11">
    <w:abstractNumId w:val="8"/>
  </w:num>
  <w:num w:numId="12">
    <w:abstractNumId w:val="7"/>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5EFB"/>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2FD1"/>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35E"/>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17F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0F6E"/>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1659"/>
    <w:rsid w:val="00371684"/>
    <w:rsid w:val="00372369"/>
    <w:rsid w:val="003733BE"/>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4FA9"/>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4727"/>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0C1"/>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500B"/>
    <w:rsid w:val="00585BBF"/>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428C"/>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0D7F"/>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07A"/>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0E60"/>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55E"/>
    <w:rsid w:val="007F682A"/>
    <w:rsid w:val="007F6CD5"/>
    <w:rsid w:val="007F71EE"/>
    <w:rsid w:val="007F7297"/>
    <w:rsid w:val="007F73CA"/>
    <w:rsid w:val="007F7CE3"/>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029"/>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6E7B"/>
    <w:rsid w:val="00A17FBC"/>
    <w:rsid w:val="00A2130F"/>
    <w:rsid w:val="00A21428"/>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2D8D"/>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3AE"/>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A14"/>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07D4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940"/>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362"/>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8C"/>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30"/>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588"/>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2B5D"/>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8E8"/>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8702586">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1498245">
      <w:bodyDiv w:val="1"/>
      <w:marLeft w:val="0"/>
      <w:marRight w:val="0"/>
      <w:marTop w:val="0"/>
      <w:marBottom w:val="0"/>
      <w:divBdr>
        <w:top w:val="none" w:sz="0" w:space="0" w:color="auto"/>
        <w:left w:val="none" w:sz="0" w:space="0" w:color="auto"/>
        <w:bottom w:val="none" w:sz="0" w:space="0" w:color="auto"/>
        <w:right w:val="none" w:sz="0" w:space="0" w:color="auto"/>
      </w:divBdr>
      <w:divsChild>
        <w:div w:id="316542250">
          <w:marLeft w:val="0"/>
          <w:marRight w:val="0"/>
          <w:marTop w:val="0"/>
          <w:marBottom w:val="0"/>
          <w:divBdr>
            <w:top w:val="none" w:sz="0" w:space="0" w:color="auto"/>
            <w:left w:val="none" w:sz="0" w:space="0" w:color="auto"/>
            <w:bottom w:val="none" w:sz="0" w:space="0" w:color="auto"/>
            <w:right w:val="none" w:sz="0" w:space="0" w:color="auto"/>
          </w:divBdr>
        </w:div>
      </w:divsChild>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288588">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EBC89-697D-4A3B-B031-83C20610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1866</Words>
  <Characters>11758</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4674</cp:revision>
  <dcterms:created xsi:type="dcterms:W3CDTF">2020-03-02T10:25:00Z</dcterms:created>
  <dcterms:modified xsi:type="dcterms:W3CDTF">2021-04-11T11:22:00Z</dcterms:modified>
</cp:coreProperties>
</file>