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9"/>
        <w:gridCol w:w="2542"/>
        <w:gridCol w:w="4101"/>
      </w:tblGrid>
      <w:tr w:rsidR="00584818" w:rsidRPr="00584818" w14:paraId="60620D66" w14:textId="77777777" w:rsidTr="00584818">
        <w:trPr>
          <w:tblCellSpacing w:w="15" w:type="dxa"/>
        </w:trPr>
        <w:tc>
          <w:tcPr>
            <w:tcW w:w="0" w:type="auto"/>
            <w:vMerge w:val="restart"/>
            <w:tcMar>
              <w:top w:w="0" w:type="dxa"/>
              <w:left w:w="0" w:type="dxa"/>
              <w:bottom w:w="45" w:type="dxa"/>
              <w:right w:w="720" w:type="dxa"/>
            </w:tcMar>
            <w:hideMark/>
          </w:tcPr>
          <w:p w14:paraId="5501A96D" w14:textId="77777777" w:rsidR="00584818" w:rsidRPr="00584818" w:rsidRDefault="00584818" w:rsidP="00584818">
            <w:pPr>
              <w:spacing w:before="120" w:after="0" w:line="240" w:lineRule="auto"/>
              <w:rPr>
                <w:rFonts w:ascii="Verdana" w:eastAsia="Times New Roman" w:hAnsi="Verdana" w:cs="Times New Roman"/>
                <w:b/>
                <w:bCs/>
                <w:color w:val="333333"/>
                <w:sz w:val="15"/>
                <w:szCs w:val="15"/>
                <w:lang w:eastAsia="de-DE"/>
              </w:rPr>
            </w:pPr>
            <w:r w:rsidRPr="00584818">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BCDA898" w14:textId="77777777" w:rsidR="00584818" w:rsidRPr="00584818" w:rsidRDefault="00584818" w:rsidP="00584818">
            <w:pPr>
              <w:spacing w:before="120" w:after="0" w:line="240" w:lineRule="auto"/>
              <w:rPr>
                <w:rFonts w:ascii="Verdana" w:eastAsia="Times New Roman" w:hAnsi="Verdana" w:cs="Times New Roman"/>
                <w:color w:val="333333"/>
                <w:sz w:val="15"/>
                <w:szCs w:val="15"/>
                <w:lang w:eastAsia="de-DE"/>
              </w:rPr>
            </w:pPr>
            <w:r w:rsidRPr="00584818">
              <w:rPr>
                <w:rFonts w:ascii="Verdana" w:eastAsia="Times New Roman" w:hAnsi="Verdana" w:cs="Times New Roman"/>
                <w:b/>
                <w:bCs/>
                <w:color w:val="333333"/>
                <w:sz w:val="15"/>
                <w:szCs w:val="15"/>
                <w:lang w:eastAsia="de-DE"/>
              </w:rPr>
              <w:t>Eishockey Wetten Tipps</w:t>
            </w:r>
            <w:r w:rsidRPr="0058481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BC99B92" w14:textId="2CE497F6" w:rsidR="00584818" w:rsidRPr="00584818" w:rsidRDefault="00584818" w:rsidP="00584818">
            <w:pPr>
              <w:spacing w:before="120" w:after="0" w:line="240" w:lineRule="auto"/>
              <w:rPr>
                <w:rFonts w:ascii="Verdana" w:eastAsia="Times New Roman" w:hAnsi="Verdana" w:cs="Times New Roman"/>
                <w:color w:val="333333"/>
                <w:sz w:val="15"/>
                <w:szCs w:val="15"/>
                <w:lang w:eastAsia="de-DE"/>
              </w:rPr>
            </w:pPr>
            <w:r w:rsidRPr="00584818">
              <w:rPr>
                <w:rFonts w:ascii="Verdana" w:eastAsia="Times New Roman" w:hAnsi="Verdana" w:cs="Times New Roman"/>
                <w:color w:val="333333"/>
                <w:sz w:val="15"/>
                <w:szCs w:val="15"/>
                <w:lang w:eastAsia="de-DE"/>
              </w:rPr>
              <w:t xml:space="preserve">genutzt: 0 Mal </w:t>
            </w:r>
            <w:r w:rsidRPr="00584818">
              <w:rPr>
                <w:rFonts w:ascii="Verdana" w:eastAsia="Times New Roman" w:hAnsi="Verdana" w:cs="Times New Roman"/>
                <w:noProof/>
                <w:color w:val="333333"/>
                <w:sz w:val="15"/>
                <w:szCs w:val="15"/>
                <w:lang w:eastAsia="de-DE"/>
              </w:rPr>
              <w:drawing>
                <wp:inline distT="0" distB="0" distL="0" distR="0" wp14:anchorId="75AED589" wp14:editId="6EFE4D33">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84818">
              <w:rPr>
                <w:rFonts w:ascii="Verdana" w:eastAsia="Times New Roman" w:hAnsi="Verdana" w:cs="Times New Roman"/>
                <w:color w:val="333333"/>
                <w:sz w:val="15"/>
                <w:szCs w:val="15"/>
                <w:lang w:eastAsia="de-DE"/>
              </w:rPr>
              <w:t xml:space="preserve">(Zu erreichende </w:t>
            </w:r>
            <w:proofErr w:type="spellStart"/>
            <w:r w:rsidRPr="00584818">
              <w:rPr>
                <w:rFonts w:ascii="Verdana" w:eastAsia="Times New Roman" w:hAnsi="Verdana" w:cs="Times New Roman"/>
                <w:color w:val="333333"/>
                <w:sz w:val="15"/>
                <w:szCs w:val="15"/>
                <w:lang w:eastAsia="de-DE"/>
              </w:rPr>
              <w:t>Keyworddichte</w:t>
            </w:r>
            <w:proofErr w:type="spellEnd"/>
            <w:r w:rsidRPr="00584818">
              <w:rPr>
                <w:rFonts w:ascii="Verdana" w:eastAsia="Times New Roman" w:hAnsi="Verdana" w:cs="Times New Roman"/>
                <w:color w:val="333333"/>
                <w:sz w:val="15"/>
                <w:szCs w:val="15"/>
                <w:lang w:eastAsia="de-DE"/>
              </w:rPr>
              <w:t xml:space="preserve">: 2-3 Mal) </w:t>
            </w:r>
          </w:p>
        </w:tc>
      </w:tr>
      <w:tr w:rsidR="00584818" w:rsidRPr="00584818" w14:paraId="3E7F70BC" w14:textId="77777777" w:rsidTr="00584818">
        <w:trPr>
          <w:tblCellSpacing w:w="15" w:type="dxa"/>
        </w:trPr>
        <w:tc>
          <w:tcPr>
            <w:tcW w:w="0" w:type="auto"/>
            <w:vMerge/>
            <w:vAlign w:val="center"/>
            <w:hideMark/>
          </w:tcPr>
          <w:p w14:paraId="2CA8E855" w14:textId="77777777" w:rsidR="00584818" w:rsidRPr="00584818" w:rsidRDefault="00584818" w:rsidP="0058481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E5DC65" w14:textId="77777777" w:rsidR="00584818" w:rsidRPr="00584818" w:rsidRDefault="00584818" w:rsidP="00584818">
            <w:pPr>
              <w:spacing w:before="120" w:after="0" w:line="240" w:lineRule="auto"/>
              <w:rPr>
                <w:rFonts w:ascii="Verdana" w:eastAsia="Times New Roman" w:hAnsi="Verdana" w:cs="Times New Roman"/>
                <w:color w:val="333333"/>
                <w:sz w:val="15"/>
                <w:szCs w:val="15"/>
                <w:lang w:eastAsia="de-DE"/>
              </w:rPr>
            </w:pPr>
            <w:r w:rsidRPr="00584818">
              <w:rPr>
                <w:rFonts w:ascii="Verdana" w:eastAsia="Times New Roman" w:hAnsi="Verdana" w:cs="Times New Roman"/>
                <w:b/>
                <w:bCs/>
                <w:color w:val="333333"/>
                <w:sz w:val="15"/>
                <w:szCs w:val="15"/>
                <w:lang w:eastAsia="de-DE"/>
              </w:rPr>
              <w:t>Eishockey Wetten</w:t>
            </w:r>
            <w:r w:rsidRPr="00584818">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B44EE87" w14:textId="77A049E1" w:rsidR="00584818" w:rsidRPr="00584818" w:rsidRDefault="00584818" w:rsidP="00584818">
            <w:pPr>
              <w:spacing w:before="120" w:after="0" w:line="240" w:lineRule="auto"/>
              <w:rPr>
                <w:rFonts w:ascii="Verdana" w:eastAsia="Times New Roman" w:hAnsi="Verdana" w:cs="Times New Roman"/>
                <w:color w:val="333333"/>
                <w:sz w:val="15"/>
                <w:szCs w:val="15"/>
                <w:lang w:eastAsia="de-DE"/>
              </w:rPr>
            </w:pPr>
            <w:r w:rsidRPr="00584818">
              <w:rPr>
                <w:rFonts w:ascii="Verdana" w:eastAsia="Times New Roman" w:hAnsi="Verdana" w:cs="Times New Roman"/>
                <w:color w:val="333333"/>
                <w:sz w:val="15"/>
                <w:szCs w:val="15"/>
                <w:lang w:eastAsia="de-DE"/>
              </w:rPr>
              <w:t xml:space="preserve">genutzt: 0 Mal </w:t>
            </w:r>
            <w:r w:rsidRPr="00584818">
              <w:rPr>
                <w:rFonts w:ascii="Verdana" w:eastAsia="Times New Roman" w:hAnsi="Verdana" w:cs="Times New Roman"/>
                <w:noProof/>
                <w:color w:val="333333"/>
                <w:sz w:val="15"/>
                <w:szCs w:val="15"/>
                <w:lang w:eastAsia="de-DE"/>
              </w:rPr>
              <w:drawing>
                <wp:inline distT="0" distB="0" distL="0" distR="0" wp14:anchorId="4F42E96C" wp14:editId="6B50036C">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84818">
              <w:rPr>
                <w:rFonts w:ascii="Verdana" w:eastAsia="Times New Roman" w:hAnsi="Verdana" w:cs="Times New Roman"/>
                <w:color w:val="333333"/>
                <w:sz w:val="15"/>
                <w:szCs w:val="15"/>
                <w:lang w:eastAsia="de-DE"/>
              </w:rPr>
              <w:t xml:space="preserve">(Zu erreichende </w:t>
            </w:r>
            <w:proofErr w:type="spellStart"/>
            <w:r w:rsidRPr="00584818">
              <w:rPr>
                <w:rFonts w:ascii="Verdana" w:eastAsia="Times New Roman" w:hAnsi="Verdana" w:cs="Times New Roman"/>
                <w:color w:val="333333"/>
                <w:sz w:val="15"/>
                <w:szCs w:val="15"/>
                <w:lang w:eastAsia="de-DE"/>
              </w:rPr>
              <w:t>Keyworddichte</w:t>
            </w:r>
            <w:proofErr w:type="spellEnd"/>
            <w:r w:rsidRPr="00584818">
              <w:rPr>
                <w:rFonts w:ascii="Verdana" w:eastAsia="Times New Roman" w:hAnsi="Verdana" w:cs="Times New Roman"/>
                <w:color w:val="333333"/>
                <w:sz w:val="15"/>
                <w:szCs w:val="15"/>
                <w:lang w:eastAsia="de-DE"/>
              </w:rPr>
              <w:t xml:space="preserve">: 2-3 Mal) </w:t>
            </w:r>
          </w:p>
        </w:tc>
      </w:tr>
    </w:tbl>
    <w:p w14:paraId="4EA5DFBF" w14:textId="5004196D" w:rsidR="003C4C8D" w:rsidRPr="008D2F67" w:rsidRDefault="00584818" w:rsidP="009B6544">
      <w:pPr>
        <w:rPr>
          <w:rFonts w:ascii="Verdana" w:hAnsi="Verdana"/>
          <w:color w:val="333333"/>
          <w:shd w:val="clear" w:color="auto" w:fill="FFFFFF"/>
        </w:rPr>
      </w:pPr>
      <w:r>
        <w:rPr>
          <w:rFonts w:ascii="Verdana" w:hAnsi="Verdana"/>
          <w:color w:val="333333"/>
          <w:shd w:val="clear" w:color="auto" w:fill="FFFFFF"/>
        </w:rPr>
        <w:t>8. Text für eishockey-magazin.de/:</w:t>
      </w:r>
      <w:r>
        <w:rPr>
          <w:rFonts w:ascii="Verdana" w:hAnsi="Verdana"/>
          <w:color w:val="333333"/>
          <w:sz w:val="17"/>
          <w:szCs w:val="17"/>
        </w:rPr>
        <w:br/>
      </w:r>
      <w:r>
        <w:rPr>
          <w:rFonts w:ascii="Verdana" w:hAnsi="Verdana"/>
          <w:color w:val="333333"/>
          <w:shd w:val="clear" w:color="auto" w:fill="FFFFFF"/>
        </w:rPr>
        <w:t>Anker-Text: Eishockey Wetten Tipps</w:t>
      </w:r>
      <w:r>
        <w:rPr>
          <w:rFonts w:ascii="Verdana" w:hAnsi="Verdana"/>
          <w:color w:val="333333"/>
          <w:sz w:val="17"/>
          <w:szCs w:val="17"/>
        </w:rPr>
        <w:br/>
      </w:r>
      <w:r>
        <w:rPr>
          <w:rFonts w:ascii="Verdana" w:hAnsi="Verdana"/>
          <w:color w:val="333333"/>
          <w:shd w:val="clear" w:color="auto" w:fill="FFFFFF"/>
        </w:rPr>
        <w:t>Link-Ziel: https://ichwettedeutschland.de/eishockey/</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Die Auswirkungen von Corona auf die Eishockey-Wetten</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D602533"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584818" w:rsidRPr="00EE5251" w14:paraId="4DFFA9A1" w14:textId="77777777" w:rsidTr="00EE5251">
        <w:trPr>
          <w:tblCellSpacing w:w="15" w:type="dxa"/>
        </w:trPr>
        <w:tc>
          <w:tcPr>
            <w:tcW w:w="3750" w:type="dxa"/>
            <w:tcMar>
              <w:top w:w="0" w:type="dxa"/>
              <w:left w:w="0" w:type="dxa"/>
              <w:bottom w:w="45" w:type="dxa"/>
              <w:right w:w="150" w:type="dxa"/>
            </w:tcMar>
            <w:hideMark/>
          </w:tcPr>
          <w:p w14:paraId="3E0962E8" w14:textId="77777777" w:rsidR="00584818" w:rsidRPr="00EE5251" w:rsidRDefault="00584818" w:rsidP="00584818">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9243B32" w14:textId="5A010835" w:rsidR="00584818" w:rsidRPr="00EE5251" w:rsidRDefault="00584818" w:rsidP="00584818">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eishockey-magazin.de/</w:t>
            </w:r>
          </w:p>
        </w:tc>
      </w:tr>
    </w:tbl>
    <w:p w14:paraId="54595FCD" w14:textId="641B75BB" w:rsidR="008D2F67" w:rsidRDefault="008D2F67" w:rsidP="009B6544">
      <w:pPr>
        <w:rPr>
          <w:rFonts w:ascii="Verdana" w:hAnsi="Verdana"/>
          <w:color w:val="333333"/>
          <w:shd w:val="clear" w:color="auto" w:fill="FFFFFF"/>
        </w:rPr>
      </w:pPr>
    </w:p>
    <w:p w14:paraId="5B3954C0" w14:textId="0CA07C6E" w:rsidR="00584818" w:rsidRDefault="00584818" w:rsidP="009B6544">
      <w:pPr>
        <w:rPr>
          <w:rFonts w:ascii="Verdana" w:hAnsi="Verdana"/>
          <w:color w:val="333333"/>
          <w:shd w:val="clear" w:color="auto" w:fill="FFFFFF"/>
        </w:rPr>
      </w:pPr>
      <w:r>
        <w:rPr>
          <w:rFonts w:ascii="Verdana" w:hAnsi="Verdana"/>
          <w:color w:val="333333"/>
          <w:shd w:val="clear" w:color="auto" w:fill="FFFFFF"/>
        </w:rPr>
        <w:t>Meta-Title:</w:t>
      </w:r>
      <w:r w:rsidR="008B1000">
        <w:rPr>
          <w:rFonts w:ascii="Verdana" w:hAnsi="Verdana"/>
          <w:color w:val="333333"/>
          <w:shd w:val="clear" w:color="auto" w:fill="FFFFFF"/>
        </w:rPr>
        <w:t xml:space="preserve"> Eishockey Wetten Tipps in Zeiten von Corona</w:t>
      </w:r>
    </w:p>
    <w:p w14:paraId="1132986A" w14:textId="5D0DC750" w:rsidR="00584818" w:rsidRDefault="00584818" w:rsidP="009B6544">
      <w:pPr>
        <w:rPr>
          <w:rFonts w:ascii="Verdana" w:hAnsi="Verdana"/>
          <w:color w:val="333333"/>
          <w:shd w:val="clear" w:color="auto" w:fill="FFFFFF"/>
        </w:rPr>
      </w:pPr>
    </w:p>
    <w:p w14:paraId="74A439BA" w14:textId="108F30D4" w:rsidR="00584818" w:rsidRDefault="00584818" w:rsidP="009B6544">
      <w:pPr>
        <w:rPr>
          <w:rFonts w:ascii="Verdana" w:hAnsi="Verdana"/>
          <w:color w:val="333333"/>
          <w:shd w:val="clear" w:color="auto" w:fill="FFFFFF"/>
        </w:rPr>
      </w:pPr>
      <w:r>
        <w:rPr>
          <w:rFonts w:ascii="Verdana" w:hAnsi="Verdana"/>
          <w:color w:val="333333"/>
          <w:shd w:val="clear" w:color="auto" w:fill="FFFFFF"/>
        </w:rPr>
        <w:t>Meta-Description:</w:t>
      </w:r>
      <w:r w:rsidR="008B1000">
        <w:rPr>
          <w:rFonts w:ascii="Verdana" w:hAnsi="Verdana"/>
          <w:color w:val="333333"/>
          <w:shd w:val="clear" w:color="auto" w:fill="FFFFFF"/>
        </w:rPr>
        <w:t xml:space="preserve"> Diese Auswirkungen hat die aktuelle Corona-Krise auf die Eishockey-Welt | Eishockey Wetten trotz </w:t>
      </w:r>
      <w:r w:rsidR="00A7344B">
        <w:rPr>
          <w:rFonts w:ascii="Verdana" w:hAnsi="Verdana"/>
          <w:color w:val="333333"/>
          <w:shd w:val="clear" w:color="auto" w:fill="FFFFFF"/>
        </w:rPr>
        <w:t xml:space="preserve">Corona </w:t>
      </w:r>
      <w:r w:rsidR="00A7344B" w:rsidRPr="00A7344B">
        <w:rPr>
          <w:rFonts w:ascii="Arial" w:hAnsi="Arial" w:cs="Arial"/>
          <w:color w:val="333333"/>
          <w:shd w:val="clear" w:color="auto" w:fill="FFFFFF"/>
        </w:rPr>
        <w:t>→</w:t>
      </w:r>
      <w:r w:rsidR="00A7344B">
        <w:rPr>
          <w:rFonts w:ascii="Arial" w:hAnsi="Arial" w:cs="Arial"/>
          <w:color w:val="333333"/>
          <w:shd w:val="clear" w:color="auto" w:fill="FFFFFF"/>
        </w:rPr>
        <w:t xml:space="preserve"> </w:t>
      </w:r>
      <w:proofErr w:type="spellStart"/>
      <w:r w:rsidR="00A7344B">
        <w:rPr>
          <w:rFonts w:ascii="Arial" w:hAnsi="Arial" w:cs="Arial"/>
          <w:color w:val="333333"/>
          <w:shd w:val="clear" w:color="auto" w:fill="FFFFFF"/>
        </w:rPr>
        <w:t>Sportwettenbonus</w:t>
      </w:r>
      <w:proofErr w:type="spellEnd"/>
      <w:r w:rsidR="00A7344B">
        <w:rPr>
          <w:rFonts w:ascii="Arial" w:hAnsi="Arial" w:cs="Arial"/>
          <w:color w:val="333333"/>
          <w:shd w:val="clear" w:color="auto" w:fill="FFFFFF"/>
        </w:rPr>
        <w:t>, Gratiswetten und viele mehr!</w:t>
      </w:r>
    </w:p>
    <w:p w14:paraId="70E9B04B" w14:textId="501D1A57" w:rsidR="00584818" w:rsidRDefault="00584818" w:rsidP="009B6544">
      <w:pPr>
        <w:rPr>
          <w:rFonts w:ascii="Verdana" w:hAnsi="Verdana"/>
          <w:color w:val="333333"/>
          <w:shd w:val="clear" w:color="auto" w:fill="FFFFFF"/>
        </w:rPr>
      </w:pPr>
    </w:p>
    <w:p w14:paraId="0788676E" w14:textId="1B02AF29" w:rsidR="00584818" w:rsidRDefault="00584818" w:rsidP="009B6544">
      <w:pPr>
        <w:rPr>
          <w:rFonts w:ascii="Verdana" w:hAnsi="Verdana"/>
          <w:color w:val="333333"/>
          <w:shd w:val="clear" w:color="auto" w:fill="FFFFFF"/>
        </w:rPr>
      </w:pPr>
      <w:r>
        <w:rPr>
          <w:rFonts w:ascii="Verdana" w:hAnsi="Verdana"/>
          <w:color w:val="333333"/>
          <w:shd w:val="clear" w:color="auto" w:fill="FFFFFF"/>
        </w:rPr>
        <w:t>BILDER:</w:t>
      </w:r>
    </w:p>
    <w:p w14:paraId="51068538" w14:textId="0231A092" w:rsidR="00A7344B" w:rsidRDefault="00A7344B" w:rsidP="009B6544">
      <w:pPr>
        <w:rPr>
          <w:rFonts w:ascii="Verdana" w:hAnsi="Verdana"/>
          <w:color w:val="333333"/>
          <w:shd w:val="clear" w:color="auto" w:fill="FFFFFF"/>
        </w:rPr>
      </w:pPr>
    </w:p>
    <w:p w14:paraId="44E9B1BE" w14:textId="72BE2630" w:rsidR="00A7344B" w:rsidRDefault="00A7344B" w:rsidP="009B6544">
      <w:pPr>
        <w:rPr>
          <w:rFonts w:ascii="Verdana" w:hAnsi="Verdana"/>
          <w:color w:val="333333"/>
          <w:shd w:val="clear" w:color="auto" w:fill="FFFFFF"/>
        </w:rPr>
      </w:pPr>
      <w:hyperlink r:id="rId7" w:history="1">
        <w:r w:rsidRPr="00C67F2D">
          <w:rPr>
            <w:rStyle w:val="Hyperlink"/>
            <w:rFonts w:ascii="Verdana" w:hAnsi="Verdana"/>
            <w:shd w:val="clear" w:color="auto" w:fill="FFFFFF"/>
          </w:rPr>
          <w:t>https://pixabay.com/de/photos/eishockey-spieler-vorwärts-kontakt-1734802/</w:t>
        </w:r>
      </w:hyperlink>
    </w:p>
    <w:p w14:paraId="7DBD85EA" w14:textId="03CBEC89" w:rsidR="00A7344B" w:rsidRDefault="00A7344B" w:rsidP="009B6544">
      <w:pPr>
        <w:rPr>
          <w:rFonts w:ascii="Verdana" w:hAnsi="Verdana"/>
          <w:color w:val="333333"/>
          <w:shd w:val="clear" w:color="auto" w:fill="FFFFFF"/>
        </w:rPr>
      </w:pPr>
    </w:p>
    <w:p w14:paraId="413E093A" w14:textId="5A04787E" w:rsidR="00A7344B" w:rsidRDefault="00A7344B" w:rsidP="009B6544">
      <w:pPr>
        <w:rPr>
          <w:rFonts w:ascii="Verdana" w:hAnsi="Verdana"/>
          <w:color w:val="333333"/>
          <w:shd w:val="clear" w:color="auto" w:fill="FFFFFF"/>
        </w:rPr>
      </w:pPr>
      <w:r w:rsidRPr="00A7344B">
        <w:rPr>
          <w:rFonts w:ascii="Verdana" w:hAnsi="Verdana"/>
          <w:color w:val="333333"/>
          <w:shd w:val="clear" w:color="auto" w:fill="FFFFFF"/>
        </w:rPr>
        <w:t>https://pixabay.com/de/photos/sportwetten-glücksspiel-sport-4515983/</w:t>
      </w:r>
    </w:p>
    <w:p w14:paraId="167A0FD9" w14:textId="63BEACCE" w:rsidR="00584818" w:rsidRDefault="00584818" w:rsidP="009B6544">
      <w:pPr>
        <w:rPr>
          <w:rFonts w:ascii="Verdana" w:hAnsi="Verdana"/>
          <w:color w:val="333333"/>
          <w:shd w:val="clear" w:color="auto" w:fill="FFFFFF"/>
        </w:rPr>
      </w:pPr>
    </w:p>
    <w:p w14:paraId="24F844C9" w14:textId="74F07543" w:rsidR="00584818" w:rsidRDefault="00584818" w:rsidP="009B6544">
      <w:pPr>
        <w:rPr>
          <w:rFonts w:ascii="Verdana" w:hAnsi="Verdana"/>
          <w:color w:val="333333"/>
          <w:shd w:val="clear" w:color="auto" w:fill="FFFFFF"/>
        </w:rPr>
      </w:pPr>
      <w:r>
        <w:rPr>
          <w:rFonts w:ascii="Verdana" w:hAnsi="Verdana"/>
          <w:color w:val="333333"/>
          <w:shd w:val="clear" w:color="auto" w:fill="FFFFFF"/>
        </w:rPr>
        <w:t>&lt;h1&gt;</w:t>
      </w:r>
      <w:r w:rsidR="00A7344B">
        <w:rPr>
          <w:rFonts w:ascii="Verdana" w:hAnsi="Verdana"/>
          <w:color w:val="333333"/>
          <w:shd w:val="clear" w:color="auto" w:fill="FFFFFF"/>
        </w:rPr>
        <w:t>Corona hält die Eishockey-Welt in Atem&lt;/h1&gt;</w:t>
      </w:r>
    </w:p>
    <w:p w14:paraId="5774B460" w14:textId="333899BF" w:rsidR="00584818" w:rsidRDefault="00584818" w:rsidP="009B6544">
      <w:pPr>
        <w:rPr>
          <w:rFonts w:ascii="Verdana" w:hAnsi="Verdana"/>
          <w:color w:val="333333"/>
          <w:shd w:val="clear" w:color="auto" w:fill="FFFFFF"/>
        </w:rPr>
      </w:pPr>
    </w:p>
    <w:p w14:paraId="1D6F0A2F" w14:textId="1825C41C" w:rsidR="00584818" w:rsidRDefault="00584818" w:rsidP="009B6544">
      <w:pPr>
        <w:rPr>
          <w:rFonts w:ascii="Verdana" w:hAnsi="Verdana"/>
          <w:color w:val="333333"/>
          <w:shd w:val="clear" w:color="auto" w:fill="FFFFFF"/>
        </w:rPr>
      </w:pPr>
      <w:r>
        <w:rPr>
          <w:rFonts w:ascii="Verdana" w:hAnsi="Verdana"/>
          <w:color w:val="333333"/>
          <w:shd w:val="clear" w:color="auto" w:fill="FFFFFF"/>
        </w:rPr>
        <w:t>&lt;p&gt;</w:t>
      </w:r>
      <w:r w:rsidR="00A7344B">
        <w:rPr>
          <w:rFonts w:ascii="Verdana" w:hAnsi="Verdana"/>
          <w:color w:val="333333"/>
          <w:shd w:val="clear" w:color="auto" w:fill="FFFFFF"/>
        </w:rPr>
        <w:t xml:space="preserve">Obwohl die geplanten Geisterspiele im Fußball der 1. und 2. Bundesliga zunächst auch Hoffnung für andere Sportarten verbreiten, wird der Eishockey-Sport von diesen Regelungen wohl nicht profitieren dürfen. Denn eine Prognose, nach der der Spielbetrieb schnell wieder aufgenommen werden soll, wurde vom Deutschen Eishockey-Bund bisweilen nicht aufgestellt. </w:t>
      </w:r>
      <w:r w:rsidR="003D6EF0">
        <w:rPr>
          <w:rFonts w:ascii="Verdana" w:hAnsi="Verdana"/>
          <w:color w:val="333333"/>
          <w:shd w:val="clear" w:color="auto" w:fill="FFFFFF"/>
        </w:rPr>
        <w:t xml:space="preserve">Düstere Ausblicke gehen sogar von einer Spielunterbrechung bis zum Herbst 2021 aus – ab dann erst könnten wieder Spiele vor Publikum stattfinden. „Mindestens einige Monate, bis höchstens anderthalb Jahre“ – so der neue Präsident Gerald Haug der Deutschen Akademie der Naturforscher namens Leopoldina. Das Institut befasst sich aktuell vor allem mit der Suche nach Möglichkeiten, wie die Einschränkungen der Bundesregierung auf sportlicher Ebene gelockert werden könnten. Für den Profi-Eishockey besteht daher vorerst wenig Hoffnung, auf das die aktuelle Saison zeitnah fortgesetzt werden könnte. Doch nicht nur der Eishockey-Sport selbst, sondern vor allem auch der Wettbranche dürften die derzeitigen Einschränkungen nicht sonderlich schmecken. Im nun Folgenden daher ein wenig mehr Informationen über die Möglichkeiten in Bezug auf Eishockey Wetten während Corona für </w:t>
      </w:r>
      <w:proofErr w:type="gramStart"/>
      <w:r w:rsidR="003D6EF0">
        <w:rPr>
          <w:rFonts w:ascii="Verdana" w:hAnsi="Verdana"/>
          <w:color w:val="333333"/>
          <w:shd w:val="clear" w:color="auto" w:fill="FFFFFF"/>
        </w:rPr>
        <w:t>Sie.&lt;</w:t>
      </w:r>
      <w:proofErr w:type="gramEnd"/>
      <w:r w:rsidR="003D6EF0">
        <w:rPr>
          <w:rFonts w:ascii="Verdana" w:hAnsi="Verdana"/>
          <w:color w:val="333333"/>
          <w:shd w:val="clear" w:color="auto" w:fill="FFFFFF"/>
        </w:rPr>
        <w:t>/p&gt;</w:t>
      </w:r>
    </w:p>
    <w:p w14:paraId="62F4A89B" w14:textId="5EF5383F" w:rsidR="003D6EF0" w:rsidRDefault="003D6EF0" w:rsidP="009B6544">
      <w:pPr>
        <w:rPr>
          <w:rFonts w:ascii="Verdana" w:hAnsi="Verdana"/>
          <w:color w:val="333333"/>
          <w:shd w:val="clear" w:color="auto" w:fill="FFFFFF"/>
        </w:rPr>
      </w:pPr>
    </w:p>
    <w:p w14:paraId="007B9EFC" w14:textId="6BE70DBC" w:rsidR="003D6EF0" w:rsidRDefault="003D6EF0" w:rsidP="009B6544">
      <w:pPr>
        <w:rPr>
          <w:rFonts w:ascii="Verdana" w:hAnsi="Verdana"/>
          <w:color w:val="333333"/>
          <w:shd w:val="clear" w:color="auto" w:fill="FFFFFF"/>
        </w:rPr>
      </w:pPr>
      <w:r>
        <w:rPr>
          <w:rFonts w:ascii="Verdana" w:hAnsi="Verdana"/>
          <w:color w:val="333333"/>
          <w:shd w:val="clear" w:color="auto" w:fill="FFFFFF"/>
        </w:rPr>
        <w:t>&lt;h2&gt;In Russland ist in puncto Eishockey zunächst alles wie gehabt&lt;/h2&gt;</w:t>
      </w:r>
      <w:r>
        <w:rPr>
          <w:rFonts w:ascii="Verdana" w:hAnsi="Verdana"/>
          <w:color w:val="333333"/>
          <w:shd w:val="clear" w:color="auto" w:fill="FFFFFF"/>
        </w:rPr>
        <w:br/>
      </w:r>
    </w:p>
    <w:p w14:paraId="5616D0C1" w14:textId="3F1AA090" w:rsidR="003D6EF0" w:rsidRDefault="003D6EF0" w:rsidP="009B6544">
      <w:pPr>
        <w:rPr>
          <w:rFonts w:ascii="Verdana" w:hAnsi="Verdana"/>
          <w:color w:val="333333"/>
          <w:shd w:val="clear" w:color="auto" w:fill="FFFFFF"/>
        </w:rPr>
      </w:pPr>
      <w:r>
        <w:rPr>
          <w:rFonts w:ascii="Verdana" w:hAnsi="Verdana"/>
          <w:color w:val="333333"/>
          <w:shd w:val="clear" w:color="auto" w:fill="FFFFFF"/>
        </w:rPr>
        <w:t>&lt;p&gt;</w:t>
      </w:r>
      <w:r w:rsidR="008A132A">
        <w:rPr>
          <w:rFonts w:ascii="Verdana" w:hAnsi="Verdana"/>
          <w:color w:val="333333"/>
          <w:shd w:val="clear" w:color="auto" w:fill="FFFFFF"/>
        </w:rPr>
        <w:t xml:space="preserve">Obwohl nahezu alle europäischen Clubs den Spiel- und Trainingsbetrieb nahezu vollständig eingestellt haben, bleibt in Russland zunächst alles beim Alten. In der höchsten, russischen Spielklasse, der </w:t>
      </w:r>
      <w:proofErr w:type="spellStart"/>
      <w:r w:rsidR="008A132A" w:rsidRPr="008A132A">
        <w:rPr>
          <w:rFonts w:ascii="Verdana" w:hAnsi="Verdana"/>
          <w:color w:val="333333"/>
          <w:shd w:val="clear" w:color="auto" w:fill="FFFFFF"/>
        </w:rPr>
        <w:t>Kontinentalnaja</w:t>
      </w:r>
      <w:proofErr w:type="spellEnd"/>
      <w:r w:rsidR="008A132A" w:rsidRPr="008A132A">
        <w:rPr>
          <w:rFonts w:ascii="Verdana" w:hAnsi="Verdana"/>
          <w:color w:val="333333"/>
          <w:shd w:val="clear" w:color="auto" w:fill="FFFFFF"/>
        </w:rPr>
        <w:t xml:space="preserve"> </w:t>
      </w:r>
      <w:proofErr w:type="spellStart"/>
      <w:r w:rsidR="008A132A" w:rsidRPr="008A132A">
        <w:rPr>
          <w:rFonts w:ascii="Verdana" w:hAnsi="Verdana"/>
          <w:color w:val="333333"/>
          <w:shd w:val="clear" w:color="auto" w:fill="FFFFFF"/>
        </w:rPr>
        <w:t>Chokkejnaja</w:t>
      </w:r>
      <w:proofErr w:type="spellEnd"/>
      <w:r w:rsidR="008A132A" w:rsidRPr="008A132A">
        <w:rPr>
          <w:rFonts w:ascii="Verdana" w:hAnsi="Verdana"/>
          <w:color w:val="333333"/>
          <w:shd w:val="clear" w:color="auto" w:fill="FFFFFF"/>
        </w:rPr>
        <w:t xml:space="preserve"> Liga</w:t>
      </w:r>
      <w:r w:rsidR="008A132A">
        <w:rPr>
          <w:rFonts w:ascii="Verdana" w:hAnsi="Verdana"/>
          <w:color w:val="333333"/>
          <w:shd w:val="clear" w:color="auto" w:fill="FFFFFF"/>
        </w:rPr>
        <w:t xml:space="preserve">, finden daher auch weiterhin alle wichtigen Spielansetzungen statt. Auf diese kann auch im regulären Rahmen gewettet werden. </w:t>
      </w:r>
      <w:r w:rsidR="0041122D">
        <w:rPr>
          <w:rFonts w:ascii="Verdana" w:hAnsi="Verdana"/>
          <w:color w:val="333333"/>
          <w:shd w:val="clear" w:color="auto" w:fill="FFFFFF"/>
        </w:rPr>
        <w:t xml:space="preserve">Beliebt sind dabei Ansetzungen wie zum Beispiel </w:t>
      </w:r>
      <w:proofErr w:type="spellStart"/>
      <w:r w:rsidR="0041122D">
        <w:rPr>
          <w:rFonts w:ascii="Verdana" w:hAnsi="Verdana"/>
          <w:color w:val="333333"/>
          <w:shd w:val="clear" w:color="auto" w:fill="FFFFFF"/>
        </w:rPr>
        <w:t>Broneboytsy</w:t>
      </w:r>
      <w:proofErr w:type="spellEnd"/>
      <w:r w:rsidR="0041122D">
        <w:rPr>
          <w:rFonts w:ascii="Verdana" w:hAnsi="Verdana"/>
          <w:color w:val="333333"/>
          <w:shd w:val="clear" w:color="auto" w:fill="FFFFFF"/>
        </w:rPr>
        <w:t xml:space="preserve"> gegen </w:t>
      </w:r>
      <w:proofErr w:type="spellStart"/>
      <w:r w:rsidR="0041122D">
        <w:rPr>
          <w:rFonts w:ascii="Verdana" w:hAnsi="Verdana"/>
          <w:color w:val="333333"/>
          <w:shd w:val="clear" w:color="auto" w:fill="FFFFFF"/>
        </w:rPr>
        <w:t>Serp</w:t>
      </w:r>
      <w:proofErr w:type="spellEnd"/>
      <w:r w:rsidR="0041122D">
        <w:rPr>
          <w:rFonts w:ascii="Verdana" w:hAnsi="Verdana"/>
          <w:color w:val="333333"/>
          <w:shd w:val="clear" w:color="auto" w:fill="FFFFFF"/>
        </w:rPr>
        <w:t xml:space="preserve"> und </w:t>
      </w:r>
      <w:proofErr w:type="spellStart"/>
      <w:r w:rsidR="0041122D">
        <w:rPr>
          <w:rFonts w:ascii="Verdana" w:hAnsi="Verdana"/>
          <w:color w:val="333333"/>
          <w:shd w:val="clear" w:color="auto" w:fill="FFFFFF"/>
        </w:rPr>
        <w:t>Molot</w:t>
      </w:r>
      <w:proofErr w:type="spellEnd"/>
      <w:r w:rsidR="0041122D">
        <w:rPr>
          <w:rFonts w:ascii="Verdana" w:hAnsi="Verdana"/>
          <w:color w:val="333333"/>
          <w:shd w:val="clear" w:color="auto" w:fill="FFFFFF"/>
        </w:rPr>
        <w:t xml:space="preserve"> oder Kings Town gegen </w:t>
      </w:r>
      <w:proofErr w:type="spellStart"/>
      <w:r w:rsidR="0041122D">
        <w:rPr>
          <w:rFonts w:ascii="Verdana" w:hAnsi="Verdana"/>
          <w:color w:val="333333"/>
          <w:shd w:val="clear" w:color="auto" w:fill="FFFFFF"/>
        </w:rPr>
        <w:t>Reaktivatory</w:t>
      </w:r>
      <w:proofErr w:type="spellEnd"/>
      <w:r w:rsidR="0041122D">
        <w:rPr>
          <w:rFonts w:ascii="Verdana" w:hAnsi="Verdana"/>
          <w:color w:val="333333"/>
          <w:shd w:val="clear" w:color="auto" w:fill="FFFFFF"/>
        </w:rPr>
        <w:t xml:space="preserve">. Die durchschnittlichen Quoten können sich sehen lassen: zwischen 1,45 und 4,30 können Spielereignisse wie Doppelte Chance sowie Über- oder Unterweite getippt werden. Auch im Nachbarland </w:t>
      </w:r>
      <w:r w:rsidR="0041122D" w:rsidRPr="0041122D">
        <w:rPr>
          <w:rFonts w:ascii="Verdana" w:hAnsi="Verdana"/>
          <w:color w:val="333333"/>
          <w:shd w:val="clear" w:color="auto" w:fill="FFFFFF"/>
        </w:rPr>
        <w:t>&lt;a href="</w:t>
      </w:r>
      <w:r w:rsidR="0041122D" w:rsidRPr="0041122D">
        <w:rPr>
          <w:rFonts w:ascii="Verdana" w:hAnsi="Verdana"/>
          <w:color w:val="333333"/>
          <w:shd w:val="clear" w:color="auto" w:fill="FFFFFF"/>
        </w:rPr>
        <w:t>https://www.br.de/nachrichten/deutschland-welt/hier-sind-keine-viren-weissrussland-ignoriert-die-pandemie,RvJ2ZWx</w:t>
      </w:r>
      <w:r w:rsidR="0041122D" w:rsidRPr="0041122D">
        <w:rPr>
          <w:rFonts w:ascii="Verdana" w:hAnsi="Verdana"/>
          <w:color w:val="333333"/>
          <w:shd w:val="clear" w:color="auto" w:fill="FFFFFF"/>
        </w:rPr>
        <w:t>"&gt;</w:t>
      </w:r>
      <w:r w:rsidR="0041122D">
        <w:rPr>
          <w:rFonts w:ascii="Verdana" w:hAnsi="Verdana"/>
          <w:color w:val="333333"/>
          <w:shd w:val="clear" w:color="auto" w:fill="FFFFFF"/>
        </w:rPr>
        <w:t>Weißrussland</w:t>
      </w:r>
      <w:r w:rsidR="0041122D" w:rsidRPr="0041122D">
        <w:rPr>
          <w:rFonts w:ascii="Verdana" w:hAnsi="Verdana"/>
          <w:color w:val="333333"/>
          <w:shd w:val="clear" w:color="auto" w:fill="FFFFFF"/>
        </w:rPr>
        <w:t>&lt;/a&gt;</w:t>
      </w:r>
      <w:r w:rsidR="0041122D">
        <w:rPr>
          <w:rFonts w:ascii="Verdana" w:hAnsi="Verdana"/>
          <w:color w:val="333333"/>
          <w:shd w:val="clear" w:color="auto" w:fill="FFFFFF"/>
        </w:rPr>
        <w:t xml:space="preserve"> finden nach wie vor Spiele statt, auf die ganz normal getippt werden kann. Im Zuge der aktuellen Krise verzichten eingefleischte Eishockey-Nationen bereits jetzt auf die Ausrichtung bevorstehender Events. In den vergangenen Wochen machte beispielsweise die </w:t>
      </w:r>
      <w:r w:rsidR="0041122D" w:rsidRPr="0041122D">
        <w:rPr>
          <w:rFonts w:ascii="Verdana" w:hAnsi="Verdana"/>
          <w:color w:val="333333"/>
          <w:shd w:val="clear" w:color="auto" w:fill="FFFFFF"/>
        </w:rPr>
        <w:t>&lt;a href="</w:t>
      </w:r>
      <w:r w:rsidR="0041122D" w:rsidRPr="0041122D">
        <w:rPr>
          <w:rFonts w:ascii="Verdana" w:hAnsi="Verdana"/>
          <w:color w:val="333333"/>
          <w:shd w:val="clear" w:color="auto" w:fill="FFFFFF"/>
        </w:rPr>
        <w:t>https://eishockey-magazin.de/swiss-ice-hockey-verzichtet-auf-bewerbung-fuer-die-heim-wm-im-jahr-2021/archives/147363</w:t>
      </w:r>
      <w:r w:rsidR="0041122D" w:rsidRPr="0041122D">
        <w:rPr>
          <w:rFonts w:ascii="Verdana" w:hAnsi="Verdana"/>
          <w:color w:val="333333"/>
          <w:shd w:val="clear" w:color="auto" w:fill="FFFFFF"/>
        </w:rPr>
        <w:t>"&gt;</w:t>
      </w:r>
      <w:r w:rsidR="0041122D">
        <w:rPr>
          <w:rFonts w:ascii="Verdana" w:hAnsi="Verdana"/>
          <w:color w:val="333333"/>
          <w:shd w:val="clear" w:color="auto" w:fill="FFFFFF"/>
        </w:rPr>
        <w:t>Schweiz</w:t>
      </w:r>
      <w:r w:rsidR="0041122D" w:rsidRPr="0041122D">
        <w:rPr>
          <w:rFonts w:ascii="Verdana" w:hAnsi="Verdana"/>
          <w:color w:val="333333"/>
          <w:shd w:val="clear" w:color="auto" w:fill="FFFFFF"/>
        </w:rPr>
        <w:t>&lt;/a&gt;</w:t>
      </w:r>
      <w:r w:rsidR="0041122D">
        <w:rPr>
          <w:rFonts w:ascii="Verdana" w:hAnsi="Verdana"/>
          <w:color w:val="333333"/>
          <w:shd w:val="clear" w:color="auto" w:fill="FFFFFF"/>
        </w:rPr>
        <w:t xml:space="preserve"> mit ihrer Verzichtserklärung in Bezug auf die Ausrichtung der Eishockey-WM in 2021 auf sich aufmerksam. Ob hier nun allerdings Russland oder Weißrussland in die Bresche springen werden, steht noch in den </w:t>
      </w:r>
      <w:proofErr w:type="gramStart"/>
      <w:r w:rsidR="0041122D">
        <w:rPr>
          <w:rFonts w:ascii="Verdana" w:hAnsi="Verdana"/>
          <w:color w:val="333333"/>
          <w:shd w:val="clear" w:color="auto" w:fill="FFFFFF"/>
        </w:rPr>
        <w:t>Sternen.&lt;</w:t>
      </w:r>
      <w:proofErr w:type="gramEnd"/>
      <w:r w:rsidR="0041122D">
        <w:rPr>
          <w:rFonts w:ascii="Verdana" w:hAnsi="Verdana"/>
          <w:color w:val="333333"/>
          <w:shd w:val="clear" w:color="auto" w:fill="FFFFFF"/>
        </w:rPr>
        <w:t>/p&gt;</w:t>
      </w:r>
    </w:p>
    <w:p w14:paraId="7B8E85FB" w14:textId="25B6EDF0" w:rsidR="0041122D" w:rsidRDefault="0041122D" w:rsidP="009B6544">
      <w:pPr>
        <w:rPr>
          <w:rFonts w:ascii="Verdana" w:hAnsi="Verdana"/>
          <w:color w:val="333333"/>
          <w:shd w:val="clear" w:color="auto" w:fill="FFFFFF"/>
        </w:rPr>
      </w:pPr>
    </w:p>
    <w:p w14:paraId="75D2DE7C" w14:textId="0EA294C3" w:rsidR="0041122D" w:rsidRDefault="0041122D" w:rsidP="009B6544">
      <w:pPr>
        <w:rPr>
          <w:rFonts w:ascii="Verdana" w:hAnsi="Verdana"/>
          <w:color w:val="333333"/>
          <w:shd w:val="clear" w:color="auto" w:fill="FFFFFF"/>
        </w:rPr>
      </w:pPr>
      <w:r>
        <w:rPr>
          <w:rFonts w:ascii="Verdana" w:hAnsi="Verdana"/>
          <w:color w:val="333333"/>
          <w:shd w:val="clear" w:color="auto" w:fill="FFFFFF"/>
        </w:rPr>
        <w:lastRenderedPageBreak/>
        <w:t>&lt;h2&gt;</w:t>
      </w:r>
      <w:r w:rsidR="001F17F4">
        <w:rPr>
          <w:rFonts w:ascii="Verdana" w:hAnsi="Verdana"/>
          <w:color w:val="333333"/>
          <w:shd w:val="clear" w:color="auto" w:fill="FFFFFF"/>
        </w:rPr>
        <w:t>Die besten Eishockey-Wetten während und nach der Corona-Krise abschließen&lt;/h2&gt;</w:t>
      </w:r>
    </w:p>
    <w:p w14:paraId="0E31B231" w14:textId="238DC1DE" w:rsidR="001F17F4" w:rsidRDefault="001F17F4" w:rsidP="009B6544">
      <w:pPr>
        <w:rPr>
          <w:rFonts w:ascii="Verdana" w:hAnsi="Verdana"/>
          <w:color w:val="333333"/>
          <w:shd w:val="clear" w:color="auto" w:fill="FFFFFF"/>
        </w:rPr>
      </w:pPr>
    </w:p>
    <w:p w14:paraId="105320BE" w14:textId="5657C4A2" w:rsidR="001F17F4" w:rsidRDefault="001F17F4" w:rsidP="009B6544">
      <w:pPr>
        <w:rPr>
          <w:rFonts w:ascii="Verdana" w:hAnsi="Verdana"/>
          <w:color w:val="333333"/>
          <w:shd w:val="clear" w:color="auto" w:fill="FFFFFF"/>
        </w:rPr>
      </w:pPr>
      <w:bookmarkStart w:id="0" w:name="_GoBack"/>
      <w:r>
        <w:rPr>
          <w:rFonts w:ascii="Verdana" w:hAnsi="Verdana"/>
          <w:color w:val="333333"/>
          <w:shd w:val="clear" w:color="auto" w:fill="FFFFFF"/>
        </w:rPr>
        <w:t>&lt;p&gt;</w:t>
      </w:r>
      <w:r w:rsidR="004F534F">
        <w:rPr>
          <w:rFonts w:ascii="Verdana" w:hAnsi="Verdana"/>
          <w:color w:val="333333"/>
          <w:shd w:val="clear" w:color="auto" w:fill="FFFFFF"/>
        </w:rPr>
        <w:t xml:space="preserve">Obwohl das TV-Interesse im Eishockey-Sport nicht mit dem des Profi-Fußballs vergleichbar ist, ist der Spiel- und Wettbranche schon jetzt ein Schaden in Höhe von rund 20 Millionen Euro durch die Einschränkungen entstanden. Die einzigen Möglichkeiten, überhaupt noch zu Wetten, bietet aktuell die russische Eishockey-Liga sowie deren weißrussischer Ableger. Russland und Weißrussland gelten hierbei jedoch als </w:t>
      </w:r>
      <w:r w:rsidR="004B0B02">
        <w:rPr>
          <w:rFonts w:ascii="Verdana" w:hAnsi="Verdana"/>
          <w:color w:val="333333"/>
          <w:shd w:val="clear" w:color="auto" w:fill="FFFFFF"/>
        </w:rPr>
        <w:t xml:space="preserve">begeisterte Eishockey-Nationen, in denen spannende Ansetzungen stattfinden, auf die es sich zu Wetten lohnt. Um hier die geeigneten Hintergrundinformationen für die russischen und weißrussischen Eishockey Sportwetten zu erhalten, lohnt ein Blick auf das beliebte </w:t>
      </w:r>
      <w:r w:rsidR="004B0B02" w:rsidRPr="004B0B02">
        <w:rPr>
          <w:rFonts w:ascii="Verdana" w:hAnsi="Verdana"/>
          <w:color w:val="333333"/>
          <w:shd w:val="clear" w:color="auto" w:fill="FFFFFF"/>
        </w:rPr>
        <w:t xml:space="preserve">&lt;a </w:t>
      </w:r>
      <w:proofErr w:type="spellStart"/>
      <w:r w:rsidR="004B0B02" w:rsidRPr="004B0B02">
        <w:rPr>
          <w:rFonts w:ascii="Verdana" w:hAnsi="Verdana"/>
          <w:color w:val="333333"/>
          <w:shd w:val="clear" w:color="auto" w:fill="FFFFFF"/>
        </w:rPr>
        <w:t>href</w:t>
      </w:r>
      <w:proofErr w:type="spellEnd"/>
      <w:r w:rsidR="004B0B02" w:rsidRPr="004B0B02">
        <w:rPr>
          <w:rFonts w:ascii="Verdana" w:hAnsi="Verdana"/>
          <w:color w:val="333333"/>
          <w:shd w:val="clear" w:color="auto" w:fill="FFFFFF"/>
        </w:rPr>
        <w:t>="https://www.html-seminar.de/"&gt;</w:t>
      </w:r>
      <w:r w:rsidR="004B0B02">
        <w:rPr>
          <w:rFonts w:ascii="Verdana" w:hAnsi="Verdana"/>
          <w:color w:val="333333"/>
          <w:shd w:val="clear" w:color="auto" w:fill="FFFFFF"/>
        </w:rPr>
        <w:t>Eishockey Wetten Tipps</w:t>
      </w:r>
      <w:r w:rsidR="004B0B02" w:rsidRPr="004B0B02">
        <w:rPr>
          <w:rFonts w:ascii="Verdana" w:hAnsi="Verdana"/>
          <w:color w:val="333333"/>
          <w:shd w:val="clear" w:color="auto" w:fill="FFFFFF"/>
        </w:rPr>
        <w:t>&lt;/a&gt;</w:t>
      </w:r>
      <w:r w:rsidR="004B0B02">
        <w:rPr>
          <w:rFonts w:ascii="Verdana" w:hAnsi="Verdana"/>
          <w:color w:val="333333"/>
          <w:shd w:val="clear" w:color="auto" w:fill="FFFFFF"/>
        </w:rPr>
        <w:t xml:space="preserve"> Portal </w:t>
      </w:r>
      <w:proofErr w:type="spellStart"/>
      <w:r w:rsidR="004B0B02">
        <w:rPr>
          <w:rFonts w:ascii="Verdana" w:hAnsi="Verdana"/>
          <w:color w:val="333333"/>
          <w:shd w:val="clear" w:color="auto" w:fill="FFFFFF"/>
        </w:rPr>
        <w:t>names</w:t>
      </w:r>
      <w:proofErr w:type="spellEnd"/>
      <w:r w:rsidR="004B0B02">
        <w:rPr>
          <w:rFonts w:ascii="Verdana" w:hAnsi="Verdana"/>
          <w:color w:val="333333"/>
          <w:shd w:val="clear" w:color="auto" w:fill="FFFFFF"/>
        </w:rPr>
        <w:t xml:space="preserve"> „ichwettedeutschland.de“, auf dem neben kostenlosen Informationen auch sämtliche Eishockey-</w:t>
      </w:r>
      <w:proofErr w:type="spellStart"/>
      <w:r w:rsidR="004B0B02">
        <w:rPr>
          <w:rFonts w:ascii="Verdana" w:hAnsi="Verdana"/>
          <w:color w:val="333333"/>
          <w:shd w:val="clear" w:color="auto" w:fill="FFFFFF"/>
        </w:rPr>
        <w:t>Sportwettenboni</w:t>
      </w:r>
      <w:proofErr w:type="spellEnd"/>
      <w:r w:rsidR="004B0B02">
        <w:rPr>
          <w:rFonts w:ascii="Verdana" w:hAnsi="Verdana"/>
          <w:color w:val="333333"/>
          <w:shd w:val="clear" w:color="auto" w:fill="FFFFFF"/>
        </w:rPr>
        <w:t xml:space="preserve"> und Gratiswetten der einzelnen Sportwetten-Anbieter miteinander verglichen werden können.</w:t>
      </w:r>
      <w:r w:rsidR="00EE342F">
        <w:rPr>
          <w:rFonts w:ascii="Verdana" w:hAnsi="Verdana"/>
          <w:color w:val="333333"/>
          <w:shd w:val="clear" w:color="auto" w:fill="FFFFFF"/>
        </w:rPr>
        <w:t xml:space="preserve"> Auch werden hier die Funktionsweisen von Sportwetten im Eishockey-Bereich sowie die verschiedenen Wettereignisse genauestens für Sie erklärt, was es auch Laien im Eishockey-Sport ermöglicht, auf die spannenden Spiele der einzelnen Ligen zu setzen.&lt;/p&gt;</w:t>
      </w:r>
    </w:p>
    <w:bookmarkEnd w:id="0"/>
    <w:p w14:paraId="4753A689" w14:textId="6F28A784" w:rsidR="004F534F" w:rsidRDefault="004F534F"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9"/>
        <w:gridCol w:w="2542"/>
        <w:gridCol w:w="4101"/>
      </w:tblGrid>
      <w:tr w:rsidR="004F534F" w:rsidRPr="004F534F" w14:paraId="1A797F04" w14:textId="77777777" w:rsidTr="0096586F">
        <w:trPr>
          <w:tblCellSpacing w:w="15" w:type="dxa"/>
        </w:trPr>
        <w:tc>
          <w:tcPr>
            <w:tcW w:w="0" w:type="auto"/>
            <w:vMerge w:val="restart"/>
            <w:tcMar>
              <w:top w:w="0" w:type="dxa"/>
              <w:left w:w="0" w:type="dxa"/>
              <w:bottom w:w="45" w:type="dxa"/>
              <w:right w:w="720" w:type="dxa"/>
            </w:tcMar>
            <w:hideMark/>
          </w:tcPr>
          <w:p w14:paraId="321BEE51" w14:textId="77777777" w:rsidR="004F534F" w:rsidRPr="004F534F" w:rsidRDefault="004F534F" w:rsidP="0096586F">
            <w:pPr>
              <w:spacing w:before="120" w:after="0" w:line="240" w:lineRule="auto"/>
              <w:rPr>
                <w:rFonts w:ascii="Verdana" w:eastAsia="Times New Roman" w:hAnsi="Verdana" w:cs="Times New Roman"/>
                <w:b/>
                <w:bCs/>
                <w:color w:val="333333"/>
                <w:sz w:val="15"/>
                <w:szCs w:val="15"/>
                <w:lang w:eastAsia="de-DE"/>
              </w:rPr>
            </w:pPr>
            <w:r w:rsidRPr="004F534F">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7492737D" w14:textId="77777777" w:rsidR="004F534F" w:rsidRPr="004F534F" w:rsidRDefault="004F534F" w:rsidP="0096586F">
            <w:pPr>
              <w:spacing w:before="120" w:after="0" w:line="240" w:lineRule="auto"/>
              <w:rPr>
                <w:rFonts w:ascii="Verdana" w:eastAsia="Times New Roman" w:hAnsi="Verdana" w:cs="Times New Roman"/>
                <w:color w:val="333333"/>
                <w:sz w:val="15"/>
                <w:szCs w:val="15"/>
                <w:lang w:eastAsia="de-DE"/>
              </w:rPr>
            </w:pPr>
            <w:r w:rsidRPr="004F534F">
              <w:rPr>
                <w:rFonts w:ascii="Verdana" w:eastAsia="Times New Roman" w:hAnsi="Verdana" w:cs="Times New Roman"/>
                <w:b/>
                <w:bCs/>
                <w:color w:val="333333"/>
                <w:sz w:val="15"/>
                <w:szCs w:val="15"/>
                <w:lang w:eastAsia="de-DE"/>
              </w:rPr>
              <w:t>Eishockey Wetten Tipps</w:t>
            </w:r>
            <w:r w:rsidRPr="004F534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16568FD" w14:textId="77777777" w:rsidR="004F534F" w:rsidRPr="004F534F" w:rsidRDefault="004F534F" w:rsidP="0096586F">
            <w:pPr>
              <w:spacing w:before="120" w:after="0" w:line="240" w:lineRule="auto"/>
              <w:rPr>
                <w:rFonts w:ascii="Verdana" w:eastAsia="Times New Roman" w:hAnsi="Verdana" w:cs="Times New Roman"/>
                <w:color w:val="333333"/>
                <w:sz w:val="15"/>
                <w:szCs w:val="15"/>
                <w:lang w:eastAsia="de-DE"/>
              </w:rPr>
            </w:pPr>
            <w:r w:rsidRPr="004F534F">
              <w:rPr>
                <w:rFonts w:ascii="Verdana" w:eastAsia="Times New Roman" w:hAnsi="Verdana" w:cs="Times New Roman"/>
                <w:color w:val="333333"/>
                <w:sz w:val="15"/>
                <w:szCs w:val="15"/>
                <w:lang w:eastAsia="de-DE"/>
              </w:rPr>
              <w:t xml:space="preserve">genutzt: 1 Mal </w:t>
            </w:r>
            <w:r w:rsidRPr="004F534F">
              <w:rPr>
                <w:rFonts w:ascii="Verdana" w:eastAsia="Times New Roman" w:hAnsi="Verdana" w:cs="Times New Roman"/>
                <w:noProof/>
                <w:color w:val="333333"/>
                <w:sz w:val="15"/>
                <w:szCs w:val="15"/>
                <w:lang w:eastAsia="de-DE"/>
              </w:rPr>
              <w:drawing>
                <wp:inline distT="0" distB="0" distL="0" distR="0" wp14:anchorId="4FA00F3A" wp14:editId="4A750E8B">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534F">
              <w:rPr>
                <w:rFonts w:ascii="Verdana" w:eastAsia="Times New Roman" w:hAnsi="Verdana" w:cs="Times New Roman"/>
                <w:color w:val="333333"/>
                <w:sz w:val="15"/>
                <w:szCs w:val="15"/>
                <w:lang w:eastAsia="de-DE"/>
              </w:rPr>
              <w:t xml:space="preserve">(Zu erreichende </w:t>
            </w:r>
            <w:proofErr w:type="spellStart"/>
            <w:r w:rsidRPr="004F534F">
              <w:rPr>
                <w:rFonts w:ascii="Verdana" w:eastAsia="Times New Roman" w:hAnsi="Verdana" w:cs="Times New Roman"/>
                <w:color w:val="333333"/>
                <w:sz w:val="15"/>
                <w:szCs w:val="15"/>
                <w:lang w:eastAsia="de-DE"/>
              </w:rPr>
              <w:t>Keyworddichte</w:t>
            </w:r>
            <w:proofErr w:type="spellEnd"/>
            <w:r w:rsidRPr="004F534F">
              <w:rPr>
                <w:rFonts w:ascii="Verdana" w:eastAsia="Times New Roman" w:hAnsi="Verdana" w:cs="Times New Roman"/>
                <w:color w:val="333333"/>
                <w:sz w:val="15"/>
                <w:szCs w:val="15"/>
                <w:lang w:eastAsia="de-DE"/>
              </w:rPr>
              <w:t xml:space="preserve">: 2-3 Mal) </w:t>
            </w:r>
          </w:p>
        </w:tc>
      </w:tr>
      <w:tr w:rsidR="004F534F" w:rsidRPr="004F534F" w14:paraId="15FAA1B9" w14:textId="77777777" w:rsidTr="0096586F">
        <w:trPr>
          <w:tblCellSpacing w:w="15" w:type="dxa"/>
        </w:trPr>
        <w:tc>
          <w:tcPr>
            <w:tcW w:w="0" w:type="auto"/>
            <w:vMerge/>
            <w:vAlign w:val="center"/>
            <w:hideMark/>
          </w:tcPr>
          <w:p w14:paraId="420A6C68" w14:textId="77777777" w:rsidR="004F534F" w:rsidRPr="004F534F" w:rsidRDefault="004F534F" w:rsidP="0096586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EDB537" w14:textId="77777777" w:rsidR="004F534F" w:rsidRPr="004F534F" w:rsidRDefault="004F534F" w:rsidP="0096586F">
            <w:pPr>
              <w:spacing w:before="120" w:after="0" w:line="240" w:lineRule="auto"/>
              <w:rPr>
                <w:rFonts w:ascii="Verdana" w:eastAsia="Times New Roman" w:hAnsi="Verdana" w:cs="Times New Roman"/>
                <w:color w:val="333333"/>
                <w:sz w:val="15"/>
                <w:szCs w:val="15"/>
                <w:lang w:eastAsia="de-DE"/>
              </w:rPr>
            </w:pPr>
            <w:r w:rsidRPr="004F534F">
              <w:rPr>
                <w:rFonts w:ascii="Verdana" w:eastAsia="Times New Roman" w:hAnsi="Verdana" w:cs="Times New Roman"/>
                <w:b/>
                <w:bCs/>
                <w:color w:val="333333"/>
                <w:sz w:val="15"/>
                <w:szCs w:val="15"/>
                <w:lang w:eastAsia="de-DE"/>
              </w:rPr>
              <w:t>Eishockey Wetten</w:t>
            </w:r>
            <w:r w:rsidRPr="004F534F">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E4DB3E1" w14:textId="77777777" w:rsidR="004F534F" w:rsidRPr="004F534F" w:rsidRDefault="004F534F" w:rsidP="0096586F">
            <w:pPr>
              <w:spacing w:before="120" w:after="0" w:line="240" w:lineRule="auto"/>
              <w:rPr>
                <w:rFonts w:ascii="Verdana" w:eastAsia="Times New Roman" w:hAnsi="Verdana" w:cs="Times New Roman"/>
                <w:color w:val="333333"/>
                <w:sz w:val="15"/>
                <w:szCs w:val="15"/>
                <w:lang w:eastAsia="de-DE"/>
              </w:rPr>
            </w:pPr>
            <w:r w:rsidRPr="004F534F">
              <w:rPr>
                <w:rFonts w:ascii="Verdana" w:eastAsia="Times New Roman" w:hAnsi="Verdana" w:cs="Times New Roman"/>
                <w:color w:val="333333"/>
                <w:sz w:val="15"/>
                <w:szCs w:val="15"/>
                <w:lang w:eastAsia="de-DE"/>
              </w:rPr>
              <w:t xml:space="preserve">genutzt: 2 Mal </w:t>
            </w:r>
            <w:r w:rsidRPr="004F534F">
              <w:rPr>
                <w:rFonts w:ascii="Verdana" w:eastAsia="Times New Roman" w:hAnsi="Verdana" w:cs="Times New Roman"/>
                <w:noProof/>
                <w:color w:val="333333"/>
                <w:sz w:val="15"/>
                <w:szCs w:val="15"/>
                <w:lang w:eastAsia="de-DE"/>
              </w:rPr>
              <w:drawing>
                <wp:inline distT="0" distB="0" distL="0" distR="0" wp14:anchorId="07BBC89C" wp14:editId="4A0BC18B">
                  <wp:extent cx="152400" cy="152400"/>
                  <wp:effectExtent l="0" t="0" r="0" b="0"/>
                  <wp:docPr id="7" name="Grafik 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7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534F">
              <w:rPr>
                <w:rFonts w:ascii="Verdana" w:eastAsia="Times New Roman" w:hAnsi="Verdana" w:cs="Times New Roman"/>
                <w:color w:val="333333"/>
                <w:sz w:val="15"/>
                <w:szCs w:val="15"/>
                <w:lang w:eastAsia="de-DE"/>
              </w:rPr>
              <w:t xml:space="preserve">(Zu erreichende </w:t>
            </w:r>
            <w:proofErr w:type="spellStart"/>
            <w:r w:rsidRPr="004F534F">
              <w:rPr>
                <w:rFonts w:ascii="Verdana" w:eastAsia="Times New Roman" w:hAnsi="Verdana" w:cs="Times New Roman"/>
                <w:color w:val="333333"/>
                <w:sz w:val="15"/>
                <w:szCs w:val="15"/>
                <w:lang w:eastAsia="de-DE"/>
              </w:rPr>
              <w:t>Keyworddichte</w:t>
            </w:r>
            <w:proofErr w:type="spellEnd"/>
            <w:r w:rsidRPr="004F534F">
              <w:rPr>
                <w:rFonts w:ascii="Verdana" w:eastAsia="Times New Roman" w:hAnsi="Verdana" w:cs="Times New Roman"/>
                <w:color w:val="333333"/>
                <w:sz w:val="15"/>
                <w:szCs w:val="15"/>
                <w:lang w:eastAsia="de-DE"/>
              </w:rPr>
              <w:t xml:space="preserve">: 2-3 Mal) </w:t>
            </w:r>
          </w:p>
        </w:tc>
      </w:tr>
    </w:tbl>
    <w:p w14:paraId="4B1AE7A9" w14:textId="77777777" w:rsidR="004F534F" w:rsidRDefault="004F534F" w:rsidP="004F534F">
      <w:pPr>
        <w:rPr>
          <w:rFonts w:ascii="Verdana" w:hAnsi="Verdana"/>
          <w:color w:val="333333"/>
          <w:shd w:val="clear" w:color="auto" w:fill="FFFFFF"/>
        </w:rPr>
      </w:pPr>
    </w:p>
    <w:p w14:paraId="05AF5351" w14:textId="623613BC" w:rsidR="004F534F" w:rsidRDefault="004F534F" w:rsidP="004F534F">
      <w:pPr>
        <w:rPr>
          <w:rFonts w:ascii="Verdana" w:hAnsi="Verdana"/>
          <w:color w:val="333333"/>
          <w:shd w:val="clear" w:color="auto" w:fill="FFFFFF"/>
        </w:rPr>
      </w:pPr>
      <w:r>
        <w:rPr>
          <w:rFonts w:ascii="Verdana" w:hAnsi="Verdana"/>
          <w:color w:val="333333"/>
          <w:shd w:val="clear" w:color="auto" w:fill="FFFFFF"/>
        </w:rPr>
        <w:t>8. Text für eishockey-magazin.de/:</w:t>
      </w:r>
      <w:r>
        <w:rPr>
          <w:rFonts w:ascii="Verdana" w:hAnsi="Verdana"/>
          <w:color w:val="333333"/>
          <w:sz w:val="17"/>
          <w:szCs w:val="17"/>
        </w:rPr>
        <w:br/>
      </w:r>
      <w:r>
        <w:rPr>
          <w:rFonts w:ascii="Verdana" w:hAnsi="Verdana"/>
          <w:color w:val="333333"/>
          <w:shd w:val="clear" w:color="auto" w:fill="FFFFFF"/>
        </w:rPr>
        <w:t>Anker-Text: Eishockey Wetten Tipps</w:t>
      </w:r>
      <w:r>
        <w:rPr>
          <w:rFonts w:ascii="Verdana" w:hAnsi="Verdana"/>
          <w:color w:val="333333"/>
          <w:sz w:val="17"/>
          <w:szCs w:val="17"/>
        </w:rPr>
        <w:br/>
      </w:r>
      <w:r>
        <w:rPr>
          <w:rFonts w:ascii="Verdana" w:hAnsi="Verdana"/>
          <w:color w:val="333333"/>
          <w:shd w:val="clear" w:color="auto" w:fill="FFFFFF"/>
        </w:rPr>
        <w:t>Link-Ziel: https://ichwettedeutschland.de/eishockey/</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Die Auswirkungen von Corona auf die Eishockey-Wetten</w:t>
      </w:r>
    </w:p>
    <w:p w14:paraId="5FF02C50" w14:textId="1BE0E02B" w:rsidR="004F534F" w:rsidRDefault="004F534F" w:rsidP="009B6544">
      <w:pPr>
        <w:rPr>
          <w:rFonts w:ascii="Verdana" w:hAnsi="Verdana"/>
          <w:color w:val="333333"/>
          <w:shd w:val="clear" w:color="auto" w:fill="FFFFFF"/>
        </w:rPr>
      </w:pPr>
    </w:p>
    <w:p w14:paraId="5116E5E4" w14:textId="77777777" w:rsidR="004F534F" w:rsidRDefault="004F534F" w:rsidP="004F534F">
      <w:pPr>
        <w:pStyle w:val="berschrift3"/>
        <w:spacing w:before="0" w:after="450" w:line="420" w:lineRule="atLeast"/>
        <w:rPr>
          <w:rFonts w:ascii="&amp;quot" w:hAnsi="&amp;quot"/>
          <w:color w:val="222222"/>
          <w:sz w:val="36"/>
          <w:szCs w:val="36"/>
        </w:rPr>
      </w:pPr>
      <w:r>
        <w:rPr>
          <w:rFonts w:ascii="&amp;quot" w:hAnsi="&amp;quot"/>
          <w:color w:val="222222"/>
          <w:sz w:val="36"/>
          <w:szCs w:val="36"/>
        </w:rPr>
        <w:t>20 Millionen Euro Schaden durch Playoff-Absage im Eishockey</w:t>
      </w:r>
    </w:p>
    <w:p w14:paraId="767E4600" w14:textId="77777777" w:rsidR="004F534F" w:rsidRDefault="004F534F" w:rsidP="004F534F">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 xml:space="preserve">DEL-Geschäftsführer Gernot </w:t>
      </w:r>
      <w:proofErr w:type="spellStart"/>
      <w:r>
        <w:rPr>
          <w:rFonts w:ascii="&amp;quot" w:hAnsi="&amp;quot"/>
          <w:color w:val="222222"/>
          <w:sz w:val="27"/>
          <w:szCs w:val="27"/>
        </w:rPr>
        <w:t>Tripcke</w:t>
      </w:r>
      <w:proofErr w:type="spellEnd"/>
      <w:r>
        <w:rPr>
          <w:rFonts w:ascii="&amp;quot" w:hAnsi="&amp;quot"/>
          <w:color w:val="222222"/>
          <w:sz w:val="27"/>
          <w:szCs w:val="27"/>
        </w:rPr>
        <w:t xml:space="preserve"> war zu Beginn der Corona-Pandemie in Deutschland der erste Funktionär, der den Spielbetrieb seiner Liga sofort abbrach. Ein Grund: Geisterspiele sind im Eishockey undenkbar, da die Clubs zu 80 Prozent von den Zuschauereinnahmen leben. Im Eishockey liegt der Gesamtumsatz bei 120 Millionen Euro, nur fünf Prozent davon beträgt der TV-Vertrag.</w:t>
      </w:r>
    </w:p>
    <w:p w14:paraId="65505699" w14:textId="77777777" w:rsidR="004F534F" w:rsidRDefault="004F534F" w:rsidP="004F534F">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lastRenderedPageBreak/>
        <w:t>Die Absage der Playoffs hielt den finanziellen Schaden in Grenzen, dennoch hat alles heftige Folgen, der Schaden bei allen 14 Clubs übersteigt wohl die 20 Millionen Euro.</w:t>
      </w:r>
    </w:p>
    <w:p w14:paraId="56171B4D" w14:textId="77777777" w:rsidR="004F534F" w:rsidRDefault="004F534F" w:rsidP="004F534F">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 xml:space="preserve">Experte Haug sagt nun, dass die </w:t>
      </w:r>
      <w:proofErr w:type="spellStart"/>
      <w:r>
        <w:rPr>
          <w:rFonts w:ascii="&amp;quot" w:hAnsi="&amp;quot"/>
          <w:color w:val="222222"/>
          <w:sz w:val="27"/>
          <w:szCs w:val="27"/>
        </w:rPr>
        <w:t>Coronakrise</w:t>
      </w:r>
      <w:proofErr w:type="spellEnd"/>
      <w:r>
        <w:rPr>
          <w:rFonts w:ascii="&amp;quot" w:hAnsi="&amp;quot"/>
          <w:color w:val="222222"/>
          <w:sz w:val="27"/>
          <w:szCs w:val="27"/>
        </w:rPr>
        <w:t xml:space="preserve"> nur überstanden ist, „wenn wir einen Impfstoff haben“. In der 1. und 2. Fußballliga könnte man die Zeit, bis es einen Impfstoff gibt, mit Geisterspielen überbrücken, da dann immerhin die TV-Gelder in Millionenhöhe an die Vereine fließen würden.</w:t>
      </w:r>
    </w:p>
    <w:p w14:paraId="4F7F2C24" w14:textId="77777777" w:rsidR="004F534F" w:rsidRDefault="004F534F" w:rsidP="004F534F">
      <w:pPr>
        <w:pStyle w:val="berschrift3"/>
        <w:spacing w:before="0" w:after="450" w:line="420" w:lineRule="atLeast"/>
        <w:rPr>
          <w:rFonts w:ascii="&amp;quot" w:hAnsi="&amp;quot"/>
          <w:color w:val="222222"/>
          <w:sz w:val="36"/>
          <w:szCs w:val="36"/>
        </w:rPr>
      </w:pPr>
      <w:r>
        <w:rPr>
          <w:rFonts w:ascii="&amp;quot" w:hAnsi="&amp;quot"/>
          <w:color w:val="222222"/>
          <w:sz w:val="36"/>
          <w:szCs w:val="36"/>
        </w:rPr>
        <w:t>TV-Geld im Eishockey nicht mit Fußball vergleichbar</w:t>
      </w:r>
    </w:p>
    <w:p w14:paraId="5CCD52BE" w14:textId="77777777" w:rsidR="004F534F" w:rsidRDefault="004F534F" w:rsidP="004F534F">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Im deutschen Eishockey bekommen die Clubs jeweils rund 250.000 bis 300.000 Euro pro Saison als TV-Geld, die Spiele werden von der Telekom übertragen. Doch mit diesem Geld können die Clubs gerade einmal einen Top-Star bezahlen.</w:t>
      </w:r>
    </w:p>
    <w:p w14:paraId="4BEC31EB" w14:textId="77777777" w:rsidR="004F534F" w:rsidRDefault="004F534F" w:rsidP="004F534F">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Falls es also in den nächsten Monaten nur Geisterspiele geben wird, kann es sein, dass die neue Eishockey-Saison im September erst gar nicht gestartet wird. Im Hintergrund heißt es, dass man bis November Spiele ohne Zuschauer irgendwie durchführen könnte. Falls Fans in den Stadien jedoch länger verboten werden, wird alles durchgespielt: von gar keine Saison bis abgespeckte Saison mit einfacher Runde ohne Playoffs.</w:t>
      </w:r>
    </w:p>
    <w:p w14:paraId="3F43D79E" w14:textId="77777777" w:rsidR="004F534F" w:rsidRDefault="004F534F" w:rsidP="004F534F">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 xml:space="preserve">Hier lesen Sie mehr: </w:t>
      </w:r>
      <w:hyperlink r:id="rId9" w:tgtFrame="_self" w:history="1">
        <w:r>
          <w:rPr>
            <w:rStyle w:val="Hyperlink"/>
            <w:rFonts w:ascii="&amp;quot" w:eastAsiaTheme="majorEastAsia" w:hAnsi="&amp;quot"/>
            <w:color w:val="ED261A"/>
            <w:sz w:val="27"/>
            <w:szCs w:val="27"/>
          </w:rPr>
          <w:t xml:space="preserve">Eishockey-Profi der Kölner Haie hilft Firmen in der </w:t>
        </w:r>
        <w:proofErr w:type="spellStart"/>
        <w:r>
          <w:rPr>
            <w:rStyle w:val="Hyperlink"/>
            <w:rFonts w:ascii="&amp;quot" w:eastAsiaTheme="majorEastAsia" w:hAnsi="&amp;quot"/>
            <w:color w:val="ED261A"/>
            <w:sz w:val="27"/>
            <w:szCs w:val="27"/>
          </w:rPr>
          <w:t>Coronakrise</w:t>
        </w:r>
        <w:proofErr w:type="spellEnd"/>
      </w:hyperlink>
    </w:p>
    <w:p w14:paraId="1D0482B4" w14:textId="77777777" w:rsidR="004F534F" w:rsidRDefault="004F534F" w:rsidP="009B6544">
      <w:pPr>
        <w:rPr>
          <w:rFonts w:ascii="Verdana" w:hAnsi="Verdana"/>
          <w:color w:val="333333"/>
          <w:shd w:val="clear" w:color="auto" w:fill="FFFFFF"/>
        </w:rPr>
      </w:pPr>
    </w:p>
    <w:p w14:paraId="54CA5A2F" w14:textId="71F28FA4" w:rsidR="0041122D" w:rsidRDefault="0041122D" w:rsidP="009B6544">
      <w:pPr>
        <w:rPr>
          <w:rFonts w:ascii="Verdana" w:hAnsi="Verdana"/>
          <w:color w:val="333333"/>
          <w:shd w:val="clear" w:color="auto" w:fill="FFFFFF"/>
        </w:rPr>
      </w:pPr>
    </w:p>
    <w:p w14:paraId="1A2A369B" w14:textId="607DA149" w:rsidR="0041122D" w:rsidRDefault="0041122D" w:rsidP="009B6544">
      <w:pPr>
        <w:rPr>
          <w:rFonts w:ascii="Verdana" w:hAnsi="Verdana"/>
          <w:color w:val="333333"/>
          <w:shd w:val="clear" w:color="auto" w:fill="FFFFFF"/>
        </w:rPr>
      </w:pPr>
    </w:p>
    <w:p w14:paraId="7C24DB69" w14:textId="00E53F00" w:rsidR="00A7344B" w:rsidRDefault="00A7344B" w:rsidP="009B6544">
      <w:pPr>
        <w:rPr>
          <w:rFonts w:ascii="Verdana" w:hAnsi="Verdana"/>
          <w:color w:val="333333"/>
          <w:shd w:val="clear" w:color="auto" w:fill="FFFFFF"/>
        </w:rPr>
      </w:pPr>
      <w:r>
        <w:rPr>
          <w:rFonts w:ascii="Verdana" w:hAnsi="Verdana"/>
          <w:color w:val="333333"/>
          <w:sz w:val="17"/>
          <w:szCs w:val="17"/>
        </w:rPr>
        <w:br/>
      </w:r>
    </w:p>
    <w:p w14:paraId="5480059C" w14:textId="77777777" w:rsidR="00A7344B" w:rsidRDefault="00A7344B" w:rsidP="00A7344B">
      <w:pPr>
        <w:pStyle w:val="berschrift3"/>
        <w:spacing w:before="0" w:after="450" w:line="420" w:lineRule="atLeast"/>
        <w:rPr>
          <w:rFonts w:ascii="&amp;quot" w:hAnsi="&amp;quot"/>
          <w:color w:val="222222"/>
          <w:sz w:val="36"/>
          <w:szCs w:val="36"/>
        </w:rPr>
      </w:pPr>
      <w:r>
        <w:rPr>
          <w:rFonts w:ascii="&amp;quot" w:hAnsi="&amp;quot"/>
          <w:color w:val="222222"/>
          <w:sz w:val="36"/>
          <w:szCs w:val="36"/>
        </w:rPr>
        <w:lastRenderedPageBreak/>
        <w:t>Gibt es keine neue Saison im Eishockey, Handball und Basketball?</w:t>
      </w:r>
    </w:p>
    <w:p w14:paraId="4E6426DC" w14:textId="77777777" w:rsidR="00A7344B" w:rsidRDefault="00A7344B" w:rsidP="00A7344B">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 xml:space="preserve">Im Sport würde ein Zuschauerverbot die Profi-Ligen im Eishockey, Handball oder Basketball extrem hart treffen. </w:t>
      </w:r>
      <w:hyperlink r:id="rId10" w:tgtFrame="_self" w:history="1">
        <w:r>
          <w:rPr>
            <w:rStyle w:val="Hyperlink"/>
            <w:rFonts w:ascii="&amp;quot" w:eastAsiaTheme="majorEastAsia" w:hAnsi="&amp;quot"/>
            <w:color w:val="ED261A"/>
            <w:sz w:val="27"/>
            <w:szCs w:val="27"/>
          </w:rPr>
          <w:t>Und auch die 3. Liga und die Regionalliga im Fußball - dort hatten schon zahlreiche Vereine gesagt, dass Geisterspiele den finanziellen Kollaps bedeuten würden</w:t>
        </w:r>
      </w:hyperlink>
      <w:r>
        <w:rPr>
          <w:rFonts w:ascii="&amp;quot" w:hAnsi="&amp;quot"/>
          <w:color w:val="222222"/>
          <w:sz w:val="27"/>
          <w:szCs w:val="27"/>
        </w:rPr>
        <w:t xml:space="preserve"> (hier mehr lesen).</w:t>
      </w:r>
    </w:p>
    <w:p w14:paraId="7333A30E" w14:textId="77777777" w:rsidR="00A7344B" w:rsidRDefault="00A7344B" w:rsidP="00A7344B">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 xml:space="preserve">Kevin </w:t>
      </w:r>
      <w:proofErr w:type="spellStart"/>
      <w:r>
        <w:rPr>
          <w:rFonts w:ascii="&amp;quot" w:hAnsi="&amp;quot"/>
          <w:color w:val="222222"/>
          <w:sz w:val="27"/>
          <w:szCs w:val="27"/>
        </w:rPr>
        <w:t>Großkreutz</w:t>
      </w:r>
      <w:proofErr w:type="spellEnd"/>
      <w:r>
        <w:rPr>
          <w:rFonts w:ascii="&amp;quot" w:hAnsi="&amp;quot"/>
          <w:color w:val="222222"/>
          <w:sz w:val="27"/>
          <w:szCs w:val="27"/>
        </w:rPr>
        <w:t xml:space="preserve"> von Drittligist KFC Uerdingen ist gegen Geisterspiele, will diese Saison schon vorzeitig abbrechen: „Es kostet den Verein doch am Ende noch mehr Geld, wenn sie ohne Zuschauer spielen würden.“ Ob eine neue Saison überhaupt angepfiffen wird, ist mehr als fraglich momentan.</w:t>
      </w:r>
    </w:p>
    <w:p w14:paraId="5DFFE76A" w14:textId="77777777" w:rsidR="00A7344B" w:rsidRDefault="00A7344B" w:rsidP="00A7344B">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Und ein ganz besonderes Highlight würde auch nicht stattfinden: Am 9. Januar 2021 wollen die Kölner Haie das DEL-Wintergame gegen Adler Mannheim im Rhein-Energie-Stadion vor 50.000 Fans austragen. Die Planungen für dieses Mega-Event laufen im Hintergrund schon auf Hochtouren, allerdings weiß niemand, ob die ganze Mühe bisher vergebens war.</w:t>
      </w:r>
    </w:p>
    <w:p w14:paraId="3D5DBCC7" w14:textId="77777777" w:rsidR="00A7344B" w:rsidRDefault="00A7344B" w:rsidP="00A7344B">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In der Liga wartet man nun gespannt auf eine Ansage der Politik. Und auf einen Impfstoff gegen das Coronavirus.</w:t>
      </w:r>
    </w:p>
    <w:p w14:paraId="501FEE04" w14:textId="77777777" w:rsidR="00A7344B" w:rsidRDefault="00A7344B" w:rsidP="00A7344B">
      <w:pPr>
        <w:shd w:val="clear" w:color="auto" w:fill="000000"/>
        <w:spacing w:line="450" w:lineRule="atLeast"/>
        <w:jc w:val="center"/>
        <w:rPr>
          <w:rFonts w:ascii="LatoLatin" w:hAnsi="LatoLatin"/>
          <w:color w:val="FFFFFF"/>
          <w:sz w:val="21"/>
          <w:szCs w:val="21"/>
        </w:rPr>
      </w:pPr>
      <w:r>
        <w:rPr>
          <w:rFonts w:ascii="Segoe UI Symbol" w:hAnsi="Segoe UI Symbol" w:cs="Segoe UI Symbol"/>
          <w:color w:val="FFFFFF"/>
          <w:sz w:val="21"/>
          <w:szCs w:val="21"/>
        </w:rPr>
        <w:t>✕</w:t>
      </w:r>
    </w:p>
    <w:p w14:paraId="73FAF37B" w14:textId="77777777" w:rsidR="00A7344B" w:rsidRDefault="00A7344B" w:rsidP="00A7344B">
      <w:pPr>
        <w:pStyle w:val="selectionshareable"/>
        <w:spacing w:before="0" w:beforeAutospacing="0" w:after="450" w:afterAutospacing="0" w:line="420" w:lineRule="atLeast"/>
        <w:rPr>
          <w:rFonts w:ascii="&amp;quot" w:hAnsi="&amp;quot"/>
          <w:color w:val="222222"/>
          <w:sz w:val="27"/>
          <w:szCs w:val="27"/>
        </w:rPr>
      </w:pPr>
      <w:r>
        <w:rPr>
          <w:rFonts w:ascii="&amp;quot" w:hAnsi="&amp;quot"/>
          <w:color w:val="222222"/>
          <w:sz w:val="27"/>
          <w:szCs w:val="27"/>
        </w:rPr>
        <w:t xml:space="preserve">DEL-Boss Gernot </w:t>
      </w:r>
      <w:proofErr w:type="spellStart"/>
      <w:r>
        <w:rPr>
          <w:rFonts w:ascii="&amp;quot" w:hAnsi="&amp;quot"/>
          <w:color w:val="222222"/>
          <w:sz w:val="27"/>
          <w:szCs w:val="27"/>
        </w:rPr>
        <w:t>Tripcke</w:t>
      </w:r>
      <w:proofErr w:type="spellEnd"/>
      <w:r>
        <w:rPr>
          <w:rFonts w:ascii="&amp;quot" w:hAnsi="&amp;quot"/>
          <w:color w:val="222222"/>
          <w:sz w:val="27"/>
          <w:szCs w:val="27"/>
        </w:rPr>
        <w:t xml:space="preserve"> sagt zu uns: „Wir planen die neue Saison erstmal ganz normal und schauen, wie wir ein gutes Lizensierungsverfahren hinbekommen. Wir werden vorbereitet sein, wenn es wieder losgehen kann. Alles andere ist Spekulation, auf die man im Fall der Fälle Antworten finden muss und wird.“</w:t>
      </w:r>
    </w:p>
    <w:p w14:paraId="56E174E5" w14:textId="224E6583" w:rsidR="00584818" w:rsidRDefault="00584818" w:rsidP="009B6544">
      <w:pPr>
        <w:rPr>
          <w:rFonts w:ascii="Verdana" w:hAnsi="Verdana"/>
          <w:color w:val="333333"/>
          <w:shd w:val="clear" w:color="auto" w:fill="FFFFFF"/>
        </w:rPr>
      </w:pPr>
    </w:p>
    <w:p w14:paraId="349910C8" w14:textId="6F25995A" w:rsidR="00584818" w:rsidRDefault="00584818" w:rsidP="009B6544">
      <w:pPr>
        <w:rPr>
          <w:rFonts w:ascii="Verdana" w:hAnsi="Verdana"/>
          <w:color w:val="333333"/>
          <w:shd w:val="clear" w:color="auto" w:fill="FFFFFF"/>
        </w:rPr>
      </w:pPr>
    </w:p>
    <w:p w14:paraId="10790397" w14:textId="0D8B6EEE" w:rsidR="00584818" w:rsidRDefault="00584818" w:rsidP="009B6544">
      <w:pPr>
        <w:rPr>
          <w:rFonts w:ascii="Verdana" w:hAnsi="Verdana"/>
          <w:color w:val="333333"/>
          <w:shd w:val="clear" w:color="auto" w:fill="FFFFFF"/>
        </w:rPr>
      </w:pPr>
    </w:p>
    <w:p w14:paraId="392B6758" w14:textId="77777777" w:rsidR="00584818" w:rsidRDefault="00584818" w:rsidP="009B6544">
      <w:pPr>
        <w:rPr>
          <w:rFonts w:ascii="Verdana" w:hAnsi="Verdana"/>
          <w:color w:val="333333"/>
          <w:shd w:val="clear" w:color="auto" w:fill="FFFFFF"/>
        </w:rPr>
      </w:pPr>
    </w:p>
    <w:p w14:paraId="452B31CE" w14:textId="77777777" w:rsidR="00584818" w:rsidRDefault="00584818" w:rsidP="009B6544">
      <w:pPr>
        <w:rPr>
          <w:rFonts w:ascii="Verdana" w:hAnsi="Verdana"/>
          <w:color w:val="333333"/>
          <w:shd w:val="clear" w:color="auto" w:fill="FFFFFF"/>
        </w:rPr>
      </w:pPr>
    </w:p>
    <w:p w14:paraId="0C806486" w14:textId="41751ECB" w:rsidR="00EE5251" w:rsidRDefault="00DD33B1" w:rsidP="009B6544">
      <w:pPr>
        <w:rPr>
          <w:rFonts w:ascii="Verdana" w:hAnsi="Verdana"/>
          <w:color w:val="333333"/>
          <w:shd w:val="clear" w:color="auto" w:fill="FFFFFF"/>
        </w:rPr>
      </w:pPr>
      <w:r>
        <w:rPr>
          <w:rFonts w:ascii="Verdana" w:hAnsi="Verdana"/>
          <w:color w:val="333333"/>
          <w:shd w:val="clear" w:color="auto" w:fill="FFFFFF"/>
        </w:rPr>
        <w:t>Meta-Title: Online Casino Bonus ergattern beim Sport</w:t>
      </w:r>
    </w:p>
    <w:p w14:paraId="682BF10B" w14:textId="78CB1DFE" w:rsidR="00DD33B1" w:rsidRDefault="00DD33B1" w:rsidP="009B6544">
      <w:pPr>
        <w:rPr>
          <w:rFonts w:ascii="Verdana" w:hAnsi="Verdana"/>
          <w:color w:val="333333"/>
          <w:shd w:val="clear" w:color="auto" w:fill="FFFFFF"/>
        </w:rPr>
      </w:pPr>
    </w:p>
    <w:p w14:paraId="234A81CD" w14:textId="0C460B38" w:rsidR="00DD33B1" w:rsidRDefault="00DD33B1" w:rsidP="009B6544">
      <w:pPr>
        <w:rPr>
          <w:rFonts w:ascii="Verdana" w:hAnsi="Verdana"/>
          <w:color w:val="333333"/>
          <w:shd w:val="clear" w:color="auto" w:fill="FFFFFF"/>
        </w:rPr>
      </w:pPr>
      <w:r>
        <w:rPr>
          <w:rFonts w:ascii="Verdana" w:hAnsi="Verdana"/>
          <w:color w:val="333333"/>
          <w:shd w:val="clear" w:color="auto" w:fill="FFFFFF"/>
        </w:rPr>
        <w:t>Meta-Description: Wie sich Muskelaufbau durch Virtual Reality realisieren lässt | Virtuell stark und fit werden und dabei satte Gewinne in einem Online Casino abräumen</w:t>
      </w:r>
    </w:p>
    <w:p w14:paraId="426EE937" w14:textId="77777777" w:rsidR="00DD33B1" w:rsidRDefault="00DD33B1" w:rsidP="009B6544">
      <w:pPr>
        <w:rPr>
          <w:rFonts w:ascii="Verdana" w:hAnsi="Verdana"/>
          <w:color w:val="333333"/>
          <w:shd w:val="clear" w:color="auto" w:fill="FFFFFF"/>
        </w:rPr>
      </w:pPr>
    </w:p>
    <w:p w14:paraId="06FDFFAA" w14:textId="4B3D394D" w:rsidR="00DD33B1" w:rsidRDefault="00DD33B1" w:rsidP="009B6544">
      <w:pPr>
        <w:rPr>
          <w:rFonts w:ascii="Verdana" w:hAnsi="Verdana"/>
          <w:color w:val="333333"/>
          <w:shd w:val="clear" w:color="auto" w:fill="FFFFFF"/>
        </w:rPr>
      </w:pPr>
      <w:r>
        <w:rPr>
          <w:rFonts w:ascii="Verdana" w:hAnsi="Verdana"/>
          <w:color w:val="333333"/>
          <w:shd w:val="clear" w:color="auto" w:fill="FFFFFF"/>
        </w:rPr>
        <w:t>BILDER:</w:t>
      </w:r>
    </w:p>
    <w:p w14:paraId="06CC28B3" w14:textId="614219D1" w:rsidR="00DD33B1" w:rsidRDefault="00DD33B1" w:rsidP="009B6544">
      <w:pPr>
        <w:rPr>
          <w:rFonts w:ascii="Verdana" w:hAnsi="Verdana"/>
          <w:color w:val="333333"/>
          <w:shd w:val="clear" w:color="auto" w:fill="FFFFFF"/>
        </w:rPr>
      </w:pPr>
    </w:p>
    <w:p w14:paraId="3FE54902" w14:textId="4A9D3671" w:rsidR="00DD33B1" w:rsidRDefault="00EE342F" w:rsidP="009B6544">
      <w:pPr>
        <w:rPr>
          <w:rFonts w:ascii="Verdana" w:hAnsi="Verdana"/>
          <w:color w:val="333333"/>
          <w:shd w:val="clear" w:color="auto" w:fill="FFFFFF"/>
        </w:rPr>
      </w:pPr>
      <w:hyperlink r:id="rId11" w:history="1">
        <w:r w:rsidR="00DD33B1" w:rsidRPr="00516693">
          <w:rPr>
            <w:rStyle w:val="Hyperlink"/>
            <w:rFonts w:ascii="Verdana" w:hAnsi="Verdana"/>
            <w:shd w:val="clear" w:color="auto" w:fill="FFFFFF"/>
          </w:rPr>
          <w:t>https://pixabay.com/de/photos/virtuelle-realität-vr-brille-herren-1898441/</w:t>
        </w:r>
      </w:hyperlink>
    </w:p>
    <w:p w14:paraId="0C3E62D9" w14:textId="5062D17C" w:rsidR="00DD33B1" w:rsidRDefault="00DD33B1" w:rsidP="009B6544">
      <w:pPr>
        <w:rPr>
          <w:rFonts w:ascii="Verdana" w:hAnsi="Verdana"/>
          <w:color w:val="333333"/>
          <w:shd w:val="clear" w:color="auto" w:fill="FFFFFF"/>
        </w:rPr>
      </w:pPr>
    </w:p>
    <w:p w14:paraId="7A0B53CA" w14:textId="141C48E1" w:rsidR="00DD33B1" w:rsidRDefault="00DD33B1" w:rsidP="009B6544">
      <w:pPr>
        <w:rPr>
          <w:rFonts w:ascii="Verdana" w:hAnsi="Verdana"/>
          <w:color w:val="333333"/>
          <w:shd w:val="clear" w:color="auto" w:fill="FFFFFF"/>
        </w:rPr>
      </w:pPr>
      <w:r w:rsidRPr="00DD33B1">
        <w:rPr>
          <w:rFonts w:ascii="Verdana" w:hAnsi="Verdana"/>
          <w:color w:val="333333"/>
          <w:shd w:val="clear" w:color="auto" w:fill="FFFFFF"/>
        </w:rPr>
        <w:t>https://pixabay.com/de/photos/crossfit-sport-fitness-training-534615/</w:t>
      </w:r>
    </w:p>
    <w:p w14:paraId="728AF64A" w14:textId="58176F17" w:rsidR="00DD33B1" w:rsidRDefault="00DD33B1" w:rsidP="009B6544">
      <w:pPr>
        <w:rPr>
          <w:rFonts w:ascii="Verdana" w:hAnsi="Verdana"/>
          <w:color w:val="333333"/>
          <w:shd w:val="clear" w:color="auto" w:fill="FFFFFF"/>
        </w:rPr>
      </w:pPr>
    </w:p>
    <w:p w14:paraId="160DA917" w14:textId="46EABB10" w:rsidR="00DD33B1" w:rsidRDefault="00DD33B1" w:rsidP="009B6544">
      <w:pPr>
        <w:rPr>
          <w:rFonts w:ascii="Verdana" w:hAnsi="Verdana"/>
          <w:color w:val="333333"/>
          <w:shd w:val="clear" w:color="auto" w:fill="FFFFFF"/>
        </w:rPr>
      </w:pPr>
      <w:r>
        <w:rPr>
          <w:rFonts w:ascii="Verdana" w:hAnsi="Verdana"/>
          <w:color w:val="333333"/>
          <w:shd w:val="clear" w:color="auto" w:fill="FFFFFF"/>
        </w:rPr>
        <w:t>&lt;h1&gt;</w:t>
      </w:r>
      <w:r w:rsidR="0059571E">
        <w:rPr>
          <w:rFonts w:ascii="Verdana" w:hAnsi="Verdana"/>
          <w:color w:val="333333"/>
          <w:shd w:val="clear" w:color="auto" w:fill="FFFFFF"/>
        </w:rPr>
        <w:t>Warum der Sport durch die Corona-Krise eine virtuelle Revolution erleben könnte&lt;/h1&gt;</w:t>
      </w:r>
    </w:p>
    <w:p w14:paraId="682D4884" w14:textId="2C43D45C" w:rsidR="00DD33B1" w:rsidRDefault="00DD33B1" w:rsidP="009B6544">
      <w:pPr>
        <w:rPr>
          <w:rFonts w:ascii="Verdana" w:hAnsi="Verdana"/>
          <w:color w:val="333333"/>
          <w:shd w:val="clear" w:color="auto" w:fill="FFFFFF"/>
        </w:rPr>
      </w:pPr>
    </w:p>
    <w:p w14:paraId="4136902F" w14:textId="4FE59157" w:rsidR="00DD33B1" w:rsidRDefault="00DD33B1" w:rsidP="009B6544">
      <w:pPr>
        <w:rPr>
          <w:rFonts w:ascii="Verdana" w:hAnsi="Verdana"/>
          <w:color w:val="333333"/>
          <w:shd w:val="clear" w:color="auto" w:fill="FFFFFF"/>
        </w:rPr>
      </w:pPr>
      <w:r>
        <w:rPr>
          <w:rFonts w:ascii="Verdana" w:hAnsi="Verdana"/>
          <w:color w:val="333333"/>
          <w:shd w:val="clear" w:color="auto" w:fill="FFFFFF"/>
        </w:rPr>
        <w:t>&lt;p&gt;</w:t>
      </w:r>
      <w:r w:rsidR="0059571E">
        <w:rPr>
          <w:rFonts w:ascii="Verdana" w:hAnsi="Verdana"/>
          <w:color w:val="333333"/>
          <w:shd w:val="clear" w:color="auto" w:fill="FFFFFF"/>
        </w:rPr>
        <w:t xml:space="preserve">Sport im </w:t>
      </w:r>
      <w:proofErr w:type="spellStart"/>
      <w:r w:rsidR="0059571E">
        <w:rPr>
          <w:rFonts w:ascii="Verdana" w:hAnsi="Verdana"/>
          <w:color w:val="333333"/>
          <w:shd w:val="clear" w:color="auto" w:fill="FFFFFF"/>
        </w:rPr>
        <w:t>Gym</w:t>
      </w:r>
      <w:proofErr w:type="spellEnd"/>
      <w:r w:rsidR="0059571E">
        <w:rPr>
          <w:rFonts w:ascii="Verdana" w:hAnsi="Verdana"/>
          <w:color w:val="333333"/>
          <w:shd w:val="clear" w:color="auto" w:fill="FFFFFF"/>
        </w:rPr>
        <w:t xml:space="preserve">, auf dem Wasser oder am steilen Berghang war gestern – die virtuelle Realität ist heute. Immer mehr Möglichkeiten erschließen sich dem ambitionierten Freizeitsportler durch die neu aufkommende VR-Technologie („Virtual Reality“). Durch futuristisch wirkende Cyber-Brillen à la „Zurück in die Zukunft“ können diverse Sportarten schon heute künstlich herbeigezaubert werden. Ob Crossfit-Workouts, Athletics oder VR-Games: virtueller Sport erfährt speziell durch die aktuelle Corona-Krise und das langläufige Kontaktverbot einen enormen Zuspruch. VR kann völlig autark und ohne Kontakt zu Trainern und Trainingspartnern erfolgen und gestaltet sich zudem als wesentlich abwechslungsreicher. In den nun folgenden Abschnitten soll daher auf die aktuellen Möglichkeiten im Rahmen von VR-Sports zur Freizeitbetätigung eingegangen </w:t>
      </w:r>
      <w:proofErr w:type="gramStart"/>
      <w:r w:rsidR="0059571E">
        <w:rPr>
          <w:rFonts w:ascii="Verdana" w:hAnsi="Verdana"/>
          <w:color w:val="333333"/>
          <w:shd w:val="clear" w:color="auto" w:fill="FFFFFF"/>
        </w:rPr>
        <w:t>werden.&lt;</w:t>
      </w:r>
      <w:proofErr w:type="gramEnd"/>
      <w:r w:rsidR="0059571E">
        <w:rPr>
          <w:rFonts w:ascii="Verdana" w:hAnsi="Verdana"/>
          <w:color w:val="333333"/>
          <w:shd w:val="clear" w:color="auto" w:fill="FFFFFF"/>
        </w:rPr>
        <w:t>/p&gt;</w:t>
      </w:r>
      <w:r w:rsidR="0059571E">
        <w:rPr>
          <w:rFonts w:ascii="Verdana" w:hAnsi="Verdana"/>
          <w:color w:val="333333"/>
          <w:shd w:val="clear" w:color="auto" w:fill="FFFFFF"/>
        </w:rPr>
        <w:br/>
      </w:r>
    </w:p>
    <w:p w14:paraId="35058402" w14:textId="71840E12" w:rsidR="0059571E" w:rsidRDefault="0059571E" w:rsidP="009B6544">
      <w:pPr>
        <w:rPr>
          <w:rFonts w:ascii="Verdana" w:hAnsi="Verdana"/>
          <w:color w:val="333333"/>
          <w:shd w:val="clear" w:color="auto" w:fill="FFFFFF"/>
        </w:rPr>
      </w:pPr>
      <w:r>
        <w:rPr>
          <w:rFonts w:ascii="Verdana" w:hAnsi="Verdana"/>
          <w:color w:val="333333"/>
          <w:shd w:val="clear" w:color="auto" w:fill="FFFFFF"/>
        </w:rPr>
        <w:t>&lt;h2&gt;Spiel, Action und Abwechslung werden durch Virtual Reality garantiert&lt;/h2&gt;</w:t>
      </w:r>
    </w:p>
    <w:p w14:paraId="2BA38666" w14:textId="3B67C3A2" w:rsidR="0059571E" w:rsidRDefault="0059571E" w:rsidP="009B6544">
      <w:pPr>
        <w:rPr>
          <w:rFonts w:ascii="Verdana" w:hAnsi="Verdana"/>
          <w:color w:val="333333"/>
          <w:shd w:val="clear" w:color="auto" w:fill="FFFFFF"/>
        </w:rPr>
      </w:pPr>
    </w:p>
    <w:p w14:paraId="16C8E9C2" w14:textId="02A06DFD" w:rsidR="0059571E" w:rsidRDefault="0059571E" w:rsidP="009B6544">
      <w:pPr>
        <w:rPr>
          <w:rFonts w:ascii="Verdana" w:hAnsi="Verdana"/>
          <w:color w:val="333333"/>
          <w:shd w:val="clear" w:color="auto" w:fill="FFFFFF"/>
        </w:rPr>
      </w:pPr>
      <w:r>
        <w:rPr>
          <w:rFonts w:ascii="Verdana" w:hAnsi="Verdana"/>
          <w:color w:val="333333"/>
          <w:shd w:val="clear" w:color="auto" w:fill="FFFFFF"/>
        </w:rPr>
        <w:t xml:space="preserve">&lt;p&gt;Schwitzen und Anstrengung mit Spielen, Spaß und einer virtuellen Welt in Verbindung bringen – so lautet das Konzept der neuen </w:t>
      </w:r>
      <w:r w:rsidR="008D25C1" w:rsidRPr="008D25C1">
        <w:rPr>
          <w:rFonts w:ascii="Verdana" w:hAnsi="Verdana"/>
          <w:color w:val="333333"/>
          <w:shd w:val="clear" w:color="auto" w:fill="FFFFFF"/>
        </w:rPr>
        <w:t>&lt;a href="https://www.zukunftsinstitut.de/artikel/virtual-reality-die-erschaffung-neuer-welten/"&gt;</w:t>
      </w:r>
      <w:r w:rsidR="008D25C1">
        <w:rPr>
          <w:rFonts w:ascii="Verdana" w:hAnsi="Verdana"/>
          <w:color w:val="333333"/>
          <w:shd w:val="clear" w:color="auto" w:fill="FFFFFF"/>
        </w:rPr>
        <w:t>VR-Technologie</w:t>
      </w:r>
      <w:r w:rsidR="008D25C1" w:rsidRPr="008D25C1">
        <w:rPr>
          <w:rFonts w:ascii="Verdana" w:hAnsi="Verdana"/>
          <w:color w:val="333333"/>
          <w:shd w:val="clear" w:color="auto" w:fill="FFFFFF"/>
        </w:rPr>
        <w:t>&lt;/a&gt;</w:t>
      </w:r>
      <w:r>
        <w:rPr>
          <w:rFonts w:ascii="Verdana" w:hAnsi="Verdana"/>
          <w:color w:val="333333"/>
          <w:shd w:val="clear" w:color="auto" w:fill="FFFFFF"/>
        </w:rPr>
        <w:t>, die das Land im Fluge zu erobern scheint. Egal ob es sich dabei um das Laufen auf dem Laufband, das Wandern</w:t>
      </w:r>
      <w:r w:rsidR="003F1C0E">
        <w:rPr>
          <w:rFonts w:ascii="Verdana" w:hAnsi="Verdana"/>
          <w:color w:val="333333"/>
          <w:shd w:val="clear" w:color="auto" w:fill="FFFFFF"/>
        </w:rPr>
        <w:t xml:space="preserve"> oder </w:t>
      </w:r>
      <w:r w:rsidR="003F1C0E" w:rsidRPr="003F1C0E">
        <w:rPr>
          <w:rFonts w:ascii="Verdana" w:hAnsi="Verdana"/>
          <w:color w:val="333333"/>
          <w:shd w:val="clear" w:color="auto" w:fill="FFFFFF"/>
        </w:rPr>
        <w:t>&lt;a href="https://muskel-training.net/auf-der-stelle-joggen-halbe-stunde/"&gt;</w:t>
      </w:r>
      <w:r w:rsidR="003F1C0E">
        <w:rPr>
          <w:rFonts w:ascii="Verdana" w:hAnsi="Verdana"/>
          <w:color w:val="333333"/>
          <w:shd w:val="clear" w:color="auto" w:fill="FFFFFF"/>
        </w:rPr>
        <w:t>Joggen</w:t>
      </w:r>
      <w:r w:rsidR="003F1C0E" w:rsidRPr="003F1C0E">
        <w:rPr>
          <w:rFonts w:ascii="Verdana" w:hAnsi="Verdana"/>
          <w:color w:val="333333"/>
          <w:shd w:val="clear" w:color="auto" w:fill="FFFFFF"/>
        </w:rPr>
        <w:t>&lt;/a&gt;</w:t>
      </w:r>
      <w:r w:rsidR="003F1C0E">
        <w:rPr>
          <w:rFonts w:ascii="Verdana" w:hAnsi="Verdana"/>
          <w:color w:val="333333"/>
          <w:shd w:val="clear" w:color="auto" w:fill="FFFFFF"/>
        </w:rPr>
        <w:t xml:space="preserve"> </w:t>
      </w:r>
      <w:r>
        <w:rPr>
          <w:rFonts w:ascii="Verdana" w:hAnsi="Verdana"/>
          <w:color w:val="333333"/>
          <w:shd w:val="clear" w:color="auto" w:fill="FFFFFF"/>
        </w:rPr>
        <w:t xml:space="preserve">in der Natur oder virtuelle Kämpfen gegen einen Sparringspartner handelt: VR-Sports verbinden das Gesunde mit Action und </w:t>
      </w:r>
      <w:r>
        <w:rPr>
          <w:rFonts w:ascii="Verdana" w:hAnsi="Verdana"/>
          <w:color w:val="333333"/>
          <w:shd w:val="clear" w:color="auto" w:fill="FFFFFF"/>
        </w:rPr>
        <w:lastRenderedPageBreak/>
        <w:t xml:space="preserve">lassen sich dabei noch mit Musik, Hörbüchern oder Podcast unterlegen. Wer trotz der aktuellen Corona-Krise trotzdem nicht auf das </w:t>
      </w:r>
      <w:proofErr w:type="spellStart"/>
      <w:r>
        <w:rPr>
          <w:rFonts w:ascii="Verdana" w:hAnsi="Verdana"/>
          <w:color w:val="333333"/>
          <w:shd w:val="clear" w:color="auto" w:fill="FFFFFF"/>
        </w:rPr>
        <w:t>Hiking</w:t>
      </w:r>
      <w:proofErr w:type="spellEnd"/>
      <w:r>
        <w:rPr>
          <w:rFonts w:ascii="Verdana" w:hAnsi="Verdana"/>
          <w:color w:val="333333"/>
          <w:shd w:val="clear" w:color="auto" w:fill="FFFFFF"/>
        </w:rPr>
        <w:t xml:space="preserve"> in den Bergen oder den Strandspaziergang verzichten möchte, der setzt ab sofort einfach die Brille auf und entführt sich selbst in den eigenen Vier wänden in eine virtuelle Zauberwelt. Auch für Anwender, die Fitnessstudios eher abschreckend finden, stellt diese Technologie eine wirkliche Alternative dar. </w:t>
      </w:r>
      <w:r w:rsidR="00FF5A87">
        <w:rPr>
          <w:rFonts w:ascii="Verdana" w:hAnsi="Verdana"/>
          <w:color w:val="333333"/>
          <w:shd w:val="clear" w:color="auto" w:fill="FFFFFF"/>
        </w:rPr>
        <w:t xml:space="preserve">Da auch die individuelle Zeit immer knapper wird und ein Abstecher ins Grüne oftmals nicht möglich ist, genüg es in Verbindung mit VR-Sports einfach, zum Feierabend zu Hause einfach die Cyber-Brille aufzusetzen oder entsprechende Lokalitäten für VR-Sports aufzusuchen (insofern diese nach der Corona-Krise wieder ihre Pforten öffnen). VR-Sports können hier die individuelle Kondition verbessern, beim Muskelaufbau helfen und machen nebenbei noch riesigen Spaß. Durch progressive Schwierigkeitsgrade werden Sparringspartner und die virtuellen Laufwege immer anspruchsvoller, wodurch Gewichtsreduktion und Leistungsaufbau in den eigenen vier Wänden möglich erscheint. Speziell in den Wintermonaten muss so auf die Wärme des heimischen Wohnzimmers nicht verzichtet werden und vor allem können so diverse Aktivitäten auch weiterhin (wenn auch virtuell) stattfinden, auch wenn Ihnen Corona diesen in der Realität einen Strich durch die Rechnung </w:t>
      </w:r>
      <w:proofErr w:type="gramStart"/>
      <w:r w:rsidR="00FF5A87">
        <w:rPr>
          <w:rFonts w:ascii="Verdana" w:hAnsi="Verdana"/>
          <w:color w:val="333333"/>
          <w:shd w:val="clear" w:color="auto" w:fill="FFFFFF"/>
        </w:rPr>
        <w:t>macht.&lt;</w:t>
      </w:r>
      <w:proofErr w:type="gramEnd"/>
      <w:r w:rsidR="00FF5A87">
        <w:rPr>
          <w:rFonts w:ascii="Verdana" w:hAnsi="Verdana"/>
          <w:color w:val="333333"/>
          <w:shd w:val="clear" w:color="auto" w:fill="FFFFFF"/>
        </w:rPr>
        <w:t>/p&gt;</w:t>
      </w:r>
    </w:p>
    <w:p w14:paraId="4CA36103" w14:textId="32CD8BBA" w:rsidR="00FF5A87" w:rsidRDefault="00FF5A87" w:rsidP="009B6544">
      <w:pPr>
        <w:rPr>
          <w:rFonts w:ascii="Verdana" w:hAnsi="Verdana"/>
          <w:color w:val="333333"/>
          <w:shd w:val="clear" w:color="auto" w:fill="FFFFFF"/>
        </w:rPr>
      </w:pPr>
    </w:p>
    <w:p w14:paraId="12763E08" w14:textId="49F193B3" w:rsidR="00FF5A87" w:rsidRDefault="00FF5A87" w:rsidP="009B6544">
      <w:pPr>
        <w:rPr>
          <w:rFonts w:ascii="Verdana" w:hAnsi="Verdana"/>
          <w:color w:val="333333"/>
          <w:shd w:val="clear" w:color="auto" w:fill="FFFFFF"/>
        </w:rPr>
      </w:pPr>
      <w:r>
        <w:rPr>
          <w:rFonts w:ascii="Verdana" w:hAnsi="Verdana"/>
          <w:color w:val="333333"/>
          <w:shd w:val="clear" w:color="auto" w:fill="FFFFFF"/>
        </w:rPr>
        <w:t>&lt;h2&gt;</w:t>
      </w:r>
      <w:r w:rsidR="00B80B62">
        <w:rPr>
          <w:rFonts w:ascii="Verdana" w:hAnsi="Verdana"/>
          <w:color w:val="333333"/>
          <w:shd w:val="clear" w:color="auto" w:fill="FFFFFF"/>
        </w:rPr>
        <w:t>Alternative Einsatzgebiete für die VR-Technologie auch in Online Casinos&lt;/h2&gt;</w:t>
      </w:r>
    </w:p>
    <w:p w14:paraId="53BC197C" w14:textId="722A939E" w:rsidR="00B80B62" w:rsidRDefault="00B80B62" w:rsidP="009B6544">
      <w:pPr>
        <w:rPr>
          <w:rFonts w:ascii="Verdana" w:hAnsi="Verdana"/>
          <w:color w:val="333333"/>
          <w:shd w:val="clear" w:color="auto" w:fill="FFFFFF"/>
        </w:rPr>
      </w:pPr>
    </w:p>
    <w:p w14:paraId="666E11FA" w14:textId="1D7A3BD1" w:rsidR="00B80B62" w:rsidRDefault="00B80B62" w:rsidP="009B6544">
      <w:pPr>
        <w:rPr>
          <w:rFonts w:ascii="Verdana" w:hAnsi="Verdana"/>
          <w:color w:val="333333"/>
          <w:shd w:val="clear" w:color="auto" w:fill="FFFFFF"/>
        </w:rPr>
      </w:pPr>
      <w:r>
        <w:rPr>
          <w:rFonts w:ascii="Verdana" w:hAnsi="Verdana"/>
          <w:color w:val="333333"/>
          <w:shd w:val="clear" w:color="auto" w:fill="FFFFFF"/>
        </w:rPr>
        <w:t>&lt;p&gt;</w:t>
      </w:r>
      <w:r w:rsidR="00EB5CC2">
        <w:rPr>
          <w:rFonts w:ascii="Verdana" w:hAnsi="Verdana"/>
          <w:color w:val="333333"/>
          <w:shd w:val="clear" w:color="auto" w:fill="FFFFFF"/>
        </w:rPr>
        <w:t xml:space="preserve">Längst lässt sich die VR-Technologie auch auf das virtuelle Glücksspiel anwenden. </w:t>
      </w:r>
      <w:r w:rsidR="00765379">
        <w:rPr>
          <w:rFonts w:ascii="Verdana" w:hAnsi="Verdana"/>
          <w:color w:val="333333"/>
          <w:shd w:val="clear" w:color="auto" w:fill="FFFFFF"/>
        </w:rPr>
        <w:t xml:space="preserve">Im Resultat bedeutet das für Sie eine interaktive Erlebniswelt, in der Sie Bewegung mit abwechslungsreichem und spannenden Spielspaß ergänzen können. Warum nicht etwas Sport machen und gleichzeitig satte Gewinne abgreifen? Auch die Pausen zwischen den Box-Matches lassen sich durch das ein oder andere Slot-Spiel durchaus noch versüßen. Im Rahmen von VR und Online Casino Bonus bieten Ihnen diverse Vergleichsportale für virtuelle Glücksspielseiten daher einen guten Überblick über die derzeitigen Anbieter am Markt und die dort erhältlich Freispiele und Neukundenboni. Daher </w:t>
      </w:r>
      <w:r w:rsidR="00765379" w:rsidRPr="00765379">
        <w:rPr>
          <w:rFonts w:ascii="Verdana" w:hAnsi="Verdana"/>
          <w:color w:val="333333"/>
          <w:shd w:val="clear" w:color="auto" w:fill="FFFFFF"/>
        </w:rPr>
        <w:t xml:space="preserve">&lt;a </w:t>
      </w:r>
      <w:proofErr w:type="spellStart"/>
      <w:r w:rsidR="00765379" w:rsidRPr="00765379">
        <w:rPr>
          <w:rFonts w:ascii="Verdana" w:hAnsi="Verdana"/>
          <w:color w:val="333333"/>
          <w:shd w:val="clear" w:color="auto" w:fill="FFFFFF"/>
        </w:rPr>
        <w:t>href</w:t>
      </w:r>
      <w:proofErr w:type="spellEnd"/>
      <w:r w:rsidR="00765379" w:rsidRPr="00765379">
        <w:rPr>
          <w:rFonts w:ascii="Verdana" w:hAnsi="Verdana"/>
          <w:color w:val="333333"/>
          <w:shd w:val="clear" w:color="auto" w:fill="FFFFFF"/>
        </w:rPr>
        <w:t>="https://www.spielautomaten.com.de/casino-bonus/"&gt;</w:t>
      </w:r>
      <w:r w:rsidR="00765379">
        <w:rPr>
          <w:rFonts w:ascii="Verdana" w:hAnsi="Verdana"/>
          <w:color w:val="333333"/>
          <w:shd w:val="clear" w:color="auto" w:fill="FFFFFF"/>
        </w:rPr>
        <w:t>für Sie empfohlen</w:t>
      </w:r>
      <w:r w:rsidR="00765379" w:rsidRPr="00765379">
        <w:rPr>
          <w:rFonts w:ascii="Verdana" w:hAnsi="Verdana"/>
          <w:color w:val="333333"/>
          <w:shd w:val="clear" w:color="auto" w:fill="FFFFFF"/>
        </w:rPr>
        <w:t>&lt;/a&gt;</w:t>
      </w:r>
      <w:r w:rsidR="00765379">
        <w:rPr>
          <w:rFonts w:ascii="Verdana" w:hAnsi="Verdana"/>
          <w:color w:val="333333"/>
          <w:shd w:val="clear" w:color="auto" w:fill="FFFFFF"/>
        </w:rPr>
        <w:t xml:space="preserve">: sich hier einen Überblick zu verschaffen und die einzelnen Anbieter testen und den ein oder anderen Bonus in Form von Cash-Boni oder Freispiele einsacken und nebenbei noch etwas für die eigene Fitness </w:t>
      </w:r>
      <w:proofErr w:type="gramStart"/>
      <w:r w:rsidR="00765379">
        <w:rPr>
          <w:rFonts w:ascii="Verdana" w:hAnsi="Verdana"/>
          <w:color w:val="333333"/>
          <w:shd w:val="clear" w:color="auto" w:fill="FFFFFF"/>
        </w:rPr>
        <w:t>tun!&lt;</w:t>
      </w:r>
      <w:proofErr w:type="gramEnd"/>
      <w:r w:rsidR="00765379">
        <w:rPr>
          <w:rFonts w:ascii="Verdana" w:hAnsi="Verdana"/>
          <w:color w:val="333333"/>
          <w:shd w:val="clear" w:color="auto" w:fill="FFFFFF"/>
        </w:rPr>
        <w:t>/p&gt;</w:t>
      </w:r>
    </w:p>
    <w:p w14:paraId="3F1173DF" w14:textId="1B96F8E5" w:rsidR="00DD33B1" w:rsidRDefault="00DD33B1" w:rsidP="009B6544">
      <w:pPr>
        <w:rPr>
          <w:rFonts w:ascii="Verdana" w:hAnsi="Verdana"/>
          <w:color w:val="333333"/>
          <w:shd w:val="clear" w:color="auto" w:fill="FFFFFF"/>
        </w:rPr>
      </w:pPr>
    </w:p>
    <w:p w14:paraId="09D73C97" w14:textId="798A613F" w:rsidR="00DD33B1" w:rsidRDefault="00DD33B1" w:rsidP="009B6544">
      <w:pPr>
        <w:rPr>
          <w:rFonts w:ascii="Verdana" w:hAnsi="Verdana"/>
          <w:color w:val="333333"/>
          <w:shd w:val="clear" w:color="auto" w:fill="FFFFFF"/>
        </w:rPr>
      </w:pPr>
      <w:r>
        <w:rPr>
          <w:rFonts w:ascii="Verdana" w:hAnsi="Verdana"/>
          <w:color w:val="333333"/>
          <w:shd w:val="clear" w:color="auto" w:fill="FFFFFF"/>
        </w:rPr>
        <w:t>Themen-Vorschlag: Muskelaufbau durch Virtual Reality? (ein Absatz über andere Einsatzgebiete von VR-Technologie - Beispiel Online Casinos)</w:t>
      </w:r>
    </w:p>
    <w:p w14:paraId="4CC19836" w14:textId="39F91FDE" w:rsidR="00EB5CC2" w:rsidRDefault="00EB5CC2"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7"/>
        <w:gridCol w:w="2322"/>
        <w:gridCol w:w="4273"/>
      </w:tblGrid>
      <w:tr w:rsidR="00EB5CC2" w:rsidRPr="00EE5251" w14:paraId="32DDCE4C" w14:textId="77777777" w:rsidTr="005E2AB0">
        <w:trPr>
          <w:tblCellSpacing w:w="15" w:type="dxa"/>
        </w:trPr>
        <w:tc>
          <w:tcPr>
            <w:tcW w:w="0" w:type="auto"/>
            <w:vMerge w:val="restart"/>
            <w:tcMar>
              <w:top w:w="0" w:type="dxa"/>
              <w:left w:w="0" w:type="dxa"/>
              <w:bottom w:w="45" w:type="dxa"/>
              <w:right w:w="720" w:type="dxa"/>
            </w:tcMar>
            <w:hideMark/>
          </w:tcPr>
          <w:p w14:paraId="622788BB" w14:textId="77777777" w:rsidR="00EB5CC2" w:rsidRPr="00EE5251" w:rsidRDefault="00EB5CC2" w:rsidP="005E2AB0">
            <w:pPr>
              <w:spacing w:before="120" w:after="0" w:line="240" w:lineRule="auto"/>
              <w:rPr>
                <w:rFonts w:ascii="Verdana" w:eastAsia="Times New Roman" w:hAnsi="Verdana" w:cs="Times New Roman"/>
                <w:b/>
                <w:bCs/>
                <w:color w:val="333333"/>
                <w:sz w:val="15"/>
                <w:szCs w:val="15"/>
                <w:lang w:eastAsia="de-DE"/>
              </w:rPr>
            </w:pPr>
            <w:r w:rsidRPr="00EE525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1B558EF"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b/>
                <w:bCs/>
                <w:color w:val="333333"/>
                <w:sz w:val="15"/>
                <w:szCs w:val="15"/>
                <w:lang w:eastAsia="de-DE"/>
              </w:rPr>
              <w:t>Online Casino Bonus</w:t>
            </w:r>
            <w:r w:rsidRPr="00EE525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5218AFC"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 xml:space="preserve">genutzt: 0 Mal </w:t>
            </w:r>
            <w:r w:rsidRPr="00EE5251">
              <w:rPr>
                <w:rFonts w:ascii="Verdana" w:eastAsia="Times New Roman" w:hAnsi="Verdana" w:cs="Times New Roman"/>
                <w:noProof/>
                <w:color w:val="333333"/>
                <w:sz w:val="15"/>
                <w:szCs w:val="15"/>
                <w:lang w:eastAsia="de-DE"/>
              </w:rPr>
              <w:drawing>
                <wp:inline distT="0" distB="0" distL="0" distR="0" wp14:anchorId="4E640779" wp14:editId="6E7F91BC">
                  <wp:extent cx="151130" cy="151130"/>
                  <wp:effectExtent l="0" t="0" r="1270" b="1270"/>
                  <wp:docPr id="46" name="Grafik 4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E5251">
              <w:rPr>
                <w:rFonts w:ascii="Verdana" w:eastAsia="Times New Roman" w:hAnsi="Verdana" w:cs="Times New Roman"/>
                <w:color w:val="333333"/>
                <w:sz w:val="15"/>
                <w:szCs w:val="15"/>
                <w:lang w:eastAsia="de-DE"/>
              </w:rPr>
              <w:t xml:space="preserve">(Zu erreichende </w:t>
            </w:r>
            <w:proofErr w:type="spellStart"/>
            <w:r w:rsidRPr="00EE5251">
              <w:rPr>
                <w:rFonts w:ascii="Verdana" w:eastAsia="Times New Roman" w:hAnsi="Verdana" w:cs="Times New Roman"/>
                <w:color w:val="333333"/>
                <w:sz w:val="15"/>
                <w:szCs w:val="15"/>
                <w:lang w:eastAsia="de-DE"/>
              </w:rPr>
              <w:t>Keyworddichte</w:t>
            </w:r>
            <w:proofErr w:type="spellEnd"/>
            <w:r w:rsidRPr="00EE5251">
              <w:rPr>
                <w:rFonts w:ascii="Verdana" w:eastAsia="Times New Roman" w:hAnsi="Verdana" w:cs="Times New Roman"/>
                <w:color w:val="333333"/>
                <w:sz w:val="15"/>
                <w:szCs w:val="15"/>
                <w:lang w:eastAsia="de-DE"/>
              </w:rPr>
              <w:t xml:space="preserve">: 2-3 Mal) </w:t>
            </w:r>
          </w:p>
        </w:tc>
      </w:tr>
      <w:tr w:rsidR="00EB5CC2" w:rsidRPr="00EE5251" w14:paraId="6C45E4F4" w14:textId="77777777" w:rsidTr="005E2AB0">
        <w:trPr>
          <w:tblCellSpacing w:w="15" w:type="dxa"/>
        </w:trPr>
        <w:tc>
          <w:tcPr>
            <w:tcW w:w="0" w:type="auto"/>
            <w:vMerge/>
            <w:vAlign w:val="center"/>
            <w:hideMark/>
          </w:tcPr>
          <w:p w14:paraId="024010E8" w14:textId="77777777" w:rsidR="00EB5CC2" w:rsidRPr="00EE5251" w:rsidRDefault="00EB5CC2" w:rsidP="005E2AB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D538D8"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b/>
                <w:bCs/>
                <w:color w:val="333333"/>
                <w:sz w:val="15"/>
                <w:szCs w:val="15"/>
                <w:lang w:eastAsia="de-DE"/>
              </w:rPr>
              <w:t>Online Casino</w:t>
            </w:r>
            <w:r w:rsidRPr="00EE525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F2A8E4"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 xml:space="preserve">genutzt: 0 Mal </w:t>
            </w:r>
            <w:r w:rsidRPr="00EE5251">
              <w:rPr>
                <w:rFonts w:ascii="Verdana" w:eastAsia="Times New Roman" w:hAnsi="Verdana" w:cs="Times New Roman"/>
                <w:noProof/>
                <w:color w:val="333333"/>
                <w:sz w:val="15"/>
                <w:szCs w:val="15"/>
                <w:lang w:eastAsia="de-DE"/>
              </w:rPr>
              <w:drawing>
                <wp:inline distT="0" distB="0" distL="0" distR="0" wp14:anchorId="2F06BEE7" wp14:editId="30D66315">
                  <wp:extent cx="151130" cy="151130"/>
                  <wp:effectExtent l="0" t="0" r="1270" b="1270"/>
                  <wp:docPr id="47" name="Grafik 4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E5251">
              <w:rPr>
                <w:rFonts w:ascii="Verdana" w:eastAsia="Times New Roman" w:hAnsi="Verdana" w:cs="Times New Roman"/>
                <w:color w:val="333333"/>
                <w:sz w:val="15"/>
                <w:szCs w:val="15"/>
                <w:lang w:eastAsia="de-DE"/>
              </w:rPr>
              <w:t xml:space="preserve">(Zu erreichende </w:t>
            </w:r>
            <w:proofErr w:type="spellStart"/>
            <w:r w:rsidRPr="00EE5251">
              <w:rPr>
                <w:rFonts w:ascii="Verdana" w:eastAsia="Times New Roman" w:hAnsi="Verdana" w:cs="Times New Roman"/>
                <w:color w:val="333333"/>
                <w:sz w:val="15"/>
                <w:szCs w:val="15"/>
                <w:lang w:eastAsia="de-DE"/>
              </w:rPr>
              <w:t>Keyworddichte</w:t>
            </w:r>
            <w:proofErr w:type="spellEnd"/>
            <w:r w:rsidRPr="00EE5251">
              <w:rPr>
                <w:rFonts w:ascii="Verdana" w:eastAsia="Times New Roman" w:hAnsi="Verdana" w:cs="Times New Roman"/>
                <w:color w:val="333333"/>
                <w:sz w:val="15"/>
                <w:szCs w:val="15"/>
                <w:lang w:eastAsia="de-DE"/>
              </w:rPr>
              <w:t xml:space="preserve">: 2-3 Mal) </w:t>
            </w:r>
          </w:p>
        </w:tc>
      </w:tr>
    </w:tbl>
    <w:p w14:paraId="506D5256" w14:textId="77777777" w:rsidR="00EB5CC2" w:rsidRDefault="00EB5CC2" w:rsidP="00EB5CC2">
      <w:pPr>
        <w:rPr>
          <w:rFonts w:ascii="Verdana" w:hAnsi="Verdana"/>
          <w:color w:val="333333"/>
          <w:shd w:val="clear" w:color="auto" w:fill="FFFFFF"/>
        </w:rPr>
      </w:pPr>
    </w:p>
    <w:p w14:paraId="744DFB67" w14:textId="77777777" w:rsidR="00EB5CC2" w:rsidRPr="00EB5CC2" w:rsidRDefault="00EB5CC2" w:rsidP="00EB5CC2">
      <w:pPr>
        <w:pStyle w:val="StandardWeb"/>
        <w:spacing w:before="0" w:beforeAutospacing="0"/>
        <w:textAlignment w:val="baseline"/>
        <w:rPr>
          <w:rFonts w:ascii="inherit" w:hAnsi="inherit"/>
          <w:color w:val="373A3C"/>
        </w:rPr>
      </w:pPr>
      <w:r>
        <w:rPr>
          <w:rFonts w:ascii="Verdana" w:hAnsi="Verdana"/>
          <w:color w:val="333333"/>
          <w:shd w:val="clear" w:color="auto" w:fill="FFFFFF"/>
        </w:rPr>
        <w:lastRenderedPageBreak/>
        <w:t>7. Text für muskel-training.org/:</w:t>
      </w:r>
      <w:r>
        <w:rPr>
          <w:rFonts w:ascii="Verdana" w:hAnsi="Verdana"/>
          <w:color w:val="333333"/>
          <w:sz w:val="17"/>
          <w:szCs w:val="17"/>
        </w:rPr>
        <w:br/>
      </w:r>
      <w:r>
        <w:rPr>
          <w:rFonts w:ascii="Verdana" w:hAnsi="Verdana"/>
          <w:color w:val="333333"/>
          <w:shd w:val="clear" w:color="auto" w:fill="FFFFFF"/>
        </w:rPr>
        <w:t>Anker-Text: Für Sie empfohlen</w:t>
      </w:r>
      <w:r>
        <w:rPr>
          <w:rFonts w:ascii="Verdana" w:hAnsi="Verdana"/>
          <w:color w:val="333333"/>
          <w:sz w:val="17"/>
          <w:szCs w:val="17"/>
        </w:rPr>
        <w:br/>
      </w:r>
      <w:r>
        <w:rPr>
          <w:rFonts w:ascii="Verdana" w:hAnsi="Verdana"/>
          <w:color w:val="333333"/>
          <w:shd w:val="clear" w:color="auto" w:fill="FFFFFF"/>
        </w:rPr>
        <w:t>Link-Ziel: https://www.spielautomaten.com.de/casino-bonus/</w:t>
      </w:r>
      <w:r>
        <w:rPr>
          <w:rFonts w:ascii="Verdana" w:hAnsi="Verdana"/>
          <w:color w:val="333333"/>
          <w:sz w:val="17"/>
          <w:szCs w:val="17"/>
        </w:rPr>
        <w:br/>
      </w:r>
      <w:r w:rsidRPr="00EB5CC2">
        <w:rPr>
          <w:rFonts w:ascii="inherit" w:hAnsi="inherit"/>
          <w:color w:val="373A3C"/>
        </w:rPr>
        <w:t>Diese besondere, sehr moderne Art des Casinos möchte die Erlebniswelt eines Online-Casinos vollständig neu modellieren, indem sie wirklich und effektiv die Erfahrung eines echten Casinos abbildet - mit all seinen visuellen und auditiven Aspekten.</w:t>
      </w:r>
    </w:p>
    <w:p w14:paraId="6EB29327" w14:textId="77777777" w:rsidR="00EB5CC2" w:rsidRPr="00EB5CC2" w:rsidRDefault="00EB5CC2" w:rsidP="00EB5CC2">
      <w:pPr>
        <w:spacing w:after="100" w:afterAutospacing="1" w:line="240" w:lineRule="auto"/>
        <w:textAlignment w:val="baseline"/>
        <w:rPr>
          <w:rFonts w:ascii="inherit" w:eastAsia="Times New Roman" w:hAnsi="inherit" w:cs="Times New Roman"/>
          <w:color w:val="373A3C"/>
          <w:sz w:val="24"/>
          <w:szCs w:val="24"/>
          <w:lang w:eastAsia="de-DE"/>
        </w:rPr>
      </w:pPr>
      <w:r w:rsidRPr="00EB5CC2">
        <w:rPr>
          <w:rFonts w:ascii="inherit" w:eastAsia="Times New Roman" w:hAnsi="inherit" w:cs="Times New Roman"/>
          <w:color w:val="373A3C"/>
          <w:sz w:val="24"/>
          <w:szCs w:val="24"/>
          <w:lang w:eastAsia="de-DE"/>
        </w:rPr>
        <w:t>Du willst mehr über das Phänomen Virtual Reality Casino lernen und eventuell in die Glücksspiel-Welt eintreten? Dann lies unseren untenstehenden Guide darüber, was VR Casinos sind und welche Spiele sie typischerweise anbieten - und finde natürlich schließlich raus, in welchen VR Casinos du am besten spielen kannst!</w:t>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LatoLatin">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8"/>
  </w:num>
  <w:num w:numId="3">
    <w:abstractNumId w:val="13"/>
  </w:num>
  <w:num w:numId="4">
    <w:abstractNumId w:val="4"/>
  </w:num>
  <w:num w:numId="5">
    <w:abstractNumId w:val="3"/>
  </w:num>
  <w:num w:numId="6">
    <w:abstractNumId w:val="20"/>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1"/>
  </w:num>
  <w:num w:numId="16">
    <w:abstractNumId w:val="23"/>
  </w:num>
  <w:num w:numId="17">
    <w:abstractNumId w:val="1"/>
  </w:num>
  <w:num w:numId="18">
    <w:abstractNumId w:val="2"/>
  </w:num>
  <w:num w:numId="19">
    <w:abstractNumId w:val="19"/>
  </w:num>
  <w:num w:numId="20">
    <w:abstractNumId w:val="10"/>
  </w:num>
  <w:num w:numId="21">
    <w:abstractNumId w:val="12"/>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4682"/>
    <w:rsid w:val="00015951"/>
    <w:rsid w:val="000250A7"/>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17F4"/>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D6EF0"/>
    <w:rsid w:val="003E1A08"/>
    <w:rsid w:val="003E45FB"/>
    <w:rsid w:val="003F0F9A"/>
    <w:rsid w:val="003F19B7"/>
    <w:rsid w:val="003F1C0E"/>
    <w:rsid w:val="003F69B1"/>
    <w:rsid w:val="003F786B"/>
    <w:rsid w:val="0040138C"/>
    <w:rsid w:val="0040222C"/>
    <w:rsid w:val="00405C32"/>
    <w:rsid w:val="004065EF"/>
    <w:rsid w:val="0041122D"/>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0B02"/>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534F"/>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84818"/>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132A"/>
    <w:rsid w:val="008A2CCA"/>
    <w:rsid w:val="008A53E7"/>
    <w:rsid w:val="008A750A"/>
    <w:rsid w:val="008B1000"/>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44B"/>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342F"/>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 w:type="paragraph" w:customStyle="1" w:styleId="ortsmarke">
    <w:name w:val="ortsmark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electionshareable">
    <w:name w:val="selectionshareable"/>
    <w:basedOn w:val="Standard"/>
    <w:rsid w:val="00A7344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ss-122asj6">
    <w:name w:val="css-122asj6"/>
    <w:basedOn w:val="Standard"/>
    <w:rsid w:val="0041122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39760442">
      <w:bodyDiv w:val="1"/>
      <w:marLeft w:val="0"/>
      <w:marRight w:val="0"/>
      <w:marTop w:val="0"/>
      <w:marBottom w:val="0"/>
      <w:divBdr>
        <w:top w:val="none" w:sz="0" w:space="0" w:color="auto"/>
        <w:left w:val="none" w:sz="0" w:space="0" w:color="auto"/>
        <w:bottom w:val="none" w:sz="0" w:space="0" w:color="auto"/>
        <w:right w:val="none" w:sz="0" w:space="0" w:color="auto"/>
      </w:divBdr>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5206261">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7522728">
      <w:bodyDiv w:val="1"/>
      <w:marLeft w:val="0"/>
      <w:marRight w:val="0"/>
      <w:marTop w:val="0"/>
      <w:marBottom w:val="0"/>
      <w:divBdr>
        <w:top w:val="none" w:sz="0" w:space="0" w:color="auto"/>
        <w:left w:val="none" w:sz="0" w:space="0" w:color="auto"/>
        <w:bottom w:val="none" w:sz="0" w:space="0" w:color="auto"/>
        <w:right w:val="none" w:sz="0" w:space="0" w:color="auto"/>
      </w:divBdr>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33143891">
      <w:bodyDiv w:val="1"/>
      <w:marLeft w:val="0"/>
      <w:marRight w:val="0"/>
      <w:marTop w:val="0"/>
      <w:marBottom w:val="0"/>
      <w:divBdr>
        <w:top w:val="none" w:sz="0" w:space="0" w:color="auto"/>
        <w:left w:val="none" w:sz="0" w:space="0" w:color="auto"/>
        <w:bottom w:val="none" w:sz="0" w:space="0" w:color="auto"/>
        <w:right w:val="none" w:sz="0" w:space="0" w:color="auto"/>
      </w:divBdr>
      <w:divsChild>
        <w:div w:id="1560626808">
          <w:marLeft w:val="0"/>
          <w:marRight w:val="0"/>
          <w:marTop w:val="75"/>
          <w:marBottom w:val="75"/>
          <w:divBdr>
            <w:top w:val="none" w:sz="0" w:space="0" w:color="auto"/>
            <w:left w:val="none" w:sz="0" w:space="0" w:color="auto"/>
            <w:bottom w:val="none" w:sz="0" w:space="0" w:color="auto"/>
            <w:right w:val="none" w:sz="0" w:space="0" w:color="auto"/>
          </w:divBdr>
          <w:divsChild>
            <w:div w:id="19860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ixabay.com/de/photos/eishockey-spieler-vorw&#228;rts-kontakt-173480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pixabay.com/de/photos/virtuelle-realit&#228;t-vr-brille-herren-1898441/" TargetMode="External"/><Relationship Id="rId5" Type="http://schemas.openxmlformats.org/officeDocument/2006/relationships/webSettings" Target="webSettings.xml"/><Relationship Id="rId10" Type="http://schemas.openxmlformats.org/officeDocument/2006/relationships/hyperlink" Target="https://www.express.de/sport/fussball/geisterspiele-rwo-praesident---waere--wie-pistole-an-die-schlaefe-setzen-und-abdruecken--36546512" TargetMode="External"/><Relationship Id="rId4" Type="http://schemas.openxmlformats.org/officeDocument/2006/relationships/settings" Target="settings.xml"/><Relationship Id="rId9" Type="http://schemas.openxmlformats.org/officeDocument/2006/relationships/hyperlink" Target="https://www.express.de/sport/sportmix/hilfe-in-corona-krise-eishockey-star-mueller-feiert-erste-erfolge-mit-seiner-plattform-3648345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D5059-5F70-4310-BCC7-908364DF5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2066</Words>
  <Characters>13021</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748</cp:revision>
  <dcterms:created xsi:type="dcterms:W3CDTF">2020-03-02T10:25:00Z</dcterms:created>
  <dcterms:modified xsi:type="dcterms:W3CDTF">2020-05-03T13:28:00Z</dcterms:modified>
</cp:coreProperties>
</file>