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724FB" w14:textId="77777777" w:rsidR="00A7422B" w:rsidRPr="00A7422B" w:rsidRDefault="00A7422B" w:rsidP="00A7422B">
      <w:pPr>
        <w:spacing w:after="0" w:line="240" w:lineRule="auto"/>
        <w:rPr>
          <w:rFonts w:ascii="Calibri" w:eastAsia="Times New Roman" w:hAnsi="Calibri" w:cs="Calibri"/>
          <w:color w:val="000000"/>
          <w:sz w:val="24"/>
          <w:szCs w:val="24"/>
          <w:lang w:eastAsia="de-DE"/>
        </w:rPr>
      </w:pPr>
      <w:r w:rsidRPr="00A7422B">
        <w:rPr>
          <w:rFonts w:ascii="Calibri" w:eastAsia="Times New Roman" w:hAnsi="Calibri" w:cs="Calibri"/>
          <w:color w:val="000000"/>
          <w:sz w:val="24"/>
          <w:szCs w:val="24"/>
          <w:lang w:eastAsia="de-DE"/>
        </w:rPr>
        <w:br/>
        <w:t>Schreiben Sie einen Text, der detailliert die Zeitkosten beim Verkauf einer Wohnung beschreibt, nämlich wie viel Zeit für die Abläufe beim Verkauf der Wohnung aufgewendet wird und welche Möglichkeiten es gibt, Zeit zu sparen. Als Beispiel für einen Text können Sie https://www.ihr-maklervergleich.de/immobilie-verkaufen/dauer-hausverkauf nehmen.</w:t>
      </w:r>
    </w:p>
    <w:p w14:paraId="55717270" w14:textId="77777777" w:rsidR="00A7422B" w:rsidRDefault="00A7422B" w:rsidP="006629B3">
      <w:pPr>
        <w:rPr>
          <w:rFonts w:ascii="Calibri" w:hAnsi="Calibri" w:cs="Calibri"/>
          <w:color w:val="000000"/>
          <w:shd w:val="clear" w:color="auto" w:fill="FFFFFF"/>
        </w:rPr>
      </w:pPr>
    </w:p>
    <w:p w14:paraId="2C610B85" w14:textId="500B1D57" w:rsidR="007522B4" w:rsidRDefault="00A7422B" w:rsidP="006629B3">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273133D2" w14:textId="7C402433" w:rsidR="00A7422B" w:rsidRDefault="00A7422B" w:rsidP="006629B3">
      <w:pPr>
        <w:rPr>
          <w:rFonts w:ascii="Calibri" w:hAnsi="Calibri" w:cs="Calibri"/>
          <w:color w:val="000000"/>
          <w:shd w:val="clear" w:color="auto" w:fill="FFFFFF"/>
        </w:rPr>
      </w:pPr>
      <w:r>
        <w:rPr>
          <w:rFonts w:ascii="Calibri" w:hAnsi="Calibri" w:cs="Calibri"/>
          <w:color w:val="000000"/>
          <w:shd w:val="clear" w:color="auto" w:fill="FFFFFF"/>
        </w:rPr>
        <w:t>es ist möglich, eine Tabelle der jeweiligen Teilschritte und ihrer Zeitaufwendungen für den Verkauf eines Hauses zu erstellen</w:t>
      </w:r>
    </w:p>
    <w:p w14:paraId="4D6B5ACA" w14:textId="18A92E15" w:rsidR="00A7422B" w:rsidRDefault="00A7422B" w:rsidP="006629B3">
      <w:pPr>
        <w:rPr>
          <w:rFonts w:ascii="Calibri" w:hAnsi="Calibri" w:cs="Calibri"/>
          <w:b/>
          <w:bCs/>
          <w:color w:val="000000"/>
          <w:shd w:val="clear" w:color="auto" w:fill="FFFFFF"/>
        </w:rPr>
      </w:pPr>
      <w:r w:rsidRPr="00A7422B">
        <w:rPr>
          <w:rFonts w:ascii="Calibri" w:hAnsi="Calibri" w:cs="Calibri"/>
          <w:b/>
          <w:bCs/>
          <w:color w:val="000000"/>
          <w:highlight w:val="yellow"/>
          <w:shd w:val="clear" w:color="auto" w:fill="FFFFFF"/>
        </w:rPr>
        <w:t>wie lange dauert ein wohnungsverkauf</w:t>
      </w:r>
      <w:r w:rsidRPr="00A7422B">
        <w:rPr>
          <w:rFonts w:ascii="Calibri" w:hAnsi="Calibri" w:cs="Calibri"/>
          <w:b/>
          <w:bCs/>
          <w:color w:val="000000"/>
          <w:highlight w:val="yellow"/>
          <w:shd w:val="clear" w:color="auto" w:fill="FFFFFF"/>
        </w:rPr>
        <w:t xml:space="preserve"> (3-4x)</w:t>
      </w:r>
      <w:r w:rsidRPr="00A7422B">
        <w:rPr>
          <w:rFonts w:ascii="Calibri" w:eastAsia="Times New Roman" w:hAnsi="Calibri" w:cs="Calibri"/>
          <w:color w:val="000000"/>
          <w:sz w:val="24"/>
          <w:szCs w:val="24"/>
          <w:highlight w:val="yellow"/>
          <w:lang w:eastAsia="de-DE"/>
        </w:rPr>
        <w:br/>
        <w:t>wie lange dauert ein wohnungsverkauf</w:t>
      </w:r>
      <w:r w:rsidRPr="00A7422B">
        <w:rPr>
          <w:rFonts w:ascii="Calibri" w:eastAsia="Times New Roman" w:hAnsi="Calibri" w:cs="Calibri"/>
          <w:color w:val="000000"/>
          <w:sz w:val="24"/>
          <w:szCs w:val="24"/>
          <w:highlight w:val="yellow"/>
          <w:lang w:eastAsia="de-DE"/>
        </w:rPr>
        <w:br/>
        <w:t xml:space="preserve">wie schnell verkauft sich eine </w:t>
      </w:r>
      <w:proofErr w:type="spellStart"/>
      <w:r w:rsidRPr="00A7422B">
        <w:rPr>
          <w:rFonts w:ascii="Calibri" w:eastAsia="Times New Roman" w:hAnsi="Calibri" w:cs="Calibri"/>
          <w:color w:val="000000"/>
          <w:sz w:val="24"/>
          <w:szCs w:val="24"/>
          <w:highlight w:val="yellow"/>
          <w:lang w:eastAsia="de-DE"/>
        </w:rPr>
        <w:t>wohnung</w:t>
      </w:r>
      <w:proofErr w:type="spellEnd"/>
    </w:p>
    <w:p w14:paraId="6682C648" w14:textId="73F34D18" w:rsidR="00A7422B" w:rsidRDefault="00A7422B" w:rsidP="006629B3">
      <w:r>
        <w:t>4-5x H2</w:t>
      </w:r>
    </w:p>
    <w:p w14:paraId="137C0A75" w14:textId="2D599BD8" w:rsidR="00A7422B" w:rsidRDefault="00A7422B" w:rsidP="006629B3">
      <w:r>
        <w:t>2-3x H3</w:t>
      </w:r>
    </w:p>
    <w:p w14:paraId="61BC7A7E" w14:textId="37302630" w:rsidR="00A7422B" w:rsidRDefault="00A7422B" w:rsidP="006629B3">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checkliste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beachten,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geprüften, passenden, haben,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angeboten, unverbindlich, kostenlos, angeboten, verkauf, oder, </w:t>
      </w:r>
      <w:proofErr w:type="spellStart"/>
      <w:r>
        <w:rPr>
          <w:rFonts w:ascii="Calibri" w:hAnsi="Calibri" w:cs="Calibri"/>
          <w:color w:val="000000"/>
          <w:shd w:val="clear" w:color="auto" w:fill="FFFFFF"/>
        </w:rPr>
        <w:t>monate</w:t>
      </w:r>
      <w:proofErr w:type="spellEnd"/>
      <w:r>
        <w:rPr>
          <w:rFonts w:ascii="Calibri" w:hAnsi="Calibri" w:cs="Calibri"/>
          <w:color w:val="000000"/>
          <w:shd w:val="clear" w:color="auto" w:fill="FFFFFF"/>
        </w:rPr>
        <w:t xml:space="preserve">, mitunter, durchschnittliche, </w:t>
      </w:r>
      <w:proofErr w:type="spellStart"/>
      <w:r>
        <w:rPr>
          <w:rFonts w:ascii="Calibri" w:hAnsi="Calibri" w:cs="Calibri"/>
          <w:color w:val="000000"/>
          <w:shd w:val="clear" w:color="auto" w:fill="FFFFFF"/>
        </w:rPr>
        <w:t>immobilienverkaufs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verkaufsdauer</w:t>
      </w:r>
      <w:proofErr w:type="spellEnd"/>
    </w:p>
    <w:p w14:paraId="1201A4CF" w14:textId="77777777" w:rsidR="00A7422B" w:rsidRPr="00A7422B" w:rsidRDefault="00A7422B" w:rsidP="00A7422B">
      <w:pPr>
        <w:spacing w:before="120" w:after="0" w:line="240" w:lineRule="auto"/>
        <w:rPr>
          <w:rFonts w:ascii="Verdana" w:eastAsia="Times New Roman" w:hAnsi="Verdana" w:cs="Times New Roman"/>
          <w:color w:val="333333"/>
          <w:sz w:val="15"/>
          <w:szCs w:val="15"/>
          <w:lang w:eastAsia="de-DE"/>
        </w:rPr>
      </w:pPr>
      <w:r w:rsidRPr="00A7422B">
        <w:rPr>
          <w:rFonts w:ascii="Verdana" w:eastAsia="Times New Roman" w:hAnsi="Verdana" w:cs="Times New Roman"/>
          <w:color w:val="333333"/>
          <w:sz w:val="15"/>
          <w:szCs w:val="15"/>
          <w:lang w:eastAsia="de-DE"/>
        </w:rPr>
        <w:br/>
        <w:t>Nr. 40 // Wie lange dauert ein Wohnungsverkauf</w:t>
      </w:r>
    </w:p>
    <w:p w14:paraId="4D35C57F" w14:textId="00D6E952" w:rsidR="00A7422B" w:rsidRDefault="00A7422B" w:rsidP="006629B3">
      <w:r>
        <w:t>1100 Wörter</w:t>
      </w:r>
    </w:p>
    <w:p w14:paraId="4FC18E7C" w14:textId="4F83FE84" w:rsidR="00A7422B" w:rsidRDefault="00A7422B" w:rsidP="006629B3"/>
    <w:p w14:paraId="15C80099" w14:textId="35B254D5" w:rsidR="00A7422B" w:rsidRDefault="005269C4" w:rsidP="006629B3">
      <w:r>
        <w:t>&lt;h1&gt;Wie lange dauert ein Wohnungsverkauf&lt;/h1&gt;</w:t>
      </w:r>
      <w:r>
        <w:br/>
      </w:r>
    </w:p>
    <w:p w14:paraId="156D4806" w14:textId="6FB658C7" w:rsidR="005269C4" w:rsidRDefault="005269C4" w:rsidP="006629B3">
      <w:r>
        <w:t xml:space="preserve">&lt;p&gt;Der Verkauf einer &lt;strong&gt;Wohnung&lt;/strong&gt; stellt für viele Immobilienbesitzer sicherlich ein einschneidendes und finanziell bedeutsames Unterfangen dar. Es handelt sich dabei um ein komplexes Projekt, welches in eine Vielzahl an Phasen unterteilt ist, die jede für sich gesehen einen gewissen &lt;strong&gt;Zeitaufwand&lt;/strong&gt; erforderlich macht. Gleichzeitig erfordert ein Wohnungsverkauf in Hannover und Umgebung auch &lt;strong&gt;organisatorisches Geschick&lt;/strong&gt; sowie fachliche Expertise in puncto &lt;strong&gt;Vertragsrecht&lt;/strong&gt;. Der Verkauf der eigenen Wohnung kann daher mit sehr viel Zeit verbunden sein, Nerven kosten und den individuellen Tagesablauf schwer beeinträchtigen. Gleichzeitig lauern beim Wohnungsverkauf auch eine Menge Fallstricke und Probleme, die ohne professionelle Unterstützung nur sehr schwer händelbar sind. Innerhalb der nun folgenden Abschnitte sollen die zeitlichen Ansprüche der einzelnen Verkaufsphasen daher einmal genauer durchleuchtet werden. Abschließend soll dann die Frage beantwortet werden: „Wie lange dauert ein Wohnungsverkauf?“. Weiterhin soll eine Vielzahl an Möglichkeiten aufgezeigt werden, wie der eigene Wohnungsverkauf deutlich beschleunigt werden kann und sicherer über die Bühne gehen </w:t>
      </w:r>
      <w:proofErr w:type="gramStart"/>
      <w:r>
        <w:t>kann.&lt;</w:t>
      </w:r>
      <w:proofErr w:type="gramEnd"/>
      <w:r>
        <w:t>/p&gt;</w:t>
      </w:r>
    </w:p>
    <w:p w14:paraId="4178B07F" w14:textId="4E17C8AF" w:rsidR="005269C4" w:rsidRDefault="005269C4" w:rsidP="006629B3"/>
    <w:p w14:paraId="017AC588" w14:textId="1E5E7950" w:rsidR="005269C4" w:rsidRDefault="005269C4" w:rsidP="006629B3">
      <w:r>
        <w:t>&lt;h2&gt;</w:t>
      </w:r>
      <w:r w:rsidR="0082099D">
        <w:t>Wie schnell verkauft sich eine Wohnung? – alle Phasen und deren Zeiterfordernisse im Überblick&lt;/h2&gt;</w:t>
      </w:r>
    </w:p>
    <w:p w14:paraId="2960A251" w14:textId="7B3FD65D" w:rsidR="0082099D" w:rsidRDefault="0082099D" w:rsidP="006629B3"/>
    <w:p w14:paraId="5B0F9EED" w14:textId="3BA3A042" w:rsidR="0082099D" w:rsidRDefault="0082099D" w:rsidP="006629B3">
      <w:r>
        <w:t>&lt;p&gt;</w:t>
      </w:r>
      <w:r w:rsidR="00E13663">
        <w:t xml:space="preserve">Egal, ob mit professioneller Hilfe oder im Alleingang: Der Verkauf einer Wohnung in Hannover ist kein Projekt, welches sich von heute auf morgen realisieren lässt. Wird die eigene Wohnung im Alleingang an einen Nacheigentümer veräußert, so vergehen gemäß statistischem Daten in Hannover dafür im Schnitt &lt;strong&gt;zwischen 4 und 6 Monaten&lt;/strong&gt;. Hierbei handelt es sich um die komplette Verkaufszeit, inklusiver sämtlicher Verkaufsphasen. Um dem potenziellen Verkäufer hier einen besseren Einblick in die einzelnen Verkaufsphasen und deren zeitlichen Aufwand zu gewähren, solle diese in den nun folgenden Unterabschnitten näher aufgezeigt </w:t>
      </w:r>
      <w:proofErr w:type="gramStart"/>
      <w:r w:rsidR="00E13663">
        <w:t>werden.&lt;</w:t>
      </w:r>
      <w:proofErr w:type="gramEnd"/>
      <w:r w:rsidR="00E13663">
        <w:t>/p&gt;</w:t>
      </w:r>
    </w:p>
    <w:p w14:paraId="0F47E310" w14:textId="53DEA38B" w:rsidR="00E13663" w:rsidRDefault="00E13663" w:rsidP="006629B3"/>
    <w:p w14:paraId="1F34F752" w14:textId="32000D29" w:rsidR="00E13663" w:rsidRDefault="00E13663" w:rsidP="006629B3">
      <w:r>
        <w:t>&lt;h3&gt;</w:t>
      </w:r>
      <w:r w:rsidR="00061D5F">
        <w:t>Zeitaufwand für die Vorbereitungsphase&lt;/h3&gt;</w:t>
      </w:r>
      <w:r w:rsidR="00061D5F">
        <w:br/>
      </w:r>
    </w:p>
    <w:p w14:paraId="4705A8BF" w14:textId="1674AB3B" w:rsidR="00061D5F" w:rsidRDefault="00061D5F" w:rsidP="006629B3">
      <w:r>
        <w:t>&lt;p&gt;Innerhalb der &lt;strong&gt;&lt;u&gt;Vorbereitungsphase&lt;/u&gt;&lt;/strong&gt; müssen in der Regel folgende Dinge erledigt werden:&lt;/p&gt;</w:t>
      </w:r>
    </w:p>
    <w:p w14:paraId="14D9BCDF" w14:textId="002F609A" w:rsidR="00061D5F" w:rsidRDefault="00061D5F" w:rsidP="006629B3"/>
    <w:p w14:paraId="3499A027" w14:textId="04A79657" w:rsidR="00061D5F" w:rsidRDefault="00061D5F" w:rsidP="006629B3">
      <w:r>
        <w:t>&lt;</w:t>
      </w:r>
      <w:proofErr w:type="spellStart"/>
      <w:r>
        <w:t>ul</w:t>
      </w:r>
      <w:proofErr w:type="spellEnd"/>
      <w:r>
        <w:t>&gt;</w:t>
      </w:r>
    </w:p>
    <w:p w14:paraId="2C3F40C7" w14:textId="70E492A2" w:rsidR="009B6209" w:rsidRDefault="009B6209" w:rsidP="006629B3">
      <w:r>
        <w:t>&lt;li&gt;&lt;strong&gt;Wohnungsverkauf Checkliste&lt;/strong&gt; muss erstellt werden&lt;/li&gt;</w:t>
      </w:r>
    </w:p>
    <w:p w14:paraId="07BCD9A9" w14:textId="1ADD97BE" w:rsidR="00061D5F" w:rsidRDefault="00061D5F" w:rsidP="006629B3">
      <w:r>
        <w:t>&lt;li&gt;Dokumente und Unterlagen über die eigene Wohnung müssen zusammengesucht werden</w:t>
      </w:r>
      <w:r w:rsidR="000E14EC">
        <w:t xml:space="preserve"> (Grundriss, Lageplan, Grundbuchauszug, Rechnungen über Reparaturen und Instandhaltungsmaßnahmen, WEG-Beschlüsse, </w:t>
      </w:r>
      <w:proofErr w:type="gramStart"/>
      <w:r w:rsidR="000E14EC">
        <w:t>Hausgeldabrechnungen)</w:t>
      </w:r>
      <w:r>
        <w:t>&lt;</w:t>
      </w:r>
      <w:proofErr w:type="gramEnd"/>
      <w:r>
        <w:t>/li&gt;</w:t>
      </w:r>
    </w:p>
    <w:p w14:paraId="72DCECAC" w14:textId="199A002A" w:rsidR="00061D5F" w:rsidRDefault="00061D5F" w:rsidP="006629B3">
      <w:r>
        <w:t>&lt;li&gt;</w:t>
      </w:r>
      <w:r w:rsidR="000E14EC">
        <w:t>verkaufsförderliche Unterlagen müssen erstellt werden (zum Beispiel &lt;strong&gt;Inserate&lt;/strong&gt; im Internet, &lt;strong&gt;Fotos&lt;/strong&gt; oder &lt;strong&gt;Exposés&lt;/strong&gt;)&lt;/li&gt;</w:t>
      </w:r>
    </w:p>
    <w:p w14:paraId="44051510" w14:textId="4A80C769" w:rsidR="000E14EC" w:rsidRDefault="000E14EC" w:rsidP="006629B3">
      <w:r>
        <w:t>&lt;li&gt;&lt;strong&gt;Energieausweis&lt;/strong&gt; muss beantragt werden&lt;/li&gt;</w:t>
      </w:r>
    </w:p>
    <w:p w14:paraId="496EF24B" w14:textId="7B65B065" w:rsidR="000E14EC" w:rsidRDefault="000E14EC" w:rsidP="006629B3">
      <w:r>
        <w:t>&lt;li&gt;</w:t>
      </w:r>
      <w:r w:rsidR="000E438B">
        <w:t>Durchführung einer &lt;strong&gt;Immobilienbewertung&lt;/strong&gt; zur Ermittlung des erzielbaren Verkaufspreises&lt;/li&gt;</w:t>
      </w:r>
    </w:p>
    <w:p w14:paraId="072D10F3" w14:textId="179234A0" w:rsidR="000E438B" w:rsidRDefault="000E438B" w:rsidP="006629B3">
      <w:r>
        <w:t>&lt;/</w:t>
      </w:r>
      <w:proofErr w:type="spellStart"/>
      <w:r>
        <w:t>ul</w:t>
      </w:r>
      <w:proofErr w:type="spellEnd"/>
      <w:r>
        <w:t>&gt;</w:t>
      </w:r>
    </w:p>
    <w:p w14:paraId="5EF9A7EE" w14:textId="2AAC2C14" w:rsidR="000E438B" w:rsidRDefault="000E438B" w:rsidP="006629B3"/>
    <w:p w14:paraId="2A23D435" w14:textId="65F7A630" w:rsidR="000E438B" w:rsidRDefault="000E438B" w:rsidP="006629B3">
      <w:r>
        <w:t xml:space="preserve">&lt;p&gt;Sind alle Vorbereitungen für den geplanten Immobilienverkauf umgesetzt, kann es dann bereits in die nächste Phase gehen. Der zeitliche Aufwand für die Vorbereitungsphase wird auf etwa </w:t>
      </w:r>
      <w:r w:rsidR="00D06A95">
        <w:t xml:space="preserve">&lt;strong&gt;1 bis 2 Wochen&lt;/strong&gt; geschätzt, insofern diese im Alleingang umgesetzt wird. Mit professioneller Hilfe durch einen Makler dauert diese Phase nur rund 1 Woche, jedoch werden diese auch vollumfänglich vom potenziellen &lt;strong&gt;Immobilienmakler&lt;/strong&gt; übernommen, sodass der Wohnungsverkäufer diese Zeit komplett einsparen </w:t>
      </w:r>
      <w:proofErr w:type="gramStart"/>
      <w:r w:rsidR="00D06A95">
        <w:t>kann.&lt;</w:t>
      </w:r>
      <w:proofErr w:type="gramEnd"/>
      <w:r w:rsidR="00D06A95">
        <w:t>/p&gt;</w:t>
      </w:r>
    </w:p>
    <w:p w14:paraId="68AF6137" w14:textId="2677A77B" w:rsidR="00D06A95" w:rsidRDefault="00D06A95" w:rsidP="006629B3"/>
    <w:p w14:paraId="5760EFC6" w14:textId="00BB38B9" w:rsidR="00D06A95" w:rsidRDefault="00D06A95" w:rsidP="006629B3">
      <w:r>
        <w:t>&lt;h3&gt;</w:t>
      </w:r>
      <w:r w:rsidR="00F950ED">
        <w:t>Zeitaufwand für die Verkaufsphase&lt;/h3&gt;</w:t>
      </w:r>
    </w:p>
    <w:p w14:paraId="297BB39A" w14:textId="09A5DCBD" w:rsidR="00F950ED" w:rsidRDefault="00F950ED" w:rsidP="006629B3"/>
    <w:p w14:paraId="3B11E9B5" w14:textId="091BDB43" w:rsidR="00F950ED" w:rsidRDefault="00F950ED" w:rsidP="006629B3">
      <w:r>
        <w:t>&lt;p&gt;</w:t>
      </w:r>
      <w:r w:rsidR="0090080B">
        <w:t>Die &lt;strong&gt;&lt;u&gt;Verkaufsphase&lt;/u&gt;&lt;/strong&gt; ist hingegen durch folgende Aktivitäten gekennzeichnet:&lt;/p&gt;</w:t>
      </w:r>
    </w:p>
    <w:p w14:paraId="42531A8A" w14:textId="092DF003" w:rsidR="0090080B" w:rsidRDefault="0090080B" w:rsidP="006629B3"/>
    <w:p w14:paraId="425D4854" w14:textId="62BD7509" w:rsidR="0090080B" w:rsidRDefault="0090080B" w:rsidP="006629B3">
      <w:r>
        <w:lastRenderedPageBreak/>
        <w:t>&lt;</w:t>
      </w:r>
      <w:proofErr w:type="spellStart"/>
      <w:r>
        <w:t>ul</w:t>
      </w:r>
      <w:proofErr w:type="spellEnd"/>
      <w:r>
        <w:t>&gt;</w:t>
      </w:r>
    </w:p>
    <w:p w14:paraId="193FC053" w14:textId="6E5AC5CF" w:rsidR="0090080B" w:rsidRDefault="0090080B" w:rsidP="006629B3">
      <w:r>
        <w:t xml:space="preserve">&lt;li&gt;&lt;strong&gt;Organisation&lt;/strong&gt; und Durchführung von &lt;strong&gt;Besichtigungsterminen&lt;/strong&gt; (mit potenziellen </w:t>
      </w:r>
      <w:proofErr w:type="gramStart"/>
      <w:r>
        <w:t>Kaufinteressenten)&lt;</w:t>
      </w:r>
      <w:proofErr w:type="gramEnd"/>
      <w:r>
        <w:t>/li&gt;</w:t>
      </w:r>
    </w:p>
    <w:p w14:paraId="7DF0C439" w14:textId="67AFFA3D" w:rsidR="0090080B" w:rsidRDefault="0090080B" w:rsidP="006629B3">
      <w:r>
        <w:t>&lt;li&gt;&lt;strong&gt;Anfertigung&lt;/strong&gt; der &lt;strong&gt;Kaufvertragsunterlagen&lt;/strong&gt;</w:t>
      </w:r>
      <w:r w:rsidR="001F6E80">
        <w:t>&lt;/li&gt;</w:t>
      </w:r>
    </w:p>
    <w:p w14:paraId="651FEC78" w14:textId="63712117" w:rsidR="001F6E80" w:rsidRDefault="001F6E80" w:rsidP="006629B3">
      <w:r>
        <w:t xml:space="preserve">&lt;li&gt;Organisation und Durchführung eines &lt;strong&gt;Notartermins&lt;/strong&gt; für die </w:t>
      </w:r>
      <w:proofErr w:type="spellStart"/>
      <w:r>
        <w:t>Grundbuchumtragung</w:t>
      </w:r>
      <w:proofErr w:type="spellEnd"/>
      <w:r>
        <w:t xml:space="preserve"> (gemeinsam mit dem </w:t>
      </w:r>
      <w:proofErr w:type="gramStart"/>
      <w:r>
        <w:t>Käufer)&lt;</w:t>
      </w:r>
      <w:proofErr w:type="gramEnd"/>
      <w:r>
        <w:t>/li&gt;</w:t>
      </w:r>
    </w:p>
    <w:p w14:paraId="060F6958" w14:textId="4BB5F710" w:rsidR="001F6E80" w:rsidRDefault="007D5792" w:rsidP="006629B3">
      <w:r>
        <w:t>&lt;/</w:t>
      </w:r>
      <w:proofErr w:type="spellStart"/>
      <w:r>
        <w:t>ul</w:t>
      </w:r>
      <w:proofErr w:type="spellEnd"/>
      <w:r>
        <w:t>&gt;</w:t>
      </w:r>
    </w:p>
    <w:p w14:paraId="1ED3F808" w14:textId="44DF0EDE" w:rsidR="007D5792" w:rsidRDefault="007D5792" w:rsidP="006629B3"/>
    <w:p w14:paraId="3C4A2AD2" w14:textId="64682601" w:rsidR="007D5792" w:rsidRDefault="007D5792" w:rsidP="006629B3">
      <w:r>
        <w:t xml:space="preserve">&lt;p&gt;Obwohl diese Phase durch vergleichsweise wenige Schritte gekennzeichnet ist, dauert diese im Schnitt dennoch am längsten. </w:t>
      </w:r>
      <w:r w:rsidR="000465F1">
        <w:t xml:space="preserve">Mitunter kann es Monate dauern, bis sich ein adäquater Käufer findet, beziehungsweise es sich zu einer Einigung hinsichtlich des vom Verkäufer anvisierten Verkaufspreises kommt. Außerdem muss bedacht werden, dass es sich beim Notartermin um einen festzulegenden Termin handelt, zu dem &lt;strong&gt;alle drei Parteien&lt;/strong&gt; (also: Käufer, Verkäufer und der Notar selbst) erscheinen können. </w:t>
      </w:r>
      <w:r w:rsidR="00B27453">
        <w:t xml:space="preserve">Der zeitliche Aufwand für diese Phase wird daher auf &lt;strong&gt;4 bis 5 Monate&lt;/strong&gt; geschätzt, insofern diese im Alleingang abgehandelt wird und etwa 2 bis 3 Monate über einen </w:t>
      </w:r>
      <w:proofErr w:type="gramStart"/>
      <w:r w:rsidR="00B27453">
        <w:t>Makler.&lt;</w:t>
      </w:r>
      <w:proofErr w:type="gramEnd"/>
      <w:r w:rsidR="00B27453">
        <w:t>/p&gt;</w:t>
      </w:r>
    </w:p>
    <w:p w14:paraId="0A86D9D2" w14:textId="725EFE84" w:rsidR="00B27453" w:rsidRDefault="00B27453" w:rsidP="006629B3"/>
    <w:p w14:paraId="4156F4C1" w14:textId="7E4DF499" w:rsidR="00B27453" w:rsidRDefault="00B27453" w:rsidP="006629B3">
      <w:r>
        <w:t>&lt;h3&gt;Zeitaufwand für die Übergabephase&lt;/h3&gt;</w:t>
      </w:r>
    </w:p>
    <w:p w14:paraId="0FAD7FBB" w14:textId="0E09DD03" w:rsidR="00B27453" w:rsidRDefault="00B27453" w:rsidP="006629B3"/>
    <w:p w14:paraId="2B7078C9" w14:textId="53629ADA" w:rsidR="00B27453" w:rsidRDefault="00B27453" w:rsidP="006629B3">
      <w:r>
        <w:t>&lt;p&gt;</w:t>
      </w:r>
      <w:r w:rsidR="007816B4">
        <w:t xml:space="preserve">Die letzte Phase des Wohnungsverkaufs wird auch als &lt;strong&gt;&lt;u&gt;Übergabephase&lt;/u&gt;&lt;/strong&gt; bezeichnet und beschreibt schlussendlich nur die Übergabe der entsprechenden &lt;strong&gt;Wohnungsunterlagen&lt;/strong&gt; und den &lt;strong&gt;Schlüsseln&lt;/strong&gt; zum Objekt. Damit gilt der Verkauf offiziell als abgeschlossen und der Besitz geht zum Käufer über. Gleichzeitig muss dieser im Vorfeld den &lt;strong&gt;kompletten Kaufpreis&lt;/strong&gt; entrichtet haben. Der Zeitaufwand für diese Phase wird daher auf &lt;strong&gt;1 bis 2 Wochen&lt;/strong&gt; geschätzt, bis der Käufer den </w:t>
      </w:r>
      <w:proofErr w:type="spellStart"/>
      <w:r w:rsidR="007816B4">
        <w:t>kompetten</w:t>
      </w:r>
      <w:proofErr w:type="spellEnd"/>
      <w:r w:rsidR="007816B4">
        <w:t xml:space="preserve"> Kaufpreis gezahlt hat und ein Übergabetermin veranschlagt </w:t>
      </w:r>
      <w:proofErr w:type="gramStart"/>
      <w:r w:rsidR="007816B4">
        <w:t>wurde.&lt;</w:t>
      </w:r>
      <w:proofErr w:type="gramEnd"/>
      <w:r w:rsidR="007816B4">
        <w:t>/p&gt;</w:t>
      </w:r>
    </w:p>
    <w:p w14:paraId="08DB6FC5" w14:textId="655B927C" w:rsidR="007816B4" w:rsidRDefault="007816B4" w:rsidP="006629B3"/>
    <w:p w14:paraId="050F888D" w14:textId="0ADCF8C9" w:rsidR="007816B4" w:rsidRDefault="007816B4" w:rsidP="006629B3">
      <w:r>
        <w:t>&lt;h2&gt;</w:t>
      </w:r>
      <w:r w:rsidR="00CF1287">
        <w:t>Wie schnell verkauft sich eine Wohnung im Alleingang oder über einen Immobilienmakler</w:t>
      </w:r>
      <w:r w:rsidR="00430AC8">
        <w:t xml:space="preserve"> </w:t>
      </w:r>
      <w:proofErr w:type="gramStart"/>
      <w:r w:rsidR="00430AC8">
        <w:t>Hannover</w:t>
      </w:r>
      <w:r w:rsidR="00CF1287">
        <w:t>?&lt;</w:t>
      </w:r>
      <w:proofErr w:type="gramEnd"/>
      <w:r w:rsidR="00CF1287">
        <w:t>/h2&gt;</w:t>
      </w:r>
    </w:p>
    <w:p w14:paraId="353AD781" w14:textId="2D6A4150" w:rsidR="00CF1287" w:rsidRDefault="00CF1287" w:rsidP="006629B3"/>
    <w:p w14:paraId="60585E8C" w14:textId="61CB43A7" w:rsidR="00CF1287" w:rsidRDefault="00CF1287" w:rsidP="006629B3">
      <w:r>
        <w:t>&lt;p&gt;</w:t>
      </w:r>
      <w:r w:rsidR="00272CED">
        <w:t>Glücklicherweise muss ein &lt;strong&gt;Wohnungsverkauf&lt;/strong&gt; in Hannover oder Umgebung nicht auf eigene Faust durchgeführt werden, da die Hilfe eines erfahrenen und fachkompetenten Immobilienmaklers mit großem Netzwerk an seriösen Kaufinteressenten in Anspruch genommen werden kann. Um hier die zeitlichen Vorzüge eines Immobilienmaklers (und damit auch die grundlegende Frage: „Warum Immobilienmakler und nicht allein verkaufen?“) aufzuzeigen, soll die folgende Tabelle als praktische Übersicht über die möglichen Zeitersparnisse durch einen Makler dienen:&lt;/p&gt;</w:t>
      </w:r>
    </w:p>
    <w:p w14:paraId="4DEF4345" w14:textId="6EF49397" w:rsidR="007D0553" w:rsidRDefault="007D0553" w:rsidP="006629B3"/>
    <w:p w14:paraId="1D2A1120" w14:textId="77777777" w:rsidR="007D0553" w:rsidRPr="00B948D7" w:rsidRDefault="007D0553" w:rsidP="007D0553">
      <w:pPr>
        <w:rPr>
          <w:lang w:val="en-US"/>
        </w:rPr>
      </w:pPr>
      <w:r w:rsidRPr="00B948D7">
        <w:rPr>
          <w:lang w:val="en-US"/>
        </w:rPr>
        <w:t>&lt;table&gt;</w:t>
      </w:r>
    </w:p>
    <w:p w14:paraId="71DFC280" w14:textId="77777777" w:rsidR="007D0553" w:rsidRPr="00B948D7" w:rsidRDefault="007D0553" w:rsidP="007D0553">
      <w:pPr>
        <w:rPr>
          <w:lang w:val="en-US"/>
        </w:rPr>
      </w:pPr>
      <w:r w:rsidRPr="00B948D7">
        <w:rPr>
          <w:lang w:val="en-US"/>
        </w:rPr>
        <w:lastRenderedPageBreak/>
        <w:t>&lt;</w:t>
      </w:r>
      <w:proofErr w:type="spellStart"/>
      <w:r w:rsidRPr="00B948D7">
        <w:rPr>
          <w:lang w:val="en-US"/>
        </w:rPr>
        <w:t>thead</w:t>
      </w:r>
      <w:proofErr w:type="spellEnd"/>
      <w:r w:rsidRPr="00B948D7">
        <w:rPr>
          <w:lang w:val="en-US"/>
        </w:rPr>
        <w:t>&gt;</w:t>
      </w:r>
    </w:p>
    <w:p w14:paraId="3035AC73" w14:textId="77777777" w:rsidR="007D0553" w:rsidRPr="00B948D7" w:rsidRDefault="007D0553" w:rsidP="007D0553">
      <w:pPr>
        <w:rPr>
          <w:lang w:val="en-US"/>
        </w:rPr>
      </w:pPr>
      <w:r w:rsidRPr="00B948D7">
        <w:rPr>
          <w:lang w:val="en-US"/>
        </w:rPr>
        <w:t>&lt;tr&gt;</w:t>
      </w:r>
    </w:p>
    <w:p w14:paraId="16258CAD" w14:textId="42EFC05F" w:rsidR="007D0553" w:rsidRDefault="007D0553" w:rsidP="007D0553">
      <w:pPr>
        <w:rPr>
          <w:lang w:val="en-US"/>
        </w:rPr>
      </w:pPr>
      <w:r w:rsidRPr="00B948D7">
        <w:rPr>
          <w:lang w:val="en-US"/>
        </w:rPr>
        <w:t>&lt;td&gt;</w:t>
      </w:r>
      <w:r>
        <w:rPr>
          <w:lang w:val="en-US"/>
        </w:rPr>
        <w:t>&lt;strong&gt;&lt;u&gt;</w:t>
      </w:r>
      <w:proofErr w:type="spellStart"/>
      <w:r w:rsidR="00BD70E9">
        <w:rPr>
          <w:lang w:val="en-US"/>
        </w:rPr>
        <w:t>Tätigkeit</w:t>
      </w:r>
      <w:proofErr w:type="spellEnd"/>
      <w:r>
        <w:rPr>
          <w:lang w:val="en-US"/>
        </w:rPr>
        <w:t>&lt;/u&gt;&lt;/strong&gt;</w:t>
      </w:r>
      <w:r w:rsidRPr="00B948D7">
        <w:rPr>
          <w:lang w:val="en-US"/>
        </w:rPr>
        <w:t>&lt;/td&gt;</w:t>
      </w:r>
    </w:p>
    <w:p w14:paraId="580D486B" w14:textId="3EFC7022" w:rsidR="00BD70E9" w:rsidRPr="00B948D7" w:rsidRDefault="00BD70E9" w:rsidP="007D0553">
      <w:pPr>
        <w:rPr>
          <w:lang w:val="en-US"/>
        </w:rPr>
      </w:pPr>
      <w:r>
        <w:rPr>
          <w:lang w:val="en-US"/>
        </w:rPr>
        <w:t>&lt;td&gt;&lt;strong&gt;&lt;u&gt;</w:t>
      </w:r>
      <w:proofErr w:type="spellStart"/>
      <w:r>
        <w:rPr>
          <w:lang w:val="en-US"/>
        </w:rPr>
        <w:t>Alleinverkauf</w:t>
      </w:r>
      <w:proofErr w:type="spellEnd"/>
      <w:r>
        <w:rPr>
          <w:lang w:val="en-US"/>
        </w:rPr>
        <w:t xml:space="preserve"> (</w:t>
      </w:r>
      <w:proofErr w:type="spellStart"/>
      <w:r>
        <w:rPr>
          <w:lang w:val="en-US"/>
        </w:rPr>
        <w:t>zeitlicher</w:t>
      </w:r>
      <w:proofErr w:type="spellEnd"/>
      <w:r>
        <w:rPr>
          <w:lang w:val="en-US"/>
        </w:rPr>
        <w:t xml:space="preserve"> </w:t>
      </w:r>
      <w:proofErr w:type="spellStart"/>
      <w:proofErr w:type="gramStart"/>
      <w:r>
        <w:rPr>
          <w:lang w:val="en-US"/>
        </w:rPr>
        <w:t>Aufwand</w:t>
      </w:r>
      <w:proofErr w:type="spellEnd"/>
      <w:r>
        <w:rPr>
          <w:lang w:val="en-US"/>
        </w:rPr>
        <w:t>)&lt;</w:t>
      </w:r>
      <w:proofErr w:type="gramEnd"/>
      <w:r>
        <w:rPr>
          <w:lang w:val="en-US"/>
        </w:rPr>
        <w:t>/u&gt;&lt;/strong&gt;&lt;/td&gt;</w:t>
      </w:r>
    </w:p>
    <w:p w14:paraId="42903B25" w14:textId="5CFAAF76" w:rsidR="007D0553" w:rsidRDefault="007D0553" w:rsidP="007D0553">
      <w:r>
        <w:t>&lt;</w:t>
      </w:r>
      <w:proofErr w:type="spellStart"/>
      <w:r>
        <w:t>td</w:t>
      </w:r>
      <w:proofErr w:type="spellEnd"/>
      <w:r>
        <w:t>&gt;</w:t>
      </w:r>
      <w:r>
        <w:t>&lt;strong&gt;&lt;u&gt;</w:t>
      </w:r>
      <w:r w:rsidR="00BD70E9">
        <w:t xml:space="preserve">Maklerverkauf (zeitlicher </w:t>
      </w:r>
      <w:proofErr w:type="gramStart"/>
      <w:r w:rsidR="00BD70E9">
        <w:t>Aufwand)</w:t>
      </w:r>
      <w:r>
        <w:t>&lt;</w:t>
      </w:r>
      <w:proofErr w:type="gramEnd"/>
      <w:r>
        <w:t>/u&gt;&lt;/strong&gt;</w:t>
      </w:r>
      <w:r>
        <w:t>&lt;/</w:t>
      </w:r>
      <w:proofErr w:type="spellStart"/>
      <w:r>
        <w:t>td</w:t>
      </w:r>
      <w:proofErr w:type="spellEnd"/>
      <w:r>
        <w:t>&gt;</w:t>
      </w:r>
    </w:p>
    <w:p w14:paraId="3239D64E" w14:textId="77777777" w:rsidR="007D0553" w:rsidRPr="00B948D7" w:rsidRDefault="007D0553" w:rsidP="007D0553">
      <w:pPr>
        <w:rPr>
          <w:lang w:val="en-US"/>
        </w:rPr>
      </w:pPr>
      <w:r w:rsidRPr="00B948D7">
        <w:rPr>
          <w:lang w:val="en-US"/>
        </w:rPr>
        <w:t>&lt;/tr&gt;</w:t>
      </w:r>
    </w:p>
    <w:p w14:paraId="6FDF3C55" w14:textId="77777777" w:rsidR="007D0553" w:rsidRPr="00B948D7" w:rsidRDefault="007D0553" w:rsidP="007D0553">
      <w:pPr>
        <w:rPr>
          <w:lang w:val="en-US"/>
        </w:rPr>
      </w:pPr>
      <w:r w:rsidRPr="00B948D7">
        <w:rPr>
          <w:lang w:val="en-US"/>
        </w:rPr>
        <w:t>&lt;/</w:t>
      </w:r>
      <w:proofErr w:type="spellStart"/>
      <w:r w:rsidRPr="00B948D7">
        <w:rPr>
          <w:lang w:val="en-US"/>
        </w:rPr>
        <w:t>thead</w:t>
      </w:r>
      <w:proofErr w:type="spellEnd"/>
      <w:r w:rsidRPr="00B948D7">
        <w:rPr>
          <w:lang w:val="en-US"/>
        </w:rPr>
        <w:t>&gt;</w:t>
      </w:r>
    </w:p>
    <w:p w14:paraId="621A8C74" w14:textId="77777777" w:rsidR="007D0553" w:rsidRPr="00B948D7" w:rsidRDefault="007D0553" w:rsidP="007D0553">
      <w:pPr>
        <w:rPr>
          <w:lang w:val="en-US"/>
        </w:rPr>
      </w:pPr>
      <w:r w:rsidRPr="00B948D7">
        <w:rPr>
          <w:lang w:val="en-US"/>
        </w:rPr>
        <w:t>&lt;</w:t>
      </w:r>
      <w:proofErr w:type="spellStart"/>
      <w:r w:rsidRPr="00B948D7">
        <w:rPr>
          <w:lang w:val="en-US"/>
        </w:rPr>
        <w:t>tbody</w:t>
      </w:r>
      <w:proofErr w:type="spellEnd"/>
      <w:r w:rsidRPr="00B948D7">
        <w:rPr>
          <w:lang w:val="en-US"/>
        </w:rPr>
        <w:t>&gt;</w:t>
      </w:r>
    </w:p>
    <w:p w14:paraId="2F8B167B" w14:textId="77777777" w:rsidR="007D0553" w:rsidRPr="00B948D7" w:rsidRDefault="007D0553" w:rsidP="007D0553">
      <w:pPr>
        <w:rPr>
          <w:lang w:val="en-US"/>
        </w:rPr>
      </w:pPr>
      <w:r w:rsidRPr="00B948D7">
        <w:rPr>
          <w:lang w:val="en-US"/>
        </w:rPr>
        <w:t>&lt;tr&gt;</w:t>
      </w:r>
    </w:p>
    <w:p w14:paraId="05EA4C72" w14:textId="02FE6B8D" w:rsidR="007D0553" w:rsidRPr="00B948D7" w:rsidRDefault="007D0553" w:rsidP="007D0553">
      <w:pPr>
        <w:rPr>
          <w:lang w:val="en-US"/>
        </w:rPr>
      </w:pPr>
      <w:r w:rsidRPr="00B948D7">
        <w:rPr>
          <w:lang w:val="en-US"/>
        </w:rPr>
        <w:t>&lt;td&gt;</w:t>
      </w:r>
      <w:r w:rsidR="00845135">
        <w:rPr>
          <w:lang w:val="en-US"/>
        </w:rPr>
        <w:t>&lt;strong&gt;&lt;</w:t>
      </w:r>
      <w:proofErr w:type="spellStart"/>
      <w:r w:rsidR="00845135">
        <w:rPr>
          <w:lang w:val="en-US"/>
        </w:rPr>
        <w:t>i</w:t>
      </w:r>
      <w:proofErr w:type="spellEnd"/>
      <w:r w:rsidR="00845135">
        <w:rPr>
          <w:lang w:val="en-US"/>
        </w:rPr>
        <w:t>&gt;</w:t>
      </w:r>
      <w:proofErr w:type="spellStart"/>
      <w:r w:rsidR="006931FD">
        <w:rPr>
          <w:lang w:val="en-US"/>
        </w:rPr>
        <w:t>Dokumente</w:t>
      </w:r>
      <w:proofErr w:type="spellEnd"/>
      <w:r w:rsidR="006931FD">
        <w:rPr>
          <w:lang w:val="en-US"/>
        </w:rPr>
        <w:t xml:space="preserve"> und </w:t>
      </w:r>
      <w:proofErr w:type="spellStart"/>
      <w:r w:rsidR="006931FD">
        <w:rPr>
          <w:lang w:val="en-US"/>
        </w:rPr>
        <w:t>Unterlagen</w:t>
      </w:r>
      <w:proofErr w:type="spellEnd"/>
      <w:r w:rsidR="006931FD">
        <w:rPr>
          <w:lang w:val="en-US"/>
        </w:rPr>
        <w:t xml:space="preserve"> </w:t>
      </w:r>
      <w:proofErr w:type="spellStart"/>
      <w:r w:rsidR="006931FD">
        <w:rPr>
          <w:lang w:val="en-US"/>
        </w:rPr>
        <w:t>beantragen</w:t>
      </w:r>
      <w:proofErr w:type="spellEnd"/>
      <w:r w:rsidR="006931FD">
        <w:rPr>
          <w:lang w:val="en-US"/>
        </w:rPr>
        <w:t>/</w:t>
      </w:r>
      <w:proofErr w:type="spellStart"/>
      <w:r w:rsidR="006931FD">
        <w:rPr>
          <w:lang w:val="en-US"/>
        </w:rPr>
        <w:t>zusammenstellen</w:t>
      </w:r>
      <w:proofErr w:type="spellEnd"/>
      <w:r w:rsidR="00845135">
        <w:rPr>
          <w:lang w:val="en-US"/>
        </w:rPr>
        <w:t>&lt;/</w:t>
      </w:r>
      <w:proofErr w:type="spellStart"/>
      <w:r w:rsidR="00845135">
        <w:rPr>
          <w:lang w:val="en-US"/>
        </w:rPr>
        <w:t>i</w:t>
      </w:r>
      <w:proofErr w:type="spellEnd"/>
      <w:r w:rsidR="00845135">
        <w:rPr>
          <w:lang w:val="en-US"/>
        </w:rPr>
        <w:t>&gt;&lt;/strong&gt;</w:t>
      </w:r>
      <w:r w:rsidRPr="00B948D7">
        <w:rPr>
          <w:lang w:val="en-US"/>
        </w:rPr>
        <w:t>&lt;/td&gt;</w:t>
      </w:r>
    </w:p>
    <w:p w14:paraId="08836A23" w14:textId="1B9AF684" w:rsidR="007D0553" w:rsidRDefault="007D0553" w:rsidP="007D0553">
      <w:r>
        <w:t>&lt;</w:t>
      </w:r>
      <w:proofErr w:type="spellStart"/>
      <w:r>
        <w:t>td</w:t>
      </w:r>
      <w:proofErr w:type="spellEnd"/>
      <w:r>
        <w:t>&gt;</w:t>
      </w:r>
      <w:r w:rsidR="006931FD">
        <w:t>etwa 1 Woche</w:t>
      </w:r>
      <w:r>
        <w:t>&lt;/</w:t>
      </w:r>
      <w:proofErr w:type="spellStart"/>
      <w:r>
        <w:t>td</w:t>
      </w:r>
      <w:proofErr w:type="spellEnd"/>
      <w:r>
        <w:t>&gt;</w:t>
      </w:r>
    </w:p>
    <w:p w14:paraId="69663334" w14:textId="7DA115D4" w:rsidR="00BD70E9" w:rsidRDefault="00BD70E9" w:rsidP="007D0553">
      <w:r>
        <w:t>&lt;</w:t>
      </w:r>
      <w:proofErr w:type="spellStart"/>
      <w:r>
        <w:t>td</w:t>
      </w:r>
      <w:proofErr w:type="spellEnd"/>
      <w:r>
        <w:t>&gt;</w:t>
      </w:r>
      <w:r w:rsidR="006931FD">
        <w:t>2 bis 3 Tage</w:t>
      </w:r>
      <w:r>
        <w:t>&lt;/</w:t>
      </w:r>
      <w:proofErr w:type="spellStart"/>
      <w:r>
        <w:t>td</w:t>
      </w:r>
      <w:proofErr w:type="spellEnd"/>
      <w:r>
        <w:t>&gt;</w:t>
      </w:r>
    </w:p>
    <w:p w14:paraId="67D80C3C" w14:textId="77777777" w:rsidR="007D0553" w:rsidRPr="00B948D7" w:rsidRDefault="007D0553" w:rsidP="007D0553">
      <w:pPr>
        <w:rPr>
          <w:lang w:val="en-US"/>
        </w:rPr>
      </w:pPr>
      <w:r w:rsidRPr="00B948D7">
        <w:rPr>
          <w:lang w:val="en-US"/>
        </w:rPr>
        <w:t>&lt;/tr&gt;</w:t>
      </w:r>
    </w:p>
    <w:p w14:paraId="665A423F" w14:textId="77777777" w:rsidR="007D0553" w:rsidRPr="00B948D7" w:rsidRDefault="007D0553" w:rsidP="007D0553">
      <w:pPr>
        <w:rPr>
          <w:lang w:val="en-US"/>
        </w:rPr>
      </w:pPr>
      <w:r w:rsidRPr="00B948D7">
        <w:rPr>
          <w:lang w:val="en-US"/>
        </w:rPr>
        <w:t>&lt;tr&gt;</w:t>
      </w:r>
    </w:p>
    <w:p w14:paraId="2FAC4CAB" w14:textId="3644BF3B" w:rsidR="007D0553" w:rsidRPr="00B948D7" w:rsidRDefault="007D0553" w:rsidP="007D0553">
      <w:pPr>
        <w:rPr>
          <w:lang w:val="en-US"/>
        </w:rPr>
      </w:pPr>
      <w:r w:rsidRPr="00B948D7">
        <w:rPr>
          <w:lang w:val="en-US"/>
        </w:rPr>
        <w:t>&lt;td&gt;</w:t>
      </w:r>
      <w:r w:rsidR="00845135">
        <w:rPr>
          <w:lang w:val="en-US"/>
        </w:rPr>
        <w:t>&lt;strong&gt;&lt;</w:t>
      </w:r>
      <w:proofErr w:type="spellStart"/>
      <w:r w:rsidR="00845135">
        <w:rPr>
          <w:lang w:val="en-US"/>
        </w:rPr>
        <w:t>i</w:t>
      </w:r>
      <w:proofErr w:type="spellEnd"/>
      <w:r w:rsidR="00845135">
        <w:rPr>
          <w:lang w:val="en-US"/>
        </w:rPr>
        <w:t>&gt;</w:t>
      </w:r>
      <w:proofErr w:type="spellStart"/>
      <w:r w:rsidR="006931FD">
        <w:rPr>
          <w:lang w:val="en-US"/>
        </w:rPr>
        <w:t>Inserate</w:t>
      </w:r>
      <w:proofErr w:type="spellEnd"/>
      <w:r w:rsidR="006931FD">
        <w:rPr>
          <w:lang w:val="en-US"/>
        </w:rPr>
        <w:t xml:space="preserve">, </w:t>
      </w:r>
      <w:proofErr w:type="spellStart"/>
      <w:r w:rsidR="006931FD">
        <w:rPr>
          <w:lang w:val="en-US"/>
        </w:rPr>
        <w:t>Fotos</w:t>
      </w:r>
      <w:proofErr w:type="spellEnd"/>
      <w:r w:rsidR="006931FD">
        <w:rPr>
          <w:lang w:val="en-US"/>
        </w:rPr>
        <w:t xml:space="preserve"> und Exposés </w:t>
      </w:r>
      <w:proofErr w:type="spellStart"/>
      <w:r w:rsidR="006931FD">
        <w:rPr>
          <w:lang w:val="en-US"/>
        </w:rPr>
        <w:t>erstellen</w:t>
      </w:r>
      <w:proofErr w:type="spellEnd"/>
      <w:r w:rsidR="00845135">
        <w:rPr>
          <w:lang w:val="en-US"/>
        </w:rPr>
        <w:t>&lt;/</w:t>
      </w:r>
      <w:proofErr w:type="spellStart"/>
      <w:r w:rsidR="00845135">
        <w:rPr>
          <w:lang w:val="en-US"/>
        </w:rPr>
        <w:t>i</w:t>
      </w:r>
      <w:proofErr w:type="spellEnd"/>
      <w:r w:rsidR="00845135">
        <w:rPr>
          <w:lang w:val="en-US"/>
        </w:rPr>
        <w:t>&gt;</w:t>
      </w:r>
      <w:r w:rsidRPr="00B948D7">
        <w:rPr>
          <w:lang w:val="en-US"/>
        </w:rPr>
        <w:t>&lt;/strong&gt;&lt;/td&gt;</w:t>
      </w:r>
    </w:p>
    <w:p w14:paraId="0006178A" w14:textId="0D9B498B" w:rsidR="007D0553" w:rsidRDefault="007D0553" w:rsidP="007D0553">
      <w:r>
        <w:t>&lt;</w:t>
      </w:r>
      <w:proofErr w:type="spellStart"/>
      <w:r>
        <w:t>td</w:t>
      </w:r>
      <w:proofErr w:type="spellEnd"/>
      <w:r>
        <w:t>&gt;</w:t>
      </w:r>
      <w:r w:rsidR="006931FD">
        <w:t>1 bis 2 Wochen</w:t>
      </w:r>
      <w:r>
        <w:t>&lt;/</w:t>
      </w:r>
      <w:proofErr w:type="spellStart"/>
      <w:r>
        <w:t>td</w:t>
      </w:r>
      <w:proofErr w:type="spellEnd"/>
      <w:r>
        <w:t>&gt;</w:t>
      </w:r>
    </w:p>
    <w:p w14:paraId="04C1AD54" w14:textId="12A9CCD6" w:rsidR="007D0553" w:rsidRDefault="007D0553" w:rsidP="007D0553">
      <w:r>
        <w:t>&lt;</w:t>
      </w:r>
      <w:proofErr w:type="spellStart"/>
      <w:r>
        <w:t>td</w:t>
      </w:r>
      <w:proofErr w:type="spellEnd"/>
      <w:r>
        <w:t>&gt;</w:t>
      </w:r>
      <w:r w:rsidR="006931FD">
        <w:t>3 bis 4 Tage</w:t>
      </w:r>
      <w:r>
        <w:t>&lt;/</w:t>
      </w:r>
      <w:proofErr w:type="spellStart"/>
      <w:r>
        <w:t>td</w:t>
      </w:r>
      <w:proofErr w:type="spellEnd"/>
      <w:r>
        <w:t>&gt;</w:t>
      </w:r>
    </w:p>
    <w:p w14:paraId="152318BB" w14:textId="77777777" w:rsidR="007D0553" w:rsidRPr="00B948D7" w:rsidRDefault="007D0553" w:rsidP="007D0553">
      <w:pPr>
        <w:rPr>
          <w:lang w:val="en-US"/>
        </w:rPr>
      </w:pPr>
      <w:r w:rsidRPr="00B948D7">
        <w:rPr>
          <w:lang w:val="en-US"/>
        </w:rPr>
        <w:t>&lt;/tr&gt;</w:t>
      </w:r>
    </w:p>
    <w:p w14:paraId="7E787B51" w14:textId="77777777" w:rsidR="007D0553" w:rsidRPr="00B948D7" w:rsidRDefault="007D0553" w:rsidP="007D0553">
      <w:pPr>
        <w:rPr>
          <w:lang w:val="en-US"/>
        </w:rPr>
      </w:pPr>
      <w:r w:rsidRPr="00B948D7">
        <w:rPr>
          <w:lang w:val="en-US"/>
        </w:rPr>
        <w:t>&lt;tr&gt;</w:t>
      </w:r>
    </w:p>
    <w:p w14:paraId="6F1FC1B6" w14:textId="38B8F219" w:rsidR="007D0553" w:rsidRPr="00B948D7" w:rsidRDefault="007D0553" w:rsidP="007D0553">
      <w:pPr>
        <w:rPr>
          <w:lang w:val="en-US"/>
        </w:rPr>
      </w:pPr>
      <w:r w:rsidRPr="00B948D7">
        <w:rPr>
          <w:lang w:val="en-US"/>
        </w:rPr>
        <w:t>&lt;td&gt;&lt;</w:t>
      </w:r>
      <w:r w:rsidR="006931FD">
        <w:rPr>
          <w:lang w:val="en-US"/>
        </w:rPr>
        <w:t>strong&gt;&lt;</w:t>
      </w:r>
      <w:proofErr w:type="spellStart"/>
      <w:r w:rsidR="006931FD">
        <w:rPr>
          <w:lang w:val="en-US"/>
        </w:rPr>
        <w:t>i</w:t>
      </w:r>
      <w:proofErr w:type="spellEnd"/>
      <w:r w:rsidR="006931FD">
        <w:rPr>
          <w:lang w:val="en-US"/>
        </w:rPr>
        <w:t>&gt;</w:t>
      </w:r>
      <w:proofErr w:type="spellStart"/>
      <w:r w:rsidR="006931FD">
        <w:rPr>
          <w:lang w:val="en-US"/>
        </w:rPr>
        <w:t>Immobilienbewertung</w:t>
      </w:r>
      <w:proofErr w:type="spellEnd"/>
      <w:r w:rsidR="006931FD">
        <w:rPr>
          <w:lang w:val="en-US"/>
        </w:rPr>
        <w:t>&lt;/</w:t>
      </w:r>
      <w:proofErr w:type="spellStart"/>
      <w:r w:rsidR="006931FD">
        <w:rPr>
          <w:lang w:val="en-US"/>
        </w:rPr>
        <w:t>i</w:t>
      </w:r>
      <w:proofErr w:type="spellEnd"/>
      <w:r w:rsidR="006931FD">
        <w:rPr>
          <w:lang w:val="en-US"/>
        </w:rPr>
        <w:t>&gt;&lt;/strong&gt;</w:t>
      </w:r>
      <w:r w:rsidRPr="00B948D7">
        <w:rPr>
          <w:lang w:val="en-US"/>
        </w:rPr>
        <w:t>&lt;/td&gt;</w:t>
      </w:r>
    </w:p>
    <w:p w14:paraId="3057517D" w14:textId="74A43FEC" w:rsidR="007D0553" w:rsidRDefault="007D0553" w:rsidP="007D0553">
      <w:r>
        <w:t>&lt;</w:t>
      </w:r>
      <w:proofErr w:type="spellStart"/>
      <w:r>
        <w:t>td</w:t>
      </w:r>
      <w:proofErr w:type="spellEnd"/>
      <w:r>
        <w:t>&gt;</w:t>
      </w:r>
      <w:r w:rsidR="006931FD">
        <w:t>1 bis Tage</w:t>
      </w:r>
      <w:r>
        <w:t>&lt;/</w:t>
      </w:r>
      <w:proofErr w:type="spellStart"/>
      <w:r>
        <w:t>td</w:t>
      </w:r>
      <w:proofErr w:type="spellEnd"/>
      <w:r>
        <w:t>&gt;</w:t>
      </w:r>
    </w:p>
    <w:p w14:paraId="20DDF151" w14:textId="1C41DE04" w:rsidR="007D0553" w:rsidRDefault="007D0553" w:rsidP="007D0553">
      <w:r>
        <w:t>&lt;</w:t>
      </w:r>
      <w:proofErr w:type="spellStart"/>
      <w:r>
        <w:t>td</w:t>
      </w:r>
      <w:proofErr w:type="spellEnd"/>
      <w:r>
        <w:t>&gt;</w:t>
      </w:r>
      <w:r w:rsidR="000C1B08">
        <w:t>wenige Stunden</w:t>
      </w:r>
      <w:r>
        <w:t>&lt;/</w:t>
      </w:r>
      <w:proofErr w:type="spellStart"/>
      <w:r>
        <w:t>td</w:t>
      </w:r>
      <w:proofErr w:type="spellEnd"/>
      <w:r>
        <w:t>&gt;</w:t>
      </w:r>
    </w:p>
    <w:p w14:paraId="7D7F8025" w14:textId="77777777" w:rsidR="007D0553" w:rsidRDefault="007D0553" w:rsidP="007D0553">
      <w:r>
        <w:t>&lt;/</w:t>
      </w:r>
      <w:proofErr w:type="spellStart"/>
      <w:r>
        <w:t>tr</w:t>
      </w:r>
      <w:proofErr w:type="spellEnd"/>
      <w:r>
        <w:t>&gt;</w:t>
      </w:r>
    </w:p>
    <w:p w14:paraId="1F6415D6" w14:textId="77777777" w:rsidR="007D0553" w:rsidRPr="00B948D7" w:rsidRDefault="007D0553" w:rsidP="007D0553">
      <w:pPr>
        <w:rPr>
          <w:lang w:val="en-US"/>
        </w:rPr>
      </w:pPr>
      <w:r w:rsidRPr="00B948D7">
        <w:rPr>
          <w:lang w:val="en-US"/>
        </w:rPr>
        <w:t>&lt;tr&gt;</w:t>
      </w:r>
    </w:p>
    <w:p w14:paraId="5DA67919" w14:textId="73ABC687" w:rsidR="007D0553" w:rsidRPr="00B948D7" w:rsidRDefault="007D0553" w:rsidP="007D0553">
      <w:pPr>
        <w:rPr>
          <w:lang w:val="en-US"/>
        </w:rPr>
      </w:pPr>
      <w:r w:rsidRPr="00B948D7">
        <w:rPr>
          <w:lang w:val="en-US"/>
        </w:rPr>
        <w:t>&lt;td&gt;&lt;s</w:t>
      </w:r>
      <w:r w:rsidR="000C1B08">
        <w:rPr>
          <w:lang w:val="en-US"/>
        </w:rPr>
        <w:t>trong&gt;&lt;</w:t>
      </w:r>
      <w:proofErr w:type="spellStart"/>
      <w:r w:rsidR="000C1B08">
        <w:rPr>
          <w:lang w:val="en-US"/>
        </w:rPr>
        <w:t>i</w:t>
      </w:r>
      <w:proofErr w:type="spellEnd"/>
      <w:r w:rsidR="000C1B08">
        <w:rPr>
          <w:lang w:val="en-US"/>
        </w:rPr>
        <w:t>&gt;</w:t>
      </w:r>
      <w:proofErr w:type="spellStart"/>
      <w:r w:rsidR="000C1B08">
        <w:rPr>
          <w:lang w:val="en-US"/>
        </w:rPr>
        <w:t>Organisation</w:t>
      </w:r>
      <w:proofErr w:type="spellEnd"/>
      <w:r w:rsidR="000C1B08">
        <w:rPr>
          <w:lang w:val="en-US"/>
        </w:rPr>
        <w:t xml:space="preserve"> und </w:t>
      </w:r>
      <w:proofErr w:type="spellStart"/>
      <w:r w:rsidR="000C1B08">
        <w:rPr>
          <w:lang w:val="en-US"/>
        </w:rPr>
        <w:t>Durchführung</w:t>
      </w:r>
      <w:proofErr w:type="spellEnd"/>
      <w:r w:rsidR="000C1B08">
        <w:rPr>
          <w:lang w:val="en-US"/>
        </w:rPr>
        <w:t xml:space="preserve"> von </w:t>
      </w:r>
      <w:proofErr w:type="spellStart"/>
      <w:r w:rsidR="000C1B08">
        <w:rPr>
          <w:lang w:val="en-US"/>
        </w:rPr>
        <w:t>Besichtigungsterminen</w:t>
      </w:r>
      <w:proofErr w:type="spellEnd"/>
      <w:r w:rsidR="000C1B08">
        <w:rPr>
          <w:lang w:val="en-US"/>
        </w:rPr>
        <w:t>&lt;/</w:t>
      </w:r>
      <w:proofErr w:type="spellStart"/>
      <w:r w:rsidR="000C1B08">
        <w:rPr>
          <w:lang w:val="en-US"/>
        </w:rPr>
        <w:t>i</w:t>
      </w:r>
      <w:proofErr w:type="spellEnd"/>
      <w:r w:rsidR="000C1B08">
        <w:rPr>
          <w:lang w:val="en-US"/>
        </w:rPr>
        <w:t>&gt;&lt;/strong&gt;</w:t>
      </w:r>
      <w:r w:rsidRPr="00B948D7">
        <w:rPr>
          <w:lang w:val="en-US"/>
        </w:rPr>
        <w:t>&lt;/td&gt;</w:t>
      </w:r>
    </w:p>
    <w:p w14:paraId="5680A36D" w14:textId="23ABB9B2" w:rsidR="007D0553" w:rsidRDefault="007D0553" w:rsidP="007D0553">
      <w:r>
        <w:t>&lt;</w:t>
      </w:r>
      <w:proofErr w:type="spellStart"/>
      <w:r>
        <w:t>td</w:t>
      </w:r>
      <w:proofErr w:type="spellEnd"/>
      <w:r>
        <w:t>&gt;</w:t>
      </w:r>
      <w:r w:rsidR="000C1B08">
        <w:t>3 bis 4 Monate</w:t>
      </w:r>
      <w:r>
        <w:t>&lt;/</w:t>
      </w:r>
      <w:proofErr w:type="spellStart"/>
      <w:r>
        <w:t>td</w:t>
      </w:r>
      <w:proofErr w:type="spellEnd"/>
      <w:r>
        <w:t>&gt;</w:t>
      </w:r>
    </w:p>
    <w:p w14:paraId="200A634B" w14:textId="3ADAC8A4" w:rsidR="007D0553" w:rsidRDefault="007D0553" w:rsidP="000C1B08">
      <w:r>
        <w:t>&lt;</w:t>
      </w:r>
      <w:proofErr w:type="spellStart"/>
      <w:r>
        <w:t>td</w:t>
      </w:r>
      <w:proofErr w:type="spellEnd"/>
      <w:r>
        <w:t>&gt;</w:t>
      </w:r>
      <w:r w:rsidR="000C1B08">
        <w:t>1 bis 2 Monate</w:t>
      </w:r>
      <w:r>
        <w:t>&lt;/</w:t>
      </w:r>
      <w:proofErr w:type="spellStart"/>
      <w:r>
        <w:t>td</w:t>
      </w:r>
      <w:proofErr w:type="spellEnd"/>
      <w:r>
        <w:t>&gt;</w:t>
      </w:r>
    </w:p>
    <w:p w14:paraId="498FEDCA" w14:textId="77777777" w:rsidR="007D0553" w:rsidRDefault="007D0553" w:rsidP="007D0553">
      <w:r>
        <w:t>&lt;/</w:t>
      </w:r>
      <w:proofErr w:type="spellStart"/>
      <w:r>
        <w:t>tr</w:t>
      </w:r>
      <w:proofErr w:type="spellEnd"/>
      <w:r>
        <w:t>&gt;</w:t>
      </w:r>
    </w:p>
    <w:p w14:paraId="31A24B68" w14:textId="77777777" w:rsidR="007D0553" w:rsidRPr="00B948D7" w:rsidRDefault="007D0553" w:rsidP="007D0553">
      <w:pPr>
        <w:rPr>
          <w:lang w:val="en-US"/>
        </w:rPr>
      </w:pPr>
      <w:r w:rsidRPr="00B948D7">
        <w:rPr>
          <w:lang w:val="en-US"/>
        </w:rPr>
        <w:t>&lt;tr&gt;</w:t>
      </w:r>
    </w:p>
    <w:p w14:paraId="3A339346" w14:textId="3F70971B" w:rsidR="007D0553" w:rsidRPr="00B948D7" w:rsidRDefault="007D0553" w:rsidP="007D0553">
      <w:pPr>
        <w:rPr>
          <w:lang w:val="en-US"/>
        </w:rPr>
      </w:pPr>
      <w:r w:rsidRPr="00B948D7">
        <w:rPr>
          <w:lang w:val="en-US"/>
        </w:rPr>
        <w:t>&lt;td&gt;&lt;</w:t>
      </w:r>
      <w:r w:rsidR="000C1B08">
        <w:rPr>
          <w:lang w:val="en-US"/>
        </w:rPr>
        <w:t>strong&gt;&lt;</w:t>
      </w:r>
      <w:proofErr w:type="spellStart"/>
      <w:r w:rsidR="000C1B08">
        <w:rPr>
          <w:lang w:val="en-US"/>
        </w:rPr>
        <w:t>i</w:t>
      </w:r>
      <w:proofErr w:type="spellEnd"/>
      <w:r w:rsidR="000C1B08">
        <w:rPr>
          <w:lang w:val="en-US"/>
        </w:rPr>
        <w:t>&gt;</w:t>
      </w:r>
      <w:proofErr w:type="spellStart"/>
      <w:r w:rsidR="000C1B08">
        <w:rPr>
          <w:lang w:val="en-US"/>
        </w:rPr>
        <w:t>Erstellung</w:t>
      </w:r>
      <w:proofErr w:type="spellEnd"/>
      <w:r w:rsidR="000C1B08">
        <w:rPr>
          <w:lang w:val="en-US"/>
        </w:rPr>
        <w:t xml:space="preserve"> </w:t>
      </w:r>
      <w:proofErr w:type="spellStart"/>
      <w:r w:rsidR="000C1B08">
        <w:rPr>
          <w:lang w:val="en-US"/>
        </w:rPr>
        <w:t>Kaufvertragsunterlagen</w:t>
      </w:r>
      <w:proofErr w:type="spellEnd"/>
      <w:r w:rsidR="000C1B08">
        <w:rPr>
          <w:lang w:val="en-US"/>
        </w:rPr>
        <w:t>&lt;/</w:t>
      </w:r>
      <w:proofErr w:type="spellStart"/>
      <w:r w:rsidR="000C1B08">
        <w:rPr>
          <w:lang w:val="en-US"/>
        </w:rPr>
        <w:t>i</w:t>
      </w:r>
      <w:proofErr w:type="spellEnd"/>
      <w:r w:rsidR="000C1B08">
        <w:rPr>
          <w:lang w:val="en-US"/>
        </w:rPr>
        <w:t>&gt;&lt;/strong&gt;</w:t>
      </w:r>
      <w:r w:rsidRPr="00B948D7">
        <w:rPr>
          <w:lang w:val="en-US"/>
        </w:rPr>
        <w:t>&lt;/td&gt;</w:t>
      </w:r>
    </w:p>
    <w:p w14:paraId="67A5AAA3" w14:textId="0C9FAD17" w:rsidR="007D0553" w:rsidRDefault="007D0553" w:rsidP="007D0553">
      <w:r>
        <w:t>&lt;</w:t>
      </w:r>
      <w:proofErr w:type="spellStart"/>
      <w:r>
        <w:t>td</w:t>
      </w:r>
      <w:proofErr w:type="spellEnd"/>
      <w:r>
        <w:t>&gt;</w:t>
      </w:r>
      <w:r w:rsidR="000C1B08">
        <w:t>1 bis 2 Tage</w:t>
      </w:r>
      <w:r>
        <w:t>&lt;/</w:t>
      </w:r>
      <w:proofErr w:type="spellStart"/>
      <w:r>
        <w:t>td</w:t>
      </w:r>
      <w:proofErr w:type="spellEnd"/>
      <w:r>
        <w:t>&gt;</w:t>
      </w:r>
    </w:p>
    <w:p w14:paraId="5990109F" w14:textId="7F288514" w:rsidR="007D0553" w:rsidRDefault="007D0553" w:rsidP="007D0553">
      <w:r>
        <w:t>&lt;</w:t>
      </w:r>
      <w:proofErr w:type="spellStart"/>
      <w:r>
        <w:t>td</w:t>
      </w:r>
      <w:proofErr w:type="spellEnd"/>
      <w:r>
        <w:t>&gt;</w:t>
      </w:r>
      <w:r w:rsidR="000C1B08">
        <w:t>wenige Stunden</w:t>
      </w:r>
      <w:r>
        <w:t>&lt;/</w:t>
      </w:r>
      <w:proofErr w:type="spellStart"/>
      <w:r>
        <w:t>td</w:t>
      </w:r>
      <w:proofErr w:type="spellEnd"/>
      <w:r>
        <w:t>&gt;</w:t>
      </w:r>
    </w:p>
    <w:p w14:paraId="06DA82B3" w14:textId="77777777" w:rsidR="007D0553" w:rsidRDefault="007D0553" w:rsidP="007D0553">
      <w:r>
        <w:lastRenderedPageBreak/>
        <w:t>&lt;/</w:t>
      </w:r>
      <w:proofErr w:type="spellStart"/>
      <w:r>
        <w:t>tr</w:t>
      </w:r>
      <w:proofErr w:type="spellEnd"/>
      <w:r>
        <w:t>&gt;</w:t>
      </w:r>
    </w:p>
    <w:p w14:paraId="07D4C5D4" w14:textId="77777777" w:rsidR="007D0553" w:rsidRPr="00B948D7" w:rsidRDefault="007D0553" w:rsidP="007D0553">
      <w:pPr>
        <w:rPr>
          <w:lang w:val="en-US"/>
        </w:rPr>
      </w:pPr>
      <w:r w:rsidRPr="00B948D7">
        <w:rPr>
          <w:lang w:val="en-US"/>
        </w:rPr>
        <w:t>&lt;tr&gt;</w:t>
      </w:r>
    </w:p>
    <w:p w14:paraId="08B5FD5B" w14:textId="60F17434" w:rsidR="007D0553" w:rsidRPr="00B948D7" w:rsidRDefault="007D0553" w:rsidP="007D0553">
      <w:pPr>
        <w:rPr>
          <w:lang w:val="en-US"/>
        </w:rPr>
      </w:pPr>
      <w:r w:rsidRPr="00B948D7">
        <w:rPr>
          <w:lang w:val="en-US"/>
        </w:rPr>
        <w:t>&lt;td&gt;&lt;</w:t>
      </w:r>
      <w:r w:rsidR="000C1B08">
        <w:rPr>
          <w:lang w:val="en-US"/>
        </w:rPr>
        <w:t>strong&gt;&lt;</w:t>
      </w:r>
      <w:proofErr w:type="spellStart"/>
      <w:r w:rsidR="000C1B08">
        <w:rPr>
          <w:lang w:val="en-US"/>
        </w:rPr>
        <w:t>i</w:t>
      </w:r>
      <w:proofErr w:type="spellEnd"/>
      <w:r w:rsidR="000C1B08">
        <w:rPr>
          <w:lang w:val="en-US"/>
        </w:rPr>
        <w:t>&gt;</w:t>
      </w:r>
      <w:proofErr w:type="spellStart"/>
      <w:r w:rsidR="000C1B08">
        <w:rPr>
          <w:lang w:val="en-US"/>
        </w:rPr>
        <w:t>Notartermin</w:t>
      </w:r>
      <w:proofErr w:type="spellEnd"/>
      <w:r w:rsidR="000C1B08">
        <w:rPr>
          <w:lang w:val="en-US"/>
        </w:rPr>
        <w:t xml:space="preserve"> und </w:t>
      </w:r>
      <w:proofErr w:type="spellStart"/>
      <w:r w:rsidR="000C1B08">
        <w:rPr>
          <w:lang w:val="en-US"/>
        </w:rPr>
        <w:t>Grundbuchumtragung</w:t>
      </w:r>
      <w:proofErr w:type="spellEnd"/>
      <w:r w:rsidR="000C1B08">
        <w:rPr>
          <w:lang w:val="en-US"/>
        </w:rPr>
        <w:t>&lt;/</w:t>
      </w:r>
      <w:proofErr w:type="spellStart"/>
      <w:r w:rsidR="000C1B08">
        <w:rPr>
          <w:lang w:val="en-US"/>
        </w:rPr>
        <w:t>i</w:t>
      </w:r>
      <w:proofErr w:type="spellEnd"/>
      <w:r w:rsidR="000C1B08">
        <w:rPr>
          <w:lang w:val="en-US"/>
        </w:rPr>
        <w:t>&gt;&lt;/strong&gt;</w:t>
      </w:r>
      <w:r w:rsidRPr="00B948D7">
        <w:rPr>
          <w:lang w:val="en-US"/>
        </w:rPr>
        <w:t>&lt;/td&gt;</w:t>
      </w:r>
    </w:p>
    <w:p w14:paraId="48C54D65" w14:textId="04ECA4BC" w:rsidR="007D0553" w:rsidRDefault="007D0553" w:rsidP="007D0553">
      <w:r>
        <w:t>&lt;</w:t>
      </w:r>
      <w:proofErr w:type="spellStart"/>
      <w:r>
        <w:t>td</w:t>
      </w:r>
      <w:proofErr w:type="spellEnd"/>
      <w:r>
        <w:t>&gt;</w:t>
      </w:r>
      <w:r w:rsidR="000C1B08">
        <w:t>etwa 1 Woche (bei g</w:t>
      </w:r>
      <w:r w:rsidR="00651AE9">
        <w:t xml:space="preserve">eplanter, eigener </w:t>
      </w:r>
      <w:proofErr w:type="gramStart"/>
      <w:r w:rsidR="00651AE9">
        <w:t>Anwesenheit</w:t>
      </w:r>
      <w:r w:rsidR="000C1B08">
        <w:t>)</w:t>
      </w:r>
      <w:r>
        <w:t>&lt;</w:t>
      </w:r>
      <w:proofErr w:type="gramEnd"/>
      <w:r>
        <w:t>/</w:t>
      </w:r>
      <w:proofErr w:type="spellStart"/>
      <w:r>
        <w:t>td</w:t>
      </w:r>
      <w:proofErr w:type="spellEnd"/>
      <w:r>
        <w:t>&gt;</w:t>
      </w:r>
    </w:p>
    <w:p w14:paraId="54370484" w14:textId="4E0E4A56" w:rsidR="007D0553" w:rsidRDefault="007D0553" w:rsidP="007D0553">
      <w:r>
        <w:t>&lt;</w:t>
      </w:r>
      <w:proofErr w:type="spellStart"/>
      <w:r>
        <w:t>td</w:t>
      </w:r>
      <w:proofErr w:type="spellEnd"/>
      <w:r>
        <w:t>&gt;</w:t>
      </w:r>
      <w:r w:rsidR="000C1B08">
        <w:t xml:space="preserve">etwa 2 bis 3 Tage (insofern per bevollmächtigtem </w:t>
      </w:r>
      <w:proofErr w:type="gramStart"/>
      <w:r w:rsidR="000C1B08">
        <w:t>Vertreter)</w:t>
      </w:r>
      <w:r>
        <w:t>&lt;</w:t>
      </w:r>
      <w:proofErr w:type="gramEnd"/>
      <w:r>
        <w:t>/</w:t>
      </w:r>
      <w:proofErr w:type="spellStart"/>
      <w:r>
        <w:t>td</w:t>
      </w:r>
      <w:proofErr w:type="spellEnd"/>
      <w:r>
        <w:t>&gt;</w:t>
      </w:r>
    </w:p>
    <w:p w14:paraId="5DB51A36" w14:textId="77777777" w:rsidR="007D0553" w:rsidRDefault="007D0553" w:rsidP="007D0553">
      <w:r>
        <w:t>&lt;/</w:t>
      </w:r>
      <w:proofErr w:type="spellStart"/>
      <w:r>
        <w:t>tr</w:t>
      </w:r>
      <w:proofErr w:type="spellEnd"/>
      <w:r>
        <w:t>&gt;</w:t>
      </w:r>
    </w:p>
    <w:p w14:paraId="07BB76CB" w14:textId="77777777" w:rsidR="007D0553" w:rsidRPr="00B948D7" w:rsidRDefault="007D0553" w:rsidP="007D0553">
      <w:pPr>
        <w:rPr>
          <w:lang w:val="en-US"/>
        </w:rPr>
      </w:pPr>
      <w:r w:rsidRPr="00B948D7">
        <w:rPr>
          <w:lang w:val="en-US"/>
        </w:rPr>
        <w:t>&lt;tr&gt;</w:t>
      </w:r>
    </w:p>
    <w:p w14:paraId="3DC8EFCF" w14:textId="21056877" w:rsidR="007D0553" w:rsidRPr="00B948D7" w:rsidRDefault="007D0553" w:rsidP="007D0553">
      <w:pPr>
        <w:rPr>
          <w:lang w:val="en-US"/>
        </w:rPr>
      </w:pPr>
      <w:r w:rsidRPr="00B948D7">
        <w:rPr>
          <w:lang w:val="en-US"/>
        </w:rPr>
        <w:t>&lt;td&gt;&lt;</w:t>
      </w:r>
      <w:r w:rsidR="003A2FAE">
        <w:rPr>
          <w:lang w:val="en-US"/>
        </w:rPr>
        <w:t>strong&gt;&lt;</w:t>
      </w:r>
      <w:proofErr w:type="spellStart"/>
      <w:r w:rsidR="003A2FAE">
        <w:rPr>
          <w:lang w:val="en-US"/>
        </w:rPr>
        <w:t>i</w:t>
      </w:r>
      <w:proofErr w:type="spellEnd"/>
      <w:r w:rsidR="003A2FAE">
        <w:rPr>
          <w:lang w:val="en-US"/>
        </w:rPr>
        <w:t>&gt;</w:t>
      </w:r>
      <w:proofErr w:type="spellStart"/>
      <w:r w:rsidR="003A2FAE">
        <w:rPr>
          <w:lang w:val="en-US"/>
        </w:rPr>
        <w:t>Schlüsselübergabe</w:t>
      </w:r>
      <w:proofErr w:type="spellEnd"/>
      <w:r w:rsidR="003A2FAE">
        <w:rPr>
          <w:lang w:val="en-US"/>
        </w:rPr>
        <w:t>&lt;/</w:t>
      </w:r>
      <w:proofErr w:type="spellStart"/>
      <w:r w:rsidR="003A2FAE">
        <w:rPr>
          <w:lang w:val="en-US"/>
        </w:rPr>
        <w:t>i</w:t>
      </w:r>
      <w:proofErr w:type="spellEnd"/>
      <w:r w:rsidR="003A2FAE">
        <w:rPr>
          <w:lang w:val="en-US"/>
        </w:rPr>
        <w:t>&gt;&lt;/strong&gt;</w:t>
      </w:r>
      <w:r w:rsidRPr="00B948D7">
        <w:rPr>
          <w:lang w:val="en-US"/>
        </w:rPr>
        <w:t>&lt;/td&gt;</w:t>
      </w:r>
    </w:p>
    <w:p w14:paraId="60A4BC87" w14:textId="212E6135" w:rsidR="007D0553" w:rsidRDefault="007D0553" w:rsidP="007D0553">
      <w:r>
        <w:t>&lt;</w:t>
      </w:r>
      <w:proofErr w:type="spellStart"/>
      <w:r>
        <w:t>td</w:t>
      </w:r>
      <w:proofErr w:type="spellEnd"/>
      <w:r>
        <w:t>&gt;</w:t>
      </w:r>
      <w:r w:rsidR="003A2FAE">
        <w:t>2 bis 3 Tage nach dem Verkauf</w:t>
      </w:r>
      <w:r>
        <w:t>&lt;/</w:t>
      </w:r>
      <w:proofErr w:type="spellStart"/>
      <w:r>
        <w:t>td</w:t>
      </w:r>
      <w:proofErr w:type="spellEnd"/>
      <w:r>
        <w:t>&gt;</w:t>
      </w:r>
    </w:p>
    <w:p w14:paraId="2AE16933" w14:textId="52BDDCE9" w:rsidR="007D0553" w:rsidRDefault="007D0553" w:rsidP="007D0553">
      <w:r>
        <w:t>&lt;</w:t>
      </w:r>
      <w:proofErr w:type="spellStart"/>
      <w:r>
        <w:t>td</w:t>
      </w:r>
      <w:proofErr w:type="spellEnd"/>
      <w:r>
        <w:t>&gt;</w:t>
      </w:r>
      <w:r w:rsidR="003A2FAE">
        <w:t>direkt nach dem Verkauf möglich</w:t>
      </w:r>
      <w:r>
        <w:t>&lt;/</w:t>
      </w:r>
      <w:proofErr w:type="spellStart"/>
      <w:r>
        <w:t>td</w:t>
      </w:r>
      <w:proofErr w:type="spellEnd"/>
      <w:r>
        <w:t>&gt;</w:t>
      </w:r>
    </w:p>
    <w:p w14:paraId="248DA16C" w14:textId="77777777" w:rsidR="007D0553" w:rsidRDefault="007D0553" w:rsidP="007D0553">
      <w:r>
        <w:t>&lt;/</w:t>
      </w:r>
      <w:proofErr w:type="spellStart"/>
      <w:r>
        <w:t>tr</w:t>
      </w:r>
      <w:proofErr w:type="spellEnd"/>
      <w:r>
        <w:t>&gt;</w:t>
      </w:r>
    </w:p>
    <w:p w14:paraId="545A7C1F" w14:textId="77777777" w:rsidR="007D0553" w:rsidRDefault="007D0553" w:rsidP="007D0553">
      <w:r>
        <w:t>&lt;/</w:t>
      </w:r>
      <w:proofErr w:type="spellStart"/>
      <w:r>
        <w:t>tbody</w:t>
      </w:r>
      <w:proofErr w:type="spellEnd"/>
      <w:r>
        <w:t>&gt;</w:t>
      </w:r>
    </w:p>
    <w:p w14:paraId="2E589272" w14:textId="58D0B295" w:rsidR="007D0553" w:rsidRDefault="007D0553" w:rsidP="007D0553">
      <w:r>
        <w:t>&lt;/</w:t>
      </w:r>
      <w:proofErr w:type="spellStart"/>
      <w:r>
        <w:t>table</w:t>
      </w:r>
      <w:proofErr w:type="spellEnd"/>
      <w:r>
        <w:t>&gt;</w:t>
      </w:r>
    </w:p>
    <w:p w14:paraId="595FD319" w14:textId="4C323F2C" w:rsidR="003A2FAE" w:rsidRDefault="003A2FAE" w:rsidP="007D0553"/>
    <w:p w14:paraId="3EAE53B3" w14:textId="1F1119FC" w:rsidR="003A2FAE" w:rsidRDefault="003A2FAE" w:rsidP="007D0553">
      <w:r>
        <w:t>&lt;p&gt;</w:t>
      </w:r>
      <w:r w:rsidR="002B18FE">
        <w:t xml:space="preserve">Die Zeitersparnis, die durch die Beauftragung eines geprüften und erfahrenen Immobilienmaklers in Hannover realisiert werden kann, ist also beträchtlich und sollte beim potenziellen Immobilienverkauf unbedingt genutzt </w:t>
      </w:r>
      <w:proofErr w:type="gramStart"/>
      <w:r w:rsidR="002B18FE">
        <w:t>werden.&lt;</w:t>
      </w:r>
      <w:proofErr w:type="gramEnd"/>
      <w:r w:rsidR="002B18FE">
        <w:t>/p&gt;</w:t>
      </w:r>
    </w:p>
    <w:p w14:paraId="6E1E8B7F" w14:textId="24DA74C2" w:rsidR="002B18FE" w:rsidRDefault="002B18FE" w:rsidP="007D0553"/>
    <w:p w14:paraId="6BBE066C" w14:textId="41D65DE9" w:rsidR="002B18FE" w:rsidRDefault="002B18FE" w:rsidP="007D0553">
      <w:r>
        <w:t>&lt;h2&gt;Weitere Vorteile beim Immobilienverkauf durch einen Makler nutzen&lt;/h2&gt;</w:t>
      </w:r>
      <w:r>
        <w:br/>
      </w:r>
    </w:p>
    <w:p w14:paraId="57DD992C" w14:textId="29671B0D" w:rsidR="002B18FE" w:rsidRDefault="002B18FE" w:rsidP="007D0553">
      <w:r>
        <w:t>&lt;p</w:t>
      </w:r>
      <w:r w:rsidR="00C74BF3">
        <w:t>&gt;Nicht nur die zeitliche Komponente bietet nahezu unschlagbare Vorteile, sich beim Verkauf seiner Wohnung in Hannover und Umgebung auf einen professionellen Makler zu verlassen. Potenzielle Verkäufer profitieren überdies von folgenden Vorteilen beim Maklerverkauf:&lt;/p&gt;</w:t>
      </w:r>
    </w:p>
    <w:p w14:paraId="73859B1C" w14:textId="679C75C2" w:rsidR="00C74BF3" w:rsidRDefault="00C74BF3" w:rsidP="007D0553"/>
    <w:p w14:paraId="785E8597" w14:textId="2B21F316" w:rsidR="00C74BF3" w:rsidRDefault="00C74BF3" w:rsidP="007D0553">
      <w:r>
        <w:t>&lt;</w:t>
      </w:r>
      <w:proofErr w:type="spellStart"/>
      <w:r>
        <w:t>ul</w:t>
      </w:r>
      <w:proofErr w:type="spellEnd"/>
      <w:r>
        <w:t>&gt;</w:t>
      </w:r>
    </w:p>
    <w:p w14:paraId="507765F0" w14:textId="522EB988" w:rsidR="00C74BF3" w:rsidRDefault="00C74BF3" w:rsidP="007D0553">
      <w:r>
        <w:t>&lt;li&gt;oftmals wird per Maklerverkauf ein deutlich höherer Verkaufspreis erzielt&lt;/li&gt;</w:t>
      </w:r>
    </w:p>
    <w:p w14:paraId="65907BDB" w14:textId="026C9E8D" w:rsidR="00C74BF3" w:rsidRDefault="00C74BF3" w:rsidP="007D0553">
      <w:r>
        <w:t>&lt;li&gt;ein Immobilienmakler bietet rechtliche Expertise bei der Erstellung von Kaufverträgen&lt;/li&gt;</w:t>
      </w:r>
    </w:p>
    <w:p w14:paraId="1C0B3D40" w14:textId="7333F812" w:rsidR="00C74BF3" w:rsidRDefault="00C74BF3" w:rsidP="007D0553">
      <w:r>
        <w:t>&lt;li&gt;ein Immobilienmakler bietet Know-how in puncto Objektbewerbung&lt;/li&gt;</w:t>
      </w:r>
    </w:p>
    <w:p w14:paraId="2BC0D29C" w14:textId="7F64D943" w:rsidR="00C74BF3" w:rsidRDefault="00C74BF3" w:rsidP="007D0553">
      <w:r>
        <w:t>&lt;li&gt;ein Immobilienmakler verfügt über ein ausgezeichnetes Netzwerk an Kontakten im privaten und gewerblichen Bereich&lt;/li&gt;</w:t>
      </w:r>
    </w:p>
    <w:p w14:paraId="5AEFD6D9" w14:textId="13772759" w:rsidR="00C74BF3" w:rsidRDefault="00C74BF3" w:rsidP="007D0553">
      <w:r>
        <w:t>&lt;li&gt;ein Immobilienmakler arbeitet unabhängig von ihrer Zeit und parallel zu ihren Aktivitäten&lt;/li&gt;</w:t>
      </w:r>
    </w:p>
    <w:p w14:paraId="5D2D3FAC" w14:textId="449AD097" w:rsidR="00C74BF3" w:rsidRDefault="00C74BF3" w:rsidP="007D0553">
      <w:r>
        <w:t>&lt;li&gt;ein Immobilienmakler bietet kostenlose und unverbindliche Beratungsleistungen&lt;/li&gt;</w:t>
      </w:r>
    </w:p>
    <w:p w14:paraId="66032BAB" w14:textId="4E203A65" w:rsidR="006F0213" w:rsidRDefault="00C74BF3" w:rsidP="007D0553">
      <w:r>
        <w:t>&lt;li&gt;</w:t>
      </w:r>
      <w:r w:rsidR="006F0213">
        <w:t>ein Immobilienmakler bietet praktische Wohnungsverkauf Tipps in Form von Gratis-Beratungen&lt;/li&gt;</w:t>
      </w:r>
    </w:p>
    <w:p w14:paraId="456D266F" w14:textId="5ACB64CC" w:rsidR="006F0213" w:rsidRDefault="006F0213" w:rsidP="007D0553">
      <w:r>
        <w:lastRenderedPageBreak/>
        <w:t>&lt;/</w:t>
      </w:r>
      <w:proofErr w:type="spellStart"/>
      <w:r>
        <w:t>ul</w:t>
      </w:r>
      <w:proofErr w:type="spellEnd"/>
      <w:r>
        <w:t>&gt;</w:t>
      </w:r>
    </w:p>
    <w:p w14:paraId="47E6D108" w14:textId="7CEE0176" w:rsidR="006F0213" w:rsidRDefault="006F0213" w:rsidP="007D0553"/>
    <w:p w14:paraId="51BAF8BD" w14:textId="06AD3A75" w:rsidR="006F0213" w:rsidRDefault="006F0213" w:rsidP="007D0553">
      <w:r>
        <w:t>&lt;h2&gt;Am besten heute noch einen erfahrenen Makler in Hannover kontaktieren&lt;/h2&gt;</w:t>
      </w:r>
    </w:p>
    <w:p w14:paraId="3EA8589F" w14:textId="5B5C957D" w:rsidR="006F0213" w:rsidRDefault="006F0213" w:rsidP="007D0553"/>
    <w:p w14:paraId="09DFD26D" w14:textId="305DD660" w:rsidR="006F0213" w:rsidRDefault="006F0213" w:rsidP="007D0553">
      <w:bookmarkStart w:id="0" w:name="_GoBack"/>
      <w:r>
        <w:t>&lt;p&gt;</w:t>
      </w:r>
      <w:r w:rsidR="0079518D">
        <w:t xml:space="preserve">Indem Sie als potenzieller Verkäufer sich jetzt für einen erfahrenen und fachkompetenten Makler mit umfassender Marktkenntnis aus Hannover entscheiden, können Sie beim individuellen Wohnungsverkauf in Hannover und Umgebung im Schnitt zwischen &lt;strong&gt;2 bis 3 Monaten Verkaufszeit einsparen&lt;/strong&gt;. Denn diese </w:t>
      </w:r>
      <w:proofErr w:type="spellStart"/>
      <w:r w:rsidR="0079518D">
        <w:t>Zeiterspanis</w:t>
      </w:r>
      <w:proofErr w:type="spellEnd"/>
      <w:r w:rsidR="0079518D">
        <w:t xml:space="preserve"> arbeitet unser Makler- und Gutachter sowie Marketing-Team im Schnitt bei einem Maklerverkauf im Gegensatz zum Verkauf auf eigene Faust heraus. Gleichzeitig erzielen über einen Immobilienmakler verkaufte Objekte im Schnitt einen &lt;strong&gt;um 10 Prozent höheren </w:t>
      </w:r>
      <w:proofErr w:type="spellStart"/>
      <w:r w:rsidR="0079518D">
        <w:t>Verkaufspeis</w:t>
      </w:r>
      <w:proofErr w:type="spellEnd"/>
      <w:r w:rsidR="0079518D">
        <w:t>&lt;/strong&gt; als bei</w:t>
      </w:r>
      <w:r w:rsidR="003929B2">
        <w:t xml:space="preserve">m </w:t>
      </w:r>
      <w:r w:rsidR="0079518D">
        <w:t>Alleinverkauf</w:t>
      </w:r>
      <w:r w:rsidR="003929B2">
        <w:t xml:space="preserve"> eines vergleichbaren Objektes. Lassen Sie sich daher jetzt gern kostenlos und unverbindlich vom erfahrenen Team der Immobilienmakler Hannover beraten. Lassen Sie Ihre Wohnung in Hannover und Umgebung zudem &lt;strong&gt;kostenlos&lt;/strong&gt; und &lt;strong&gt;unverbindlich&lt;/strong&gt; bewerten.</w:t>
      </w:r>
      <w:r w:rsidR="0079518D">
        <w:t xml:space="preserve"> </w:t>
      </w:r>
      <w:r w:rsidR="00322293">
        <w:t xml:space="preserve">Das Team von Immobilienmakler Hannover steht zudem jederzeit gern für Fragen und Beratungsleistungen zum Thema Wohnungs- oder Hausverkauf zur Verfügung und freut sich bereits auf individuelle </w:t>
      </w:r>
      <w:proofErr w:type="gramStart"/>
      <w:r w:rsidR="00322293">
        <w:t>Kontaktaufnahmen!&lt;</w:t>
      </w:r>
      <w:proofErr w:type="gramEnd"/>
      <w:r w:rsidR="00322293">
        <w:t>/p&gt;</w:t>
      </w:r>
    </w:p>
    <w:bookmarkEnd w:id="0"/>
    <w:p w14:paraId="37CF0CC7" w14:textId="77777777" w:rsidR="007D0553" w:rsidRDefault="007D0553" w:rsidP="006629B3"/>
    <w:p w14:paraId="45BA960E" w14:textId="221B7858" w:rsidR="00DC57A2" w:rsidRDefault="00DC57A2" w:rsidP="006629B3"/>
    <w:p w14:paraId="7D2DB96E" w14:textId="77777777" w:rsidR="00272CED" w:rsidRDefault="00272CED" w:rsidP="00272CED"/>
    <w:p w14:paraId="5E2FAE04" w14:textId="77777777" w:rsidR="00272CED" w:rsidRDefault="00272CED" w:rsidP="00272CED">
      <w:pPr>
        <w:rPr>
          <w:rFonts w:ascii="Calibri" w:hAnsi="Calibri" w:cs="Calibri"/>
          <w:color w:val="000000"/>
          <w:shd w:val="clear" w:color="auto" w:fill="FFFFFF"/>
        </w:rPr>
      </w:pPr>
      <w:r w:rsidRPr="000E438B">
        <w:rPr>
          <w:rFonts w:ascii="Calibri" w:hAnsi="Calibri" w:cs="Calibri"/>
          <w:color w:val="000000"/>
          <w:highlight w:val="green"/>
          <w:shd w:val="clear" w:color="auto" w:fill="FFFFFF"/>
        </w:rPr>
        <w:t xml:space="preserve">wohnungsverkauf </w:t>
      </w:r>
      <w:proofErr w:type="spellStart"/>
      <w:r w:rsidRPr="000E438B">
        <w:rPr>
          <w:rFonts w:ascii="Calibri" w:hAnsi="Calibri" w:cs="Calibri"/>
          <w:color w:val="000000"/>
          <w:highlight w:val="green"/>
          <w:shd w:val="clear" w:color="auto" w:fill="FFFFFF"/>
        </w:rPr>
        <w:t>checkliste</w:t>
      </w:r>
      <w:proofErr w:type="spellEnd"/>
      <w:r w:rsidRPr="000E438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beachten,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sidRPr="00B27453">
        <w:rPr>
          <w:rFonts w:ascii="Calibri" w:hAnsi="Calibri" w:cs="Calibri"/>
          <w:color w:val="000000"/>
          <w:highlight w:val="green"/>
          <w:shd w:val="clear" w:color="auto" w:fill="FFFFFF"/>
        </w:rPr>
        <w:t>makler</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immobilienmakler</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hannover</w:t>
      </w:r>
      <w:proofErr w:type="spellEnd"/>
      <w:r w:rsidRPr="00430AC8">
        <w:rPr>
          <w:rFonts w:ascii="Calibri" w:hAnsi="Calibri" w:cs="Calibri"/>
          <w:color w:val="000000"/>
          <w:highlight w:val="green"/>
          <w:shd w:val="clear" w:color="auto" w:fill="FFFFFF"/>
        </w:rPr>
        <w:t>, immobilienverkauf</w:t>
      </w:r>
      <w:r w:rsidRPr="000E438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0E438B">
        <w:rPr>
          <w:rFonts w:ascii="Calibri" w:hAnsi="Calibri" w:cs="Calibri"/>
          <w:color w:val="000000"/>
          <w:highlight w:val="green"/>
          <w:shd w:val="clear" w:color="auto" w:fill="FFFFFF"/>
        </w:rPr>
        <w:t>immobilienbewertung</w:t>
      </w:r>
      <w:proofErr w:type="spellEnd"/>
      <w:r w:rsidRPr="000E438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geprüften, passenden</w:t>
      </w:r>
      <w:r w:rsidRPr="00430AC8">
        <w:rPr>
          <w:rFonts w:ascii="Calibri" w:hAnsi="Calibri" w:cs="Calibri"/>
          <w:color w:val="000000"/>
          <w:highlight w:val="green"/>
          <w:shd w:val="clear" w:color="auto" w:fill="FFFFFF"/>
        </w:rPr>
        <w:t xml:space="preserve">, haben, </w:t>
      </w:r>
      <w:proofErr w:type="spellStart"/>
      <w:r w:rsidRPr="00430AC8">
        <w:rPr>
          <w:rFonts w:ascii="Calibri" w:hAnsi="Calibri" w:cs="Calibri"/>
          <w:color w:val="000000"/>
          <w:highlight w:val="green"/>
          <w:shd w:val="clear" w:color="auto" w:fill="FFFFFF"/>
        </w:rPr>
        <w:t>immobilie</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objektes</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expertise</w:t>
      </w:r>
      <w:proofErr w:type="spellEnd"/>
      <w:r w:rsidRPr="00430AC8">
        <w:rPr>
          <w:rFonts w:ascii="Calibri" w:hAnsi="Calibri" w:cs="Calibri"/>
          <w:color w:val="000000"/>
          <w:highlight w:val="green"/>
          <w:shd w:val="clear" w:color="auto" w:fill="FFFFFF"/>
        </w:rPr>
        <w:t>,</w:t>
      </w:r>
      <w:r>
        <w:rPr>
          <w:rFonts w:ascii="Calibri" w:hAnsi="Calibri" w:cs="Calibri"/>
          <w:color w:val="000000"/>
          <w:shd w:val="clear" w:color="auto" w:fill="FFFFFF"/>
        </w:rPr>
        <w:t xml:space="preserve"> angeboten, unverbindlich, kostenlos, angeboten</w:t>
      </w:r>
      <w:r w:rsidRPr="00430AC8">
        <w:rPr>
          <w:rFonts w:ascii="Calibri" w:hAnsi="Calibri" w:cs="Calibri"/>
          <w:color w:val="000000"/>
          <w:highlight w:val="green"/>
          <w:shd w:val="clear" w:color="auto" w:fill="FFFFFF"/>
        </w:rPr>
        <w:t>, verkauf, oder</w:t>
      </w:r>
      <w:r w:rsidRPr="000465F1">
        <w:rPr>
          <w:rFonts w:ascii="Calibri" w:hAnsi="Calibri" w:cs="Calibri"/>
          <w:color w:val="000000"/>
          <w:highlight w:val="green"/>
          <w:shd w:val="clear" w:color="auto" w:fill="FFFFFF"/>
        </w:rPr>
        <w:t xml:space="preserve">, </w:t>
      </w:r>
      <w:proofErr w:type="spellStart"/>
      <w:r w:rsidRPr="000465F1">
        <w:rPr>
          <w:rFonts w:ascii="Calibri" w:hAnsi="Calibri" w:cs="Calibri"/>
          <w:color w:val="000000"/>
          <w:highlight w:val="green"/>
          <w:shd w:val="clear" w:color="auto" w:fill="FFFFFF"/>
        </w:rPr>
        <w:t>monate</w:t>
      </w:r>
      <w:proofErr w:type="spellEnd"/>
      <w:r w:rsidRPr="000465F1">
        <w:rPr>
          <w:rFonts w:ascii="Calibri" w:hAnsi="Calibri" w:cs="Calibri"/>
          <w:color w:val="000000"/>
          <w:highlight w:val="green"/>
          <w:shd w:val="clear" w:color="auto" w:fill="FFFFFF"/>
        </w:rPr>
        <w:t>, mitunter, durchschnittliche,</w:t>
      </w:r>
      <w:r>
        <w:rPr>
          <w:rFonts w:ascii="Calibri" w:hAnsi="Calibri" w:cs="Calibri"/>
          <w:color w:val="000000"/>
          <w:shd w:val="clear" w:color="auto" w:fill="FFFFFF"/>
        </w:rPr>
        <w:t xml:space="preserve"> </w:t>
      </w:r>
      <w:proofErr w:type="spellStart"/>
      <w:r w:rsidRPr="00430AC8">
        <w:rPr>
          <w:rFonts w:ascii="Calibri" w:hAnsi="Calibri" w:cs="Calibri"/>
          <w:color w:val="000000"/>
          <w:highlight w:val="green"/>
          <w:shd w:val="clear" w:color="auto" w:fill="FFFFFF"/>
        </w:rPr>
        <w:t>immobilienverkaufs</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verkaufsdauer</w:t>
      </w:r>
      <w:proofErr w:type="spellEnd"/>
    </w:p>
    <w:p w14:paraId="1FC2546E" w14:textId="77777777" w:rsidR="00272CED" w:rsidRDefault="00272CED" w:rsidP="006629B3"/>
    <w:p w14:paraId="02FC71F6" w14:textId="29ACA915" w:rsidR="00272CED" w:rsidRDefault="00272CED" w:rsidP="006629B3"/>
    <w:p w14:paraId="5FDF65BE" w14:textId="77777777" w:rsidR="00272CED" w:rsidRDefault="00272CED" w:rsidP="006629B3"/>
    <w:p w14:paraId="39DB9878" w14:textId="3875099D" w:rsidR="00CF1287" w:rsidRDefault="00CF1287" w:rsidP="006629B3"/>
    <w:p w14:paraId="4D70F39A" w14:textId="77777777" w:rsidR="00CF1287" w:rsidRDefault="00CF1287" w:rsidP="00CF1287">
      <w:pPr>
        <w:rPr>
          <w:rFonts w:ascii="Calibri" w:hAnsi="Calibri" w:cs="Calibri"/>
          <w:b/>
          <w:bCs/>
          <w:color w:val="000000"/>
          <w:shd w:val="clear" w:color="auto" w:fill="FFFFFF"/>
        </w:rPr>
      </w:pPr>
      <w:r w:rsidRPr="00A7422B">
        <w:rPr>
          <w:rFonts w:ascii="Calibri" w:hAnsi="Calibri" w:cs="Calibri"/>
          <w:b/>
          <w:bCs/>
          <w:color w:val="000000"/>
          <w:highlight w:val="yellow"/>
          <w:shd w:val="clear" w:color="auto" w:fill="FFFFFF"/>
        </w:rPr>
        <w:t>wie lange dauert ein wohnungsverkauf (3-4x)</w:t>
      </w:r>
      <w:r w:rsidRPr="00A7422B">
        <w:rPr>
          <w:rFonts w:ascii="Calibri" w:eastAsia="Times New Roman" w:hAnsi="Calibri" w:cs="Calibri"/>
          <w:color w:val="000000"/>
          <w:sz w:val="24"/>
          <w:szCs w:val="24"/>
          <w:highlight w:val="yellow"/>
          <w:lang w:eastAsia="de-DE"/>
        </w:rPr>
        <w:br/>
        <w:t>wie lange dauert ein wohnungsverkauf</w:t>
      </w:r>
      <w:r w:rsidRPr="00A7422B">
        <w:rPr>
          <w:rFonts w:ascii="Calibri" w:eastAsia="Times New Roman" w:hAnsi="Calibri" w:cs="Calibri"/>
          <w:color w:val="000000"/>
          <w:sz w:val="24"/>
          <w:szCs w:val="24"/>
          <w:highlight w:val="yellow"/>
          <w:lang w:eastAsia="de-DE"/>
        </w:rPr>
        <w:br/>
        <w:t xml:space="preserve">wie schnell verkauft sich eine </w:t>
      </w:r>
      <w:proofErr w:type="spellStart"/>
      <w:r w:rsidRPr="00A7422B">
        <w:rPr>
          <w:rFonts w:ascii="Calibri" w:eastAsia="Times New Roman" w:hAnsi="Calibri" w:cs="Calibri"/>
          <w:color w:val="000000"/>
          <w:sz w:val="24"/>
          <w:szCs w:val="24"/>
          <w:highlight w:val="yellow"/>
          <w:lang w:eastAsia="de-DE"/>
        </w:rPr>
        <w:t>wohnung</w:t>
      </w:r>
      <w:proofErr w:type="spellEnd"/>
    </w:p>
    <w:p w14:paraId="7CFE9397" w14:textId="77777777" w:rsidR="00CF1287" w:rsidRDefault="00CF1287" w:rsidP="006629B3"/>
    <w:p w14:paraId="3DD770C1" w14:textId="1ECA4EF5" w:rsidR="005269C4" w:rsidRDefault="005269C4" w:rsidP="006629B3"/>
    <w:p w14:paraId="67BE253D" w14:textId="77777777" w:rsidR="009B6209" w:rsidRDefault="009B6209" w:rsidP="009B6209">
      <w:pPr>
        <w:rPr>
          <w:rFonts w:ascii="Calibri" w:hAnsi="Calibri" w:cs="Calibri"/>
          <w:color w:val="000000"/>
          <w:shd w:val="clear" w:color="auto" w:fill="FFFFFF"/>
        </w:rPr>
      </w:pPr>
      <w:r w:rsidRPr="000E438B">
        <w:rPr>
          <w:rFonts w:ascii="Calibri" w:hAnsi="Calibri" w:cs="Calibri"/>
          <w:color w:val="000000"/>
          <w:highlight w:val="green"/>
          <w:shd w:val="clear" w:color="auto" w:fill="FFFFFF"/>
        </w:rPr>
        <w:t xml:space="preserve">wohnungsverkauf </w:t>
      </w:r>
      <w:proofErr w:type="spellStart"/>
      <w:r w:rsidRPr="000E438B">
        <w:rPr>
          <w:rFonts w:ascii="Calibri" w:hAnsi="Calibri" w:cs="Calibri"/>
          <w:color w:val="000000"/>
          <w:highlight w:val="green"/>
          <w:shd w:val="clear" w:color="auto" w:fill="FFFFFF"/>
        </w:rPr>
        <w:t>checkliste</w:t>
      </w:r>
      <w:proofErr w:type="spellEnd"/>
      <w:r w:rsidRPr="000E438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beachten,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sidRPr="00B27453">
        <w:rPr>
          <w:rFonts w:ascii="Calibri" w:hAnsi="Calibri" w:cs="Calibri"/>
          <w:color w:val="000000"/>
          <w:highlight w:val="green"/>
          <w:shd w:val="clear" w:color="auto" w:fill="FFFFFF"/>
        </w:rPr>
        <w:t>makler</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immobilienmakler</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hannover</w:t>
      </w:r>
      <w:proofErr w:type="spellEnd"/>
      <w:r w:rsidRPr="00430AC8">
        <w:rPr>
          <w:rFonts w:ascii="Calibri" w:hAnsi="Calibri" w:cs="Calibri"/>
          <w:color w:val="000000"/>
          <w:highlight w:val="green"/>
          <w:shd w:val="clear" w:color="auto" w:fill="FFFFFF"/>
        </w:rPr>
        <w:t>, immobilienverkauf</w:t>
      </w:r>
      <w:r w:rsidRPr="000E438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0E438B">
        <w:rPr>
          <w:rFonts w:ascii="Calibri" w:hAnsi="Calibri" w:cs="Calibri"/>
          <w:color w:val="000000"/>
          <w:highlight w:val="green"/>
          <w:shd w:val="clear" w:color="auto" w:fill="FFFFFF"/>
        </w:rPr>
        <w:t>immobilienbewertung</w:t>
      </w:r>
      <w:proofErr w:type="spellEnd"/>
      <w:r w:rsidRPr="000E438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geprüften, passenden</w:t>
      </w:r>
      <w:r w:rsidRPr="00430AC8">
        <w:rPr>
          <w:rFonts w:ascii="Calibri" w:hAnsi="Calibri" w:cs="Calibri"/>
          <w:color w:val="000000"/>
          <w:highlight w:val="green"/>
          <w:shd w:val="clear" w:color="auto" w:fill="FFFFFF"/>
        </w:rPr>
        <w:t xml:space="preserve">, haben, </w:t>
      </w:r>
      <w:proofErr w:type="spellStart"/>
      <w:r w:rsidRPr="00430AC8">
        <w:rPr>
          <w:rFonts w:ascii="Calibri" w:hAnsi="Calibri" w:cs="Calibri"/>
          <w:color w:val="000000"/>
          <w:highlight w:val="green"/>
          <w:shd w:val="clear" w:color="auto" w:fill="FFFFFF"/>
        </w:rPr>
        <w:t>immobilie</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objektes</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expertise</w:t>
      </w:r>
      <w:proofErr w:type="spellEnd"/>
      <w:r w:rsidRPr="00430AC8">
        <w:rPr>
          <w:rFonts w:ascii="Calibri" w:hAnsi="Calibri" w:cs="Calibri"/>
          <w:color w:val="000000"/>
          <w:highlight w:val="green"/>
          <w:shd w:val="clear" w:color="auto" w:fill="FFFFFF"/>
        </w:rPr>
        <w:t>,</w:t>
      </w:r>
      <w:r>
        <w:rPr>
          <w:rFonts w:ascii="Calibri" w:hAnsi="Calibri" w:cs="Calibri"/>
          <w:color w:val="000000"/>
          <w:shd w:val="clear" w:color="auto" w:fill="FFFFFF"/>
        </w:rPr>
        <w:t xml:space="preserve"> angeboten, unverbindlich, kostenlos, angeboten</w:t>
      </w:r>
      <w:r w:rsidRPr="00430AC8">
        <w:rPr>
          <w:rFonts w:ascii="Calibri" w:hAnsi="Calibri" w:cs="Calibri"/>
          <w:color w:val="000000"/>
          <w:highlight w:val="green"/>
          <w:shd w:val="clear" w:color="auto" w:fill="FFFFFF"/>
        </w:rPr>
        <w:t>, verkauf, oder</w:t>
      </w:r>
      <w:r w:rsidRPr="000465F1">
        <w:rPr>
          <w:rFonts w:ascii="Calibri" w:hAnsi="Calibri" w:cs="Calibri"/>
          <w:color w:val="000000"/>
          <w:highlight w:val="green"/>
          <w:shd w:val="clear" w:color="auto" w:fill="FFFFFF"/>
        </w:rPr>
        <w:t xml:space="preserve">, </w:t>
      </w:r>
      <w:proofErr w:type="spellStart"/>
      <w:r w:rsidRPr="000465F1">
        <w:rPr>
          <w:rFonts w:ascii="Calibri" w:hAnsi="Calibri" w:cs="Calibri"/>
          <w:color w:val="000000"/>
          <w:highlight w:val="green"/>
          <w:shd w:val="clear" w:color="auto" w:fill="FFFFFF"/>
        </w:rPr>
        <w:t>monate</w:t>
      </w:r>
      <w:proofErr w:type="spellEnd"/>
      <w:r w:rsidRPr="000465F1">
        <w:rPr>
          <w:rFonts w:ascii="Calibri" w:hAnsi="Calibri" w:cs="Calibri"/>
          <w:color w:val="000000"/>
          <w:highlight w:val="green"/>
          <w:shd w:val="clear" w:color="auto" w:fill="FFFFFF"/>
        </w:rPr>
        <w:t>, mitunter, durchschnittliche,</w:t>
      </w:r>
      <w:r>
        <w:rPr>
          <w:rFonts w:ascii="Calibri" w:hAnsi="Calibri" w:cs="Calibri"/>
          <w:color w:val="000000"/>
          <w:shd w:val="clear" w:color="auto" w:fill="FFFFFF"/>
        </w:rPr>
        <w:t xml:space="preserve"> </w:t>
      </w:r>
      <w:proofErr w:type="spellStart"/>
      <w:r w:rsidRPr="00430AC8">
        <w:rPr>
          <w:rFonts w:ascii="Calibri" w:hAnsi="Calibri" w:cs="Calibri"/>
          <w:color w:val="000000"/>
          <w:highlight w:val="green"/>
          <w:shd w:val="clear" w:color="auto" w:fill="FFFFFF"/>
        </w:rPr>
        <w:t>immobilienverkaufs</w:t>
      </w:r>
      <w:proofErr w:type="spellEnd"/>
      <w:r w:rsidRPr="00430AC8">
        <w:rPr>
          <w:rFonts w:ascii="Calibri" w:hAnsi="Calibri" w:cs="Calibri"/>
          <w:color w:val="000000"/>
          <w:highlight w:val="green"/>
          <w:shd w:val="clear" w:color="auto" w:fill="FFFFFF"/>
        </w:rPr>
        <w:t xml:space="preserve">, </w:t>
      </w:r>
      <w:proofErr w:type="spellStart"/>
      <w:r w:rsidRPr="00430AC8">
        <w:rPr>
          <w:rFonts w:ascii="Calibri" w:hAnsi="Calibri" w:cs="Calibri"/>
          <w:color w:val="000000"/>
          <w:highlight w:val="green"/>
          <w:shd w:val="clear" w:color="auto" w:fill="FFFFFF"/>
        </w:rPr>
        <w:t>verkaufsdauer</w:t>
      </w:r>
      <w:proofErr w:type="spellEnd"/>
    </w:p>
    <w:p w14:paraId="5243D3E3" w14:textId="0F247EDD" w:rsidR="000E14EC" w:rsidRDefault="000E14EC" w:rsidP="006629B3"/>
    <w:p w14:paraId="06239E22" w14:textId="77777777" w:rsidR="000E14EC" w:rsidRDefault="000E14EC" w:rsidP="006629B3"/>
    <w:p w14:paraId="4CA27EA3"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Fonts w:ascii="Raleway" w:hAnsi="Raleway"/>
          <w:color w:val="707070"/>
          <w:sz w:val="26"/>
          <w:szCs w:val="26"/>
        </w:rPr>
        <w:t>Diese Frage bewegt viele Eigentümer und ist gar nicht so leicht zu beantworten. Die Antwort ist von vielen Faktoren abhängig – hier die Wichtigsten zusammengefasst:</w:t>
      </w:r>
    </w:p>
    <w:p w14:paraId="10E1068A" w14:textId="77777777" w:rsidR="005269C4" w:rsidRDefault="005269C4" w:rsidP="005269C4">
      <w:pPr>
        <w:pStyle w:val="berschrift3"/>
        <w:shd w:val="clear" w:color="auto" w:fill="FFFFFF"/>
        <w:spacing w:before="240" w:after="240"/>
        <w:rPr>
          <w:rFonts w:ascii="Raleway" w:hAnsi="Raleway"/>
          <w:color w:val="333333"/>
          <w:spacing w:val="15"/>
          <w:sz w:val="30"/>
          <w:szCs w:val="30"/>
        </w:rPr>
      </w:pPr>
      <w:r>
        <w:rPr>
          <w:rFonts w:ascii="Raleway" w:hAnsi="Raleway"/>
          <w:b/>
          <w:bCs/>
          <w:color w:val="333333"/>
          <w:spacing w:val="15"/>
          <w:sz w:val="30"/>
          <w:szCs w:val="30"/>
        </w:rPr>
        <w:t>I. Phase</w:t>
      </w:r>
    </w:p>
    <w:p w14:paraId="23C48F03"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Style w:val="Fett"/>
          <w:rFonts w:ascii="Raleway" w:hAnsi="Raleway"/>
          <w:color w:val="707070"/>
          <w:sz w:val="26"/>
          <w:szCs w:val="26"/>
        </w:rPr>
        <w:t>Vorbereitung – Dauer ca. 1 Woche, abhängig von der Verfügbarkeit der Unterlagen.</w:t>
      </w:r>
    </w:p>
    <w:p w14:paraId="46AF2661"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Fonts w:ascii="Raleway" w:hAnsi="Raleway"/>
          <w:color w:val="707070"/>
          <w:sz w:val="26"/>
          <w:szCs w:val="26"/>
        </w:rPr>
        <w:t xml:space="preserve">In dieser Phase wird das Exposé erstellt und es werden alle erforderlichen Unterlagen übersichtlich </w:t>
      </w:r>
      <w:proofErr w:type="gramStart"/>
      <w:r>
        <w:rPr>
          <w:rFonts w:ascii="Raleway" w:hAnsi="Raleway"/>
          <w:color w:val="707070"/>
          <w:sz w:val="26"/>
          <w:szCs w:val="26"/>
        </w:rPr>
        <w:t>zusammen gestellt</w:t>
      </w:r>
      <w:proofErr w:type="gramEnd"/>
      <w:r>
        <w:rPr>
          <w:rFonts w:ascii="Raleway" w:hAnsi="Raleway"/>
          <w:color w:val="707070"/>
          <w:sz w:val="26"/>
          <w:szCs w:val="26"/>
        </w:rPr>
        <w:t>. Es werden mögliche Besichtigungstermine abgesprochen und bei vermieteten Einheiten die Mieter informiert.</w:t>
      </w:r>
    </w:p>
    <w:p w14:paraId="48602B3C" w14:textId="77777777" w:rsidR="005269C4" w:rsidRDefault="005269C4" w:rsidP="005269C4">
      <w:pPr>
        <w:pStyle w:val="berschrift3"/>
        <w:shd w:val="clear" w:color="auto" w:fill="FFFFFF"/>
        <w:spacing w:before="240" w:after="240"/>
        <w:rPr>
          <w:rFonts w:ascii="Raleway" w:hAnsi="Raleway"/>
          <w:color w:val="333333"/>
          <w:spacing w:val="15"/>
          <w:sz w:val="30"/>
          <w:szCs w:val="30"/>
        </w:rPr>
      </w:pPr>
      <w:r>
        <w:rPr>
          <w:rFonts w:ascii="Raleway" w:hAnsi="Raleway"/>
          <w:b/>
          <w:bCs/>
          <w:color w:val="333333"/>
          <w:spacing w:val="15"/>
          <w:sz w:val="30"/>
          <w:szCs w:val="30"/>
        </w:rPr>
        <w:t>II. Phase</w:t>
      </w:r>
    </w:p>
    <w:p w14:paraId="2C676807"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Style w:val="Fett"/>
          <w:rFonts w:ascii="Raleway" w:hAnsi="Raleway"/>
          <w:color w:val="707070"/>
          <w:sz w:val="26"/>
          <w:szCs w:val="26"/>
        </w:rPr>
        <w:t>Vermarktung – Dauer von 3 Tagen bis 6 Monaten, abhängig von den nachfolgenden Faktoren:</w:t>
      </w:r>
    </w:p>
    <w:p w14:paraId="160E961C" w14:textId="77777777" w:rsidR="005269C4" w:rsidRDefault="005269C4" w:rsidP="005269C4">
      <w:pPr>
        <w:numPr>
          <w:ilvl w:val="0"/>
          <w:numId w:val="15"/>
        </w:numPr>
        <w:shd w:val="clear" w:color="auto" w:fill="FFFFFF"/>
        <w:spacing w:before="100" w:beforeAutospacing="1" w:after="100" w:afterAutospacing="1" w:line="240" w:lineRule="auto"/>
        <w:rPr>
          <w:rFonts w:ascii="Raleway" w:hAnsi="Raleway"/>
          <w:color w:val="707070"/>
          <w:sz w:val="26"/>
          <w:szCs w:val="26"/>
        </w:rPr>
      </w:pPr>
      <w:r>
        <w:rPr>
          <w:rStyle w:val="Fett"/>
          <w:rFonts w:ascii="Raleway" w:hAnsi="Raleway"/>
          <w:color w:val="707070"/>
          <w:sz w:val="26"/>
          <w:szCs w:val="26"/>
        </w:rPr>
        <w:t>Preis-Leistungsverhältnis:</w:t>
      </w:r>
      <w:r>
        <w:rPr>
          <w:rFonts w:ascii="Raleway" w:hAnsi="Raleway"/>
          <w:color w:val="707070"/>
          <w:sz w:val="26"/>
          <w:szCs w:val="26"/>
        </w:rPr>
        <w:t> Ist der Preis angemessen, dann findet sich auch relativ schnell ein Käufer. In der aktuell sehr angespannten Marktlage kann das durchaus schon nach den ersten Besichtigungen der Fall sein.</w:t>
      </w:r>
    </w:p>
    <w:p w14:paraId="48A1612D" w14:textId="77777777" w:rsidR="005269C4" w:rsidRDefault="005269C4" w:rsidP="005269C4">
      <w:pPr>
        <w:numPr>
          <w:ilvl w:val="0"/>
          <w:numId w:val="16"/>
        </w:numPr>
        <w:shd w:val="clear" w:color="auto" w:fill="FFFFFF"/>
        <w:spacing w:before="100" w:beforeAutospacing="1" w:after="100" w:afterAutospacing="1" w:line="240" w:lineRule="auto"/>
        <w:rPr>
          <w:rFonts w:ascii="Raleway" w:hAnsi="Raleway"/>
          <w:color w:val="707070"/>
          <w:sz w:val="26"/>
          <w:szCs w:val="26"/>
        </w:rPr>
      </w:pPr>
      <w:r>
        <w:rPr>
          <w:rStyle w:val="Fett"/>
          <w:rFonts w:ascii="Raleway" w:hAnsi="Raleway"/>
          <w:color w:val="707070"/>
          <w:sz w:val="26"/>
          <w:szCs w:val="26"/>
        </w:rPr>
        <w:t>Objekteigenschaften:</w:t>
      </w:r>
      <w:r>
        <w:rPr>
          <w:rFonts w:ascii="Raleway" w:hAnsi="Raleway"/>
          <w:color w:val="707070"/>
          <w:sz w:val="26"/>
          <w:szCs w:val="26"/>
        </w:rPr>
        <w:t xml:space="preserve"> Es ist ein großer Unterschied, ob Sie ein neues Haus oder ein Gebrauchtes verkaufen möchten – für das Erstere finden sich meist sehr schnell Interessenten, bei gebrauchten Immobilien müssen die Käufer manchmal sehr viel Phantasie aufbringen (wozu viele leider nicht in der Lage sind). Bei Gebrauchtimmobilien ist die Präsentationsfähigkeit des Maklers gefragt. Er/Sie versuchen dem Interessenten nahe zu bringen, wie es im Objekt aussehen könnte und was der Käufer dafür zusätzlich an monetären Mitteln </w:t>
      </w:r>
      <w:proofErr w:type="gramStart"/>
      <w:r>
        <w:rPr>
          <w:rFonts w:ascii="Raleway" w:hAnsi="Raleway"/>
          <w:color w:val="707070"/>
          <w:sz w:val="26"/>
          <w:szCs w:val="26"/>
        </w:rPr>
        <w:t>bereit halten</w:t>
      </w:r>
      <w:proofErr w:type="gramEnd"/>
      <w:r>
        <w:rPr>
          <w:rFonts w:ascii="Raleway" w:hAnsi="Raleway"/>
          <w:color w:val="707070"/>
          <w:sz w:val="26"/>
          <w:szCs w:val="26"/>
        </w:rPr>
        <w:t xml:space="preserve"> muss. Sicherlich wird diese Summe dann vom Angebotspreis abgezogen und muss vorher einkalkuliert werden.</w:t>
      </w:r>
    </w:p>
    <w:p w14:paraId="7219CD3E" w14:textId="77777777" w:rsidR="005269C4" w:rsidRDefault="005269C4" w:rsidP="005269C4">
      <w:pPr>
        <w:numPr>
          <w:ilvl w:val="0"/>
          <w:numId w:val="17"/>
        </w:numPr>
        <w:shd w:val="clear" w:color="auto" w:fill="FFFFFF"/>
        <w:spacing w:before="100" w:beforeAutospacing="1" w:after="100" w:afterAutospacing="1" w:line="240" w:lineRule="auto"/>
        <w:rPr>
          <w:rFonts w:ascii="Raleway" w:hAnsi="Raleway"/>
          <w:color w:val="707070"/>
          <w:sz w:val="26"/>
          <w:szCs w:val="26"/>
        </w:rPr>
      </w:pPr>
      <w:r>
        <w:rPr>
          <w:rStyle w:val="Fett"/>
          <w:rFonts w:ascii="Raleway" w:hAnsi="Raleway"/>
          <w:color w:val="707070"/>
          <w:sz w:val="26"/>
          <w:szCs w:val="26"/>
        </w:rPr>
        <w:t>„Architektenhäuser“:</w:t>
      </w:r>
      <w:r>
        <w:rPr>
          <w:rFonts w:ascii="Raleway" w:hAnsi="Raleway"/>
          <w:color w:val="707070"/>
          <w:sz w:val="26"/>
          <w:szCs w:val="26"/>
        </w:rPr>
        <w:t xml:space="preserve"> Dieses Stichwort lockt und schreckt gleichzeitig. Auf der einen Seite haben sie ein sehr individuelles Haus, nicht „von der Stange“, welches alle IHRE Bedürfnisse perfekt abdeckt. Und auf der anderen Seite ist genau das das Problem: es sind IHRE Bedürfnisse und nicht die eines wollenden Käufers… D.h. an dieser Stelle suchen Sie einen Käufer, der identische Anforderungen an die Struktur und die Optik eines Hauses hat wie sie selbst. Das kann im Zweifelsfall auch etwas </w:t>
      </w:r>
      <w:r>
        <w:rPr>
          <w:rFonts w:ascii="Raleway" w:hAnsi="Raleway"/>
          <w:color w:val="707070"/>
          <w:sz w:val="26"/>
          <w:szCs w:val="26"/>
        </w:rPr>
        <w:lastRenderedPageBreak/>
        <w:t>länger dauern. Wir reden hier von mehreren Wochen – dieser Prozess kann allein durch eine Preisreduzierung beschleunigt werden. Denn falls sich kein passender Käufer findet, muss auf Interessenten zurückgegriffen werden, welche das Haus noch zu IHREM Haus machen müssen und der Preis für diese Umbauten werden diese Käufer vom Angebotspreis abziehen.</w:t>
      </w:r>
    </w:p>
    <w:p w14:paraId="62E3B1D1" w14:textId="77777777" w:rsidR="005269C4" w:rsidRDefault="005269C4" w:rsidP="005269C4">
      <w:pPr>
        <w:numPr>
          <w:ilvl w:val="0"/>
          <w:numId w:val="18"/>
        </w:numPr>
        <w:shd w:val="clear" w:color="auto" w:fill="FFFFFF"/>
        <w:spacing w:before="100" w:beforeAutospacing="1" w:after="100" w:afterAutospacing="1" w:line="240" w:lineRule="auto"/>
        <w:rPr>
          <w:rFonts w:ascii="Raleway" w:hAnsi="Raleway"/>
          <w:color w:val="707070"/>
          <w:sz w:val="26"/>
          <w:szCs w:val="26"/>
        </w:rPr>
      </w:pPr>
      <w:r>
        <w:rPr>
          <w:rStyle w:val="Fett"/>
          <w:rFonts w:ascii="Raleway" w:hAnsi="Raleway"/>
          <w:color w:val="707070"/>
          <w:sz w:val="26"/>
          <w:szCs w:val="26"/>
        </w:rPr>
        <w:t>Grundstückseigenschaften</w:t>
      </w:r>
      <w:r>
        <w:rPr>
          <w:rFonts w:ascii="Raleway" w:hAnsi="Raleway"/>
          <w:color w:val="707070"/>
          <w:sz w:val="26"/>
          <w:szCs w:val="26"/>
        </w:rPr>
        <w:t>: Hier können viele Punkte einen Verkauf verlangsamen, da man den einen Käufer finden muss, den eine spezielle Grundstückseigenschaft nicht stört, bzw. der bestenfalls genau danach sucht. Zum Beispiel: Hanggrundstücke, Erbpacht, Wassernähe, Einsamkeit, Lautstärke, usw. Diese besonderen Eigenschaften eines Grundstückes wirken sich speziell auf die Verkaufszeit aus, da eben ein Liebhaber eben dieser Eigenschaft gefunden werden muss. Hier kann z.B. mit einer Preisreduktion kein Käufer überzeugt werden, dass ein lautes Grundstück doch nicht so schlimm ist. Da bewährt sich die alte Maklerweisheit: Lage, Lage, Lage.</w:t>
      </w:r>
    </w:p>
    <w:p w14:paraId="54298726" w14:textId="77777777" w:rsidR="005269C4" w:rsidRDefault="005269C4" w:rsidP="005269C4">
      <w:pPr>
        <w:pStyle w:val="berschrift3"/>
        <w:shd w:val="clear" w:color="auto" w:fill="FFFFFF"/>
        <w:spacing w:before="240" w:after="240"/>
        <w:rPr>
          <w:rFonts w:ascii="Raleway" w:hAnsi="Raleway"/>
          <w:color w:val="333333"/>
          <w:spacing w:val="15"/>
          <w:sz w:val="30"/>
          <w:szCs w:val="30"/>
        </w:rPr>
      </w:pPr>
      <w:r>
        <w:rPr>
          <w:rFonts w:ascii="Raleway" w:hAnsi="Raleway"/>
          <w:b/>
          <w:bCs/>
          <w:color w:val="333333"/>
          <w:spacing w:val="15"/>
          <w:sz w:val="30"/>
          <w:szCs w:val="30"/>
        </w:rPr>
        <w:t>III. Phase</w:t>
      </w:r>
    </w:p>
    <w:p w14:paraId="5832B00B"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Style w:val="Fett"/>
          <w:rFonts w:ascii="Raleway" w:hAnsi="Raleway"/>
          <w:color w:val="707070"/>
          <w:sz w:val="26"/>
          <w:szCs w:val="26"/>
        </w:rPr>
        <w:t>Beurkundung und Abwicklung – Dauer (abhängig vom Arbeitsaufkommen bei den Ämtern) 6 Wochen – 12 Monate</w:t>
      </w:r>
    </w:p>
    <w:p w14:paraId="2B987DC6"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Fonts w:ascii="Raleway" w:hAnsi="Raleway"/>
          <w:color w:val="707070"/>
          <w:sz w:val="26"/>
          <w:szCs w:val="26"/>
        </w:rPr>
        <w:t>Nach einer Handelseinigkeit zwischen Käufer und Verkäufer, sollte im Normalfall direkt ein Notar mit der Erstellung eines Kaufvertrages betraut werden. Die Schnelligkeit der Erstellung ist von Notar zu Notar unterschiedlich und kann je nach Spezialisierung 1-6 Tage dauern.</w:t>
      </w:r>
    </w:p>
    <w:p w14:paraId="141DDE5D"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Fonts w:ascii="Raleway" w:hAnsi="Raleway"/>
          <w:color w:val="707070"/>
          <w:sz w:val="26"/>
          <w:szCs w:val="26"/>
        </w:rPr>
        <w:t>Dann haben beide Parteien die Möglichkeit den Kaufvertragsentwurf zu prüfen, was wenige Tage 1-5 in Anspruch nimmt. Diese Zeit verlängert sich auf mind. 14 Tage, wenn einer der beurkundenden Parteien ein gewerblicher Verkäufer oder Käufer ist, z.B. ein Bauträger.</w:t>
      </w:r>
    </w:p>
    <w:p w14:paraId="58E8498F"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Fonts w:ascii="Raleway" w:hAnsi="Raleway"/>
          <w:color w:val="707070"/>
          <w:sz w:val="26"/>
          <w:szCs w:val="26"/>
        </w:rPr>
        <w:t>Nach der notariellen Beurkundung werden entsprechende Genehmigungen eingeholt, Vormerkungen im Grundbuch eingetragen und Löschungen beantragt. Dies dauert je nach Schnelligkeit des zuständigen Amtes zwischen 4 und 6 Wochen.</w:t>
      </w:r>
    </w:p>
    <w:p w14:paraId="625AE07E"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Fonts w:ascii="Raleway" w:hAnsi="Raleway"/>
          <w:color w:val="707070"/>
          <w:sz w:val="26"/>
          <w:szCs w:val="26"/>
        </w:rPr>
        <w:t xml:space="preserve">Man einigt sich im Kaufvertrag auf einen Übergabezeitpunkt. Dieser kann z.B. bei einem unbewohnten Objekt schon nach ca. 6 Wochen stattfinden – es kann aber auch 6 Monate oder sogar 12 Monate dauern. Erst nachdem dieser Übergabetermin erreicht ist und der Notar dem Käufer attestiert, dass alle Voraussetzungen erfüllt sind, </w:t>
      </w:r>
      <w:r>
        <w:rPr>
          <w:rFonts w:ascii="Raleway" w:hAnsi="Raleway"/>
          <w:color w:val="707070"/>
          <w:sz w:val="26"/>
          <w:szCs w:val="26"/>
        </w:rPr>
        <w:lastRenderedPageBreak/>
        <w:t>wird der Käufer zahlen und nach Zahlungseingang wird die Immobilie vom Eigentümer übergeben.</w:t>
      </w:r>
    </w:p>
    <w:p w14:paraId="5363310B" w14:textId="77777777" w:rsidR="005269C4" w:rsidRDefault="005269C4" w:rsidP="005269C4">
      <w:pPr>
        <w:pStyle w:val="StandardWeb"/>
        <w:shd w:val="clear" w:color="auto" w:fill="FFFFFF"/>
        <w:spacing w:before="0" w:beforeAutospacing="0" w:after="300" w:afterAutospacing="0"/>
        <w:rPr>
          <w:rFonts w:ascii="Raleway" w:hAnsi="Raleway"/>
          <w:color w:val="707070"/>
          <w:sz w:val="26"/>
          <w:szCs w:val="26"/>
        </w:rPr>
      </w:pPr>
      <w:r>
        <w:rPr>
          <w:rStyle w:val="Fett"/>
          <w:rFonts w:ascii="Raleway" w:hAnsi="Raleway"/>
          <w:color w:val="707070"/>
          <w:sz w:val="26"/>
          <w:szCs w:val="26"/>
        </w:rPr>
        <w:t>Sie sehen also, dass die Frage nach der Vermarktungsdauer nicht so leicht beantwortet werden kann. Zwischen 6 Wochen und einem Jahr ist alles möglich! Allerdings muss man sagen, dass der aktuelle Vermarktungszeitraum eines durchschnittlichen Objektes meist um die 6 Monate beträgt.</w:t>
      </w:r>
    </w:p>
    <w:p w14:paraId="25D91EE1" w14:textId="77777777" w:rsidR="005269C4" w:rsidRDefault="005269C4" w:rsidP="006629B3"/>
    <w:p w14:paraId="0996CA6C" w14:textId="77777777" w:rsidR="00A7422B" w:rsidRPr="006629B3" w:rsidRDefault="00A7422B" w:rsidP="006629B3"/>
    <w:sectPr w:rsidR="00A7422B" w:rsidRPr="006629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aleway">
    <w:panose1 w:val="020B0A03030101060003"/>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D43B4"/>
    <w:multiLevelType w:val="multilevel"/>
    <w:tmpl w:val="2F54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31BD8"/>
    <w:multiLevelType w:val="multilevel"/>
    <w:tmpl w:val="E03A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82176"/>
    <w:multiLevelType w:val="multilevel"/>
    <w:tmpl w:val="CF604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F07E80"/>
    <w:multiLevelType w:val="multilevel"/>
    <w:tmpl w:val="76B8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7F4AB9"/>
    <w:multiLevelType w:val="multilevel"/>
    <w:tmpl w:val="C680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5223F0"/>
    <w:multiLevelType w:val="multilevel"/>
    <w:tmpl w:val="B47C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442605"/>
    <w:multiLevelType w:val="multilevel"/>
    <w:tmpl w:val="922E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BB343C"/>
    <w:multiLevelType w:val="multilevel"/>
    <w:tmpl w:val="4A34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EB592E"/>
    <w:multiLevelType w:val="multilevel"/>
    <w:tmpl w:val="EE24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C76375"/>
    <w:multiLevelType w:val="multilevel"/>
    <w:tmpl w:val="B546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B76269"/>
    <w:multiLevelType w:val="multilevel"/>
    <w:tmpl w:val="2772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F60CCD"/>
    <w:multiLevelType w:val="multilevel"/>
    <w:tmpl w:val="81EA6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40C258B"/>
    <w:multiLevelType w:val="multilevel"/>
    <w:tmpl w:val="F63E6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550194"/>
    <w:multiLevelType w:val="multilevel"/>
    <w:tmpl w:val="6F52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203C1F"/>
    <w:multiLevelType w:val="multilevel"/>
    <w:tmpl w:val="4FBA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0B457F"/>
    <w:multiLevelType w:val="multilevel"/>
    <w:tmpl w:val="AB742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026310"/>
    <w:multiLevelType w:val="multilevel"/>
    <w:tmpl w:val="5D3C3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5"/>
  </w:num>
  <w:num w:numId="3">
    <w:abstractNumId w:val="12"/>
  </w:num>
  <w:num w:numId="4">
    <w:abstractNumId w:val="6"/>
  </w:num>
  <w:num w:numId="5">
    <w:abstractNumId w:val="13"/>
  </w:num>
  <w:num w:numId="6">
    <w:abstractNumId w:val="9"/>
  </w:num>
  <w:num w:numId="7">
    <w:abstractNumId w:val="8"/>
  </w:num>
  <w:num w:numId="8">
    <w:abstractNumId w:val="14"/>
  </w:num>
  <w:num w:numId="9">
    <w:abstractNumId w:val="17"/>
  </w:num>
  <w:num w:numId="10">
    <w:abstractNumId w:val="3"/>
  </w:num>
  <w:num w:numId="11">
    <w:abstractNumId w:val="1"/>
  </w:num>
  <w:num w:numId="12">
    <w:abstractNumId w:val="16"/>
  </w:num>
  <w:num w:numId="13">
    <w:abstractNumId w:val="10"/>
  </w:num>
  <w:num w:numId="14">
    <w:abstractNumId w:val="5"/>
  </w:num>
  <w:num w:numId="15">
    <w:abstractNumId w:val="18"/>
  </w:num>
  <w:num w:numId="16">
    <w:abstractNumId w:val="7"/>
  </w:num>
  <w:num w:numId="17">
    <w:abstractNumId w:val="0"/>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27E1"/>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0BE"/>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5F1"/>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1D5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B08"/>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08D"/>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4EC"/>
    <w:rsid w:val="000E1CC4"/>
    <w:rsid w:val="000E1F0A"/>
    <w:rsid w:val="000E266B"/>
    <w:rsid w:val="000E2C7A"/>
    <w:rsid w:val="000E2DD4"/>
    <w:rsid w:val="000E32CD"/>
    <w:rsid w:val="000E3B34"/>
    <w:rsid w:val="000E4234"/>
    <w:rsid w:val="000E4328"/>
    <w:rsid w:val="000E438B"/>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E93"/>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56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6E80"/>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1EA8"/>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36BC4"/>
    <w:rsid w:val="002402B6"/>
    <w:rsid w:val="00240E6A"/>
    <w:rsid w:val="0024132E"/>
    <w:rsid w:val="00241640"/>
    <w:rsid w:val="002427FB"/>
    <w:rsid w:val="00242B91"/>
    <w:rsid w:val="002439D1"/>
    <w:rsid w:val="00243FDB"/>
    <w:rsid w:val="00244224"/>
    <w:rsid w:val="0024470C"/>
    <w:rsid w:val="00244B9B"/>
    <w:rsid w:val="00245950"/>
    <w:rsid w:val="00245C03"/>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5D2"/>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746"/>
    <w:rsid w:val="00272C22"/>
    <w:rsid w:val="00272CED"/>
    <w:rsid w:val="002736BC"/>
    <w:rsid w:val="00273773"/>
    <w:rsid w:val="00273A3C"/>
    <w:rsid w:val="00273FE9"/>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8FE"/>
    <w:rsid w:val="002B1A35"/>
    <w:rsid w:val="002B1ECB"/>
    <w:rsid w:val="002B20A1"/>
    <w:rsid w:val="002B21B4"/>
    <w:rsid w:val="002B22DD"/>
    <w:rsid w:val="002B2C8E"/>
    <w:rsid w:val="002B34E4"/>
    <w:rsid w:val="002B3CA1"/>
    <w:rsid w:val="002B487F"/>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197"/>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675"/>
    <w:rsid w:val="00321A82"/>
    <w:rsid w:val="00321EA3"/>
    <w:rsid w:val="003221EA"/>
    <w:rsid w:val="00322293"/>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06E"/>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29B2"/>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2FAE"/>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AC8"/>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ABB"/>
    <w:rsid w:val="00457BED"/>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1033"/>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375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8A"/>
    <w:rsid w:val="005262F1"/>
    <w:rsid w:val="005269C4"/>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76C"/>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D0C"/>
    <w:rsid w:val="005A10A4"/>
    <w:rsid w:val="005A2443"/>
    <w:rsid w:val="005A344B"/>
    <w:rsid w:val="005A3841"/>
    <w:rsid w:val="005A3921"/>
    <w:rsid w:val="005A4790"/>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9AE"/>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1AE9"/>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29B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31FD"/>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6802"/>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2C61"/>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213"/>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0BB"/>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2B4"/>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6B4"/>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18D"/>
    <w:rsid w:val="007954A9"/>
    <w:rsid w:val="00795A1E"/>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3929"/>
    <w:rsid w:val="007C454E"/>
    <w:rsid w:val="007C4794"/>
    <w:rsid w:val="007C4C88"/>
    <w:rsid w:val="007C4CF0"/>
    <w:rsid w:val="007C50EB"/>
    <w:rsid w:val="007C518B"/>
    <w:rsid w:val="007C5328"/>
    <w:rsid w:val="007C6A21"/>
    <w:rsid w:val="007C6B10"/>
    <w:rsid w:val="007C6F93"/>
    <w:rsid w:val="007C77C4"/>
    <w:rsid w:val="007C782F"/>
    <w:rsid w:val="007C7C47"/>
    <w:rsid w:val="007C7FEA"/>
    <w:rsid w:val="007D0553"/>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7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17AE0"/>
    <w:rsid w:val="0082059E"/>
    <w:rsid w:val="00820920"/>
    <w:rsid w:val="0082099D"/>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135"/>
    <w:rsid w:val="00845815"/>
    <w:rsid w:val="008459BE"/>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1F2"/>
    <w:rsid w:val="00854474"/>
    <w:rsid w:val="00856592"/>
    <w:rsid w:val="008568E3"/>
    <w:rsid w:val="00857848"/>
    <w:rsid w:val="00857F95"/>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0AC0"/>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08E"/>
    <w:rsid w:val="00880170"/>
    <w:rsid w:val="008818F5"/>
    <w:rsid w:val="00881D18"/>
    <w:rsid w:val="008827B0"/>
    <w:rsid w:val="00882B45"/>
    <w:rsid w:val="00882E14"/>
    <w:rsid w:val="00883259"/>
    <w:rsid w:val="00883587"/>
    <w:rsid w:val="00883C88"/>
    <w:rsid w:val="0088405D"/>
    <w:rsid w:val="00884352"/>
    <w:rsid w:val="008843B2"/>
    <w:rsid w:val="00884D08"/>
    <w:rsid w:val="00884E8F"/>
    <w:rsid w:val="0088504D"/>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A3E"/>
    <w:rsid w:val="008F7FB2"/>
    <w:rsid w:val="00900222"/>
    <w:rsid w:val="0090080B"/>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0A"/>
    <w:rsid w:val="00965A12"/>
    <w:rsid w:val="00965A4C"/>
    <w:rsid w:val="00965AA5"/>
    <w:rsid w:val="00965FE1"/>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2C47"/>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209"/>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1B6D"/>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5FA7"/>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46F3D"/>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422B"/>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453"/>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92B"/>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0E9"/>
    <w:rsid w:val="00BD7800"/>
    <w:rsid w:val="00BE0057"/>
    <w:rsid w:val="00BE0541"/>
    <w:rsid w:val="00BE08B6"/>
    <w:rsid w:val="00BE0C0E"/>
    <w:rsid w:val="00BE0E0F"/>
    <w:rsid w:val="00BE1781"/>
    <w:rsid w:val="00BE1900"/>
    <w:rsid w:val="00BE1C5C"/>
    <w:rsid w:val="00BE23AB"/>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130"/>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EE3"/>
    <w:rsid w:val="00C7032C"/>
    <w:rsid w:val="00C70CBF"/>
    <w:rsid w:val="00C71B77"/>
    <w:rsid w:val="00C71B8C"/>
    <w:rsid w:val="00C71CCA"/>
    <w:rsid w:val="00C7222A"/>
    <w:rsid w:val="00C729C6"/>
    <w:rsid w:val="00C72FB3"/>
    <w:rsid w:val="00C73624"/>
    <w:rsid w:val="00C73F7E"/>
    <w:rsid w:val="00C74BF3"/>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5D"/>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287"/>
    <w:rsid w:val="00CF146F"/>
    <w:rsid w:val="00CF16AF"/>
    <w:rsid w:val="00CF176C"/>
    <w:rsid w:val="00CF2773"/>
    <w:rsid w:val="00CF2CA9"/>
    <w:rsid w:val="00CF30B2"/>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2D4D"/>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A95"/>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0C31"/>
    <w:rsid w:val="00D2100D"/>
    <w:rsid w:val="00D21139"/>
    <w:rsid w:val="00D21EA8"/>
    <w:rsid w:val="00D21EF5"/>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DEB"/>
    <w:rsid w:val="00D331D4"/>
    <w:rsid w:val="00D34AD4"/>
    <w:rsid w:val="00D3548B"/>
    <w:rsid w:val="00D35658"/>
    <w:rsid w:val="00D3674C"/>
    <w:rsid w:val="00D367A2"/>
    <w:rsid w:val="00D36A9A"/>
    <w:rsid w:val="00D36F53"/>
    <w:rsid w:val="00D3762F"/>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76E"/>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1D99"/>
    <w:rsid w:val="00DA20A5"/>
    <w:rsid w:val="00DA23E6"/>
    <w:rsid w:val="00DA25FD"/>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7A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5CA"/>
    <w:rsid w:val="00DF2CBE"/>
    <w:rsid w:val="00DF2EE3"/>
    <w:rsid w:val="00DF309C"/>
    <w:rsid w:val="00DF4302"/>
    <w:rsid w:val="00DF4EBC"/>
    <w:rsid w:val="00DF5168"/>
    <w:rsid w:val="00DF5779"/>
    <w:rsid w:val="00DF612F"/>
    <w:rsid w:val="00DF6F8A"/>
    <w:rsid w:val="00DF7050"/>
    <w:rsid w:val="00DF76CD"/>
    <w:rsid w:val="00DF776A"/>
    <w:rsid w:val="00DF7ED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663"/>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4D75"/>
    <w:rsid w:val="00E34D7F"/>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5FC1"/>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834"/>
    <w:rsid w:val="00E93D07"/>
    <w:rsid w:val="00E93EE4"/>
    <w:rsid w:val="00E94502"/>
    <w:rsid w:val="00E94505"/>
    <w:rsid w:val="00E945A6"/>
    <w:rsid w:val="00E95356"/>
    <w:rsid w:val="00E95890"/>
    <w:rsid w:val="00E958C5"/>
    <w:rsid w:val="00E95A4D"/>
    <w:rsid w:val="00E95B16"/>
    <w:rsid w:val="00E95B34"/>
    <w:rsid w:val="00E95BFA"/>
    <w:rsid w:val="00E961DA"/>
    <w:rsid w:val="00E96827"/>
    <w:rsid w:val="00E97241"/>
    <w:rsid w:val="00E97BE6"/>
    <w:rsid w:val="00EA000F"/>
    <w:rsid w:val="00EA007B"/>
    <w:rsid w:val="00EA05D3"/>
    <w:rsid w:val="00EA0627"/>
    <w:rsid w:val="00EA0A03"/>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6EF2"/>
    <w:rsid w:val="00F474C0"/>
    <w:rsid w:val="00F475A6"/>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0B3B"/>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0ED"/>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ta-title">
    <w:name w:val="cta-title"/>
    <w:basedOn w:val="Absatz-Standardschriftart"/>
    <w:rsid w:val="007522B4"/>
  </w:style>
  <w:style w:type="character" w:customStyle="1" w:styleId="cta-text">
    <w:name w:val="cta-text"/>
    <w:basedOn w:val="Absatz-Standardschriftart"/>
    <w:rsid w:val="007522B4"/>
  </w:style>
  <w:style w:type="paragraph" w:customStyle="1" w:styleId="type-subheadline1">
    <w:name w:val="type-subheadline1"/>
    <w:basedOn w:val="Standard"/>
    <w:rsid w:val="007522B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7522B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7893992">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6460012">
      <w:bodyDiv w:val="1"/>
      <w:marLeft w:val="0"/>
      <w:marRight w:val="0"/>
      <w:marTop w:val="0"/>
      <w:marBottom w:val="0"/>
      <w:divBdr>
        <w:top w:val="none" w:sz="0" w:space="0" w:color="auto"/>
        <w:left w:val="none" w:sz="0" w:space="0" w:color="auto"/>
        <w:bottom w:val="none" w:sz="0" w:space="0" w:color="auto"/>
        <w:right w:val="none" w:sz="0" w:space="0" w:color="auto"/>
      </w:divBdr>
      <w:divsChild>
        <w:div w:id="607547573">
          <w:marLeft w:val="0"/>
          <w:marRight w:val="0"/>
          <w:marTop w:val="0"/>
          <w:marBottom w:val="0"/>
          <w:divBdr>
            <w:top w:val="none" w:sz="0" w:space="0" w:color="auto"/>
            <w:left w:val="none" w:sz="0" w:space="0" w:color="auto"/>
            <w:bottom w:val="none" w:sz="0" w:space="0" w:color="auto"/>
            <w:right w:val="none" w:sz="0" w:space="0" w:color="auto"/>
          </w:divBdr>
        </w:div>
        <w:div w:id="1895654734">
          <w:marLeft w:val="0"/>
          <w:marRight w:val="0"/>
          <w:marTop w:val="480"/>
          <w:marBottom w:val="0"/>
          <w:divBdr>
            <w:top w:val="none" w:sz="0" w:space="0" w:color="auto"/>
            <w:left w:val="none" w:sz="0" w:space="0" w:color="auto"/>
            <w:bottom w:val="none" w:sz="0" w:space="0" w:color="auto"/>
            <w:right w:val="none" w:sz="0" w:space="0" w:color="auto"/>
          </w:divBdr>
          <w:divsChild>
            <w:div w:id="205879087">
              <w:marLeft w:val="0"/>
              <w:marRight w:val="0"/>
              <w:marTop w:val="0"/>
              <w:marBottom w:val="0"/>
              <w:divBdr>
                <w:top w:val="none" w:sz="0" w:space="0" w:color="auto"/>
                <w:left w:val="none" w:sz="0" w:space="0" w:color="auto"/>
                <w:bottom w:val="none" w:sz="0" w:space="0" w:color="auto"/>
                <w:right w:val="none" w:sz="0" w:space="0" w:color="auto"/>
              </w:divBdr>
            </w:div>
          </w:divsChild>
        </w:div>
        <w:div w:id="290669034">
          <w:marLeft w:val="0"/>
          <w:marRight w:val="0"/>
          <w:marTop w:val="480"/>
          <w:marBottom w:val="0"/>
          <w:divBdr>
            <w:top w:val="none" w:sz="0" w:space="0" w:color="auto"/>
            <w:left w:val="none" w:sz="0" w:space="0" w:color="auto"/>
            <w:bottom w:val="none" w:sz="0" w:space="0" w:color="auto"/>
            <w:right w:val="none" w:sz="0" w:space="0" w:color="auto"/>
          </w:divBdr>
        </w:div>
        <w:div w:id="119495083">
          <w:marLeft w:val="0"/>
          <w:marRight w:val="0"/>
          <w:marTop w:val="480"/>
          <w:marBottom w:val="0"/>
          <w:divBdr>
            <w:top w:val="none" w:sz="0" w:space="0" w:color="auto"/>
            <w:left w:val="none" w:sz="0" w:space="0" w:color="auto"/>
            <w:bottom w:val="none" w:sz="0" w:space="0" w:color="auto"/>
            <w:right w:val="none" w:sz="0" w:space="0" w:color="auto"/>
          </w:divBdr>
          <w:divsChild>
            <w:div w:id="1315524744">
              <w:marLeft w:val="0"/>
              <w:marRight w:val="0"/>
              <w:marTop w:val="0"/>
              <w:marBottom w:val="0"/>
              <w:divBdr>
                <w:top w:val="none" w:sz="0" w:space="0" w:color="auto"/>
                <w:left w:val="none" w:sz="0" w:space="0" w:color="auto"/>
                <w:bottom w:val="none" w:sz="0" w:space="0" w:color="auto"/>
                <w:right w:val="none" w:sz="0" w:space="0" w:color="auto"/>
              </w:divBdr>
            </w:div>
          </w:divsChild>
        </w:div>
        <w:div w:id="309939894">
          <w:marLeft w:val="0"/>
          <w:marRight w:val="0"/>
          <w:marTop w:val="480"/>
          <w:marBottom w:val="0"/>
          <w:divBdr>
            <w:top w:val="none" w:sz="0" w:space="0" w:color="auto"/>
            <w:left w:val="none" w:sz="0" w:space="0" w:color="auto"/>
            <w:bottom w:val="none" w:sz="0" w:space="0" w:color="auto"/>
            <w:right w:val="none" w:sz="0" w:space="0" w:color="auto"/>
          </w:divBdr>
          <w:divsChild>
            <w:div w:id="760838173">
              <w:marLeft w:val="0"/>
              <w:marRight w:val="0"/>
              <w:marTop w:val="0"/>
              <w:marBottom w:val="0"/>
              <w:divBdr>
                <w:top w:val="single" w:sz="6" w:space="11" w:color="2780BA"/>
                <w:left w:val="single" w:sz="6" w:space="11" w:color="2780BA"/>
                <w:bottom w:val="single" w:sz="6" w:space="11" w:color="2780BA"/>
                <w:right w:val="single" w:sz="6" w:space="11" w:color="2780BA"/>
              </w:divBdr>
              <w:divsChild>
                <w:div w:id="70668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30140">
          <w:marLeft w:val="0"/>
          <w:marRight w:val="0"/>
          <w:marTop w:val="480"/>
          <w:marBottom w:val="0"/>
          <w:divBdr>
            <w:top w:val="none" w:sz="0" w:space="0" w:color="auto"/>
            <w:left w:val="none" w:sz="0" w:space="0" w:color="auto"/>
            <w:bottom w:val="none" w:sz="0" w:space="0" w:color="auto"/>
            <w:right w:val="none" w:sz="0" w:space="0" w:color="auto"/>
          </w:divBdr>
          <w:divsChild>
            <w:div w:id="1303190341">
              <w:marLeft w:val="0"/>
              <w:marRight w:val="0"/>
              <w:marTop w:val="0"/>
              <w:marBottom w:val="0"/>
              <w:divBdr>
                <w:top w:val="none" w:sz="0" w:space="0" w:color="auto"/>
                <w:left w:val="none" w:sz="0" w:space="0" w:color="auto"/>
                <w:bottom w:val="none" w:sz="0" w:space="0" w:color="auto"/>
                <w:right w:val="none" w:sz="0" w:space="0" w:color="auto"/>
              </w:divBdr>
            </w:div>
          </w:divsChild>
        </w:div>
        <w:div w:id="1155803592">
          <w:marLeft w:val="0"/>
          <w:marRight w:val="0"/>
          <w:marTop w:val="480"/>
          <w:marBottom w:val="0"/>
          <w:divBdr>
            <w:top w:val="none" w:sz="0" w:space="0" w:color="auto"/>
            <w:left w:val="none" w:sz="0" w:space="0" w:color="auto"/>
            <w:bottom w:val="none" w:sz="0" w:space="0" w:color="auto"/>
            <w:right w:val="none" w:sz="0" w:space="0" w:color="auto"/>
          </w:divBdr>
          <w:divsChild>
            <w:div w:id="1054350139">
              <w:marLeft w:val="0"/>
              <w:marRight w:val="0"/>
              <w:marTop w:val="0"/>
              <w:marBottom w:val="0"/>
              <w:divBdr>
                <w:top w:val="none" w:sz="0" w:space="0" w:color="auto"/>
                <w:left w:val="none" w:sz="0" w:space="0" w:color="auto"/>
                <w:bottom w:val="none" w:sz="0" w:space="0" w:color="auto"/>
                <w:right w:val="none" w:sz="0" w:space="0" w:color="auto"/>
              </w:divBdr>
            </w:div>
          </w:divsChild>
        </w:div>
        <w:div w:id="943538321">
          <w:marLeft w:val="0"/>
          <w:marRight w:val="0"/>
          <w:marTop w:val="480"/>
          <w:marBottom w:val="0"/>
          <w:divBdr>
            <w:top w:val="none" w:sz="0" w:space="0" w:color="auto"/>
            <w:left w:val="none" w:sz="0" w:space="0" w:color="auto"/>
            <w:bottom w:val="none" w:sz="0" w:space="0" w:color="auto"/>
            <w:right w:val="none" w:sz="0" w:space="0" w:color="auto"/>
          </w:divBdr>
          <w:divsChild>
            <w:div w:id="29111401">
              <w:marLeft w:val="0"/>
              <w:marRight w:val="0"/>
              <w:marTop w:val="0"/>
              <w:marBottom w:val="0"/>
              <w:divBdr>
                <w:top w:val="single" w:sz="6" w:space="11" w:color="2780BA"/>
                <w:left w:val="single" w:sz="6" w:space="11" w:color="2780BA"/>
                <w:bottom w:val="single" w:sz="6" w:space="11" w:color="2780BA"/>
                <w:right w:val="single" w:sz="6" w:space="11" w:color="2780BA"/>
              </w:divBdr>
              <w:divsChild>
                <w:div w:id="203457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959559">
          <w:marLeft w:val="0"/>
          <w:marRight w:val="0"/>
          <w:marTop w:val="480"/>
          <w:marBottom w:val="0"/>
          <w:divBdr>
            <w:top w:val="none" w:sz="0" w:space="0" w:color="auto"/>
            <w:left w:val="none" w:sz="0" w:space="0" w:color="auto"/>
            <w:bottom w:val="none" w:sz="0" w:space="0" w:color="auto"/>
            <w:right w:val="none" w:sz="0" w:space="0" w:color="auto"/>
          </w:divBdr>
          <w:divsChild>
            <w:div w:id="1184899344">
              <w:marLeft w:val="0"/>
              <w:marRight w:val="0"/>
              <w:marTop w:val="0"/>
              <w:marBottom w:val="0"/>
              <w:divBdr>
                <w:top w:val="none" w:sz="0" w:space="0" w:color="auto"/>
                <w:left w:val="none" w:sz="0" w:space="0" w:color="auto"/>
                <w:bottom w:val="none" w:sz="0" w:space="0" w:color="auto"/>
                <w:right w:val="none" w:sz="0" w:space="0" w:color="auto"/>
              </w:divBdr>
            </w:div>
          </w:divsChild>
        </w:div>
        <w:div w:id="1520042026">
          <w:marLeft w:val="0"/>
          <w:marRight w:val="0"/>
          <w:marTop w:val="480"/>
          <w:marBottom w:val="0"/>
          <w:divBdr>
            <w:top w:val="none" w:sz="0" w:space="0" w:color="auto"/>
            <w:left w:val="none" w:sz="0" w:space="0" w:color="auto"/>
            <w:bottom w:val="none" w:sz="0" w:space="0" w:color="auto"/>
            <w:right w:val="none" w:sz="0" w:space="0" w:color="auto"/>
          </w:divBdr>
          <w:divsChild>
            <w:div w:id="1969970228">
              <w:marLeft w:val="0"/>
              <w:marRight w:val="0"/>
              <w:marTop w:val="0"/>
              <w:marBottom w:val="0"/>
              <w:divBdr>
                <w:top w:val="single" w:sz="6" w:space="11" w:color="2780BA"/>
                <w:left w:val="single" w:sz="6" w:space="11" w:color="2780BA"/>
                <w:bottom w:val="single" w:sz="6" w:space="11" w:color="2780BA"/>
                <w:right w:val="single" w:sz="6" w:space="11" w:color="2780BA"/>
              </w:divBdr>
              <w:divsChild>
                <w:div w:id="121982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10579">
          <w:marLeft w:val="0"/>
          <w:marRight w:val="0"/>
          <w:marTop w:val="480"/>
          <w:marBottom w:val="0"/>
          <w:divBdr>
            <w:top w:val="none" w:sz="0" w:space="0" w:color="auto"/>
            <w:left w:val="none" w:sz="0" w:space="0" w:color="auto"/>
            <w:bottom w:val="none" w:sz="0" w:space="0" w:color="auto"/>
            <w:right w:val="none" w:sz="0" w:space="0" w:color="auto"/>
          </w:divBdr>
          <w:divsChild>
            <w:div w:id="1509829011">
              <w:marLeft w:val="0"/>
              <w:marRight w:val="0"/>
              <w:marTop w:val="0"/>
              <w:marBottom w:val="0"/>
              <w:divBdr>
                <w:top w:val="none" w:sz="0" w:space="0" w:color="auto"/>
                <w:left w:val="none" w:sz="0" w:space="0" w:color="auto"/>
                <w:bottom w:val="none" w:sz="0" w:space="0" w:color="auto"/>
                <w:right w:val="none" w:sz="0" w:space="0" w:color="auto"/>
              </w:divBdr>
            </w:div>
          </w:divsChild>
        </w:div>
        <w:div w:id="1677683413">
          <w:marLeft w:val="0"/>
          <w:marRight w:val="0"/>
          <w:marTop w:val="480"/>
          <w:marBottom w:val="0"/>
          <w:divBdr>
            <w:top w:val="none" w:sz="0" w:space="0" w:color="auto"/>
            <w:left w:val="none" w:sz="0" w:space="0" w:color="auto"/>
            <w:bottom w:val="none" w:sz="0" w:space="0" w:color="auto"/>
            <w:right w:val="none" w:sz="0" w:space="0" w:color="auto"/>
          </w:divBdr>
          <w:divsChild>
            <w:div w:id="7732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6193910">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11463">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881">
      <w:bodyDiv w:val="1"/>
      <w:marLeft w:val="0"/>
      <w:marRight w:val="0"/>
      <w:marTop w:val="0"/>
      <w:marBottom w:val="0"/>
      <w:divBdr>
        <w:top w:val="none" w:sz="0" w:space="0" w:color="auto"/>
        <w:left w:val="none" w:sz="0" w:space="0" w:color="auto"/>
        <w:bottom w:val="none" w:sz="0" w:space="0" w:color="auto"/>
        <w:right w:val="none" w:sz="0" w:space="0" w:color="auto"/>
      </w:divBdr>
      <w:divsChild>
        <w:div w:id="556360149">
          <w:marLeft w:val="0"/>
          <w:marRight w:val="0"/>
          <w:marTop w:val="0"/>
          <w:marBottom w:val="0"/>
          <w:divBdr>
            <w:top w:val="none" w:sz="0" w:space="0" w:color="auto"/>
            <w:left w:val="none" w:sz="0" w:space="0" w:color="auto"/>
            <w:bottom w:val="none" w:sz="0" w:space="0" w:color="auto"/>
            <w:right w:val="none" w:sz="0" w:space="0" w:color="auto"/>
          </w:divBdr>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43751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8728775">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0407837">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2628999">
      <w:bodyDiv w:val="1"/>
      <w:marLeft w:val="0"/>
      <w:marRight w:val="0"/>
      <w:marTop w:val="0"/>
      <w:marBottom w:val="0"/>
      <w:divBdr>
        <w:top w:val="none" w:sz="0" w:space="0" w:color="auto"/>
        <w:left w:val="none" w:sz="0" w:space="0" w:color="auto"/>
        <w:bottom w:val="none" w:sz="0" w:space="0" w:color="auto"/>
        <w:right w:val="none" w:sz="0" w:space="0" w:color="auto"/>
      </w:divBdr>
      <w:divsChild>
        <w:div w:id="1825272376">
          <w:marLeft w:val="0"/>
          <w:marRight w:val="0"/>
          <w:marTop w:val="0"/>
          <w:marBottom w:val="0"/>
          <w:divBdr>
            <w:top w:val="none" w:sz="0" w:space="0" w:color="auto"/>
            <w:left w:val="none" w:sz="0" w:space="0" w:color="auto"/>
            <w:bottom w:val="none" w:sz="0" w:space="0" w:color="auto"/>
            <w:right w:val="none" w:sz="0" w:space="0" w:color="auto"/>
          </w:divBdr>
        </w:div>
      </w:divsChild>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12A7A-EA96-4271-AF6C-F1B51B57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2206</Words>
  <Characters>13903</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4329</cp:revision>
  <dcterms:created xsi:type="dcterms:W3CDTF">2020-03-02T10:25:00Z</dcterms:created>
  <dcterms:modified xsi:type="dcterms:W3CDTF">2021-02-24T17:57:00Z</dcterms:modified>
</cp:coreProperties>
</file>