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38"/>
        <w:gridCol w:w="1961"/>
        <w:gridCol w:w="4573"/>
      </w:tblGrid>
      <w:tr w:rsidR="00451FF0" w:rsidRPr="00451FF0" w14:paraId="757B9A67" w14:textId="77777777" w:rsidTr="00451FF0">
        <w:trPr>
          <w:tblCellSpacing w:w="15" w:type="dxa"/>
        </w:trPr>
        <w:tc>
          <w:tcPr>
            <w:tcW w:w="0" w:type="auto"/>
            <w:vMerge w:val="restart"/>
            <w:tcMar>
              <w:top w:w="0" w:type="dxa"/>
              <w:left w:w="0" w:type="dxa"/>
              <w:bottom w:w="45" w:type="dxa"/>
              <w:right w:w="720" w:type="dxa"/>
            </w:tcMar>
            <w:hideMark/>
          </w:tcPr>
          <w:p w14:paraId="54BAEC99" w14:textId="77777777" w:rsidR="00451FF0" w:rsidRPr="00451FF0" w:rsidRDefault="00451FF0" w:rsidP="00451FF0">
            <w:pPr>
              <w:spacing w:before="120" w:after="0" w:line="240" w:lineRule="auto"/>
              <w:rPr>
                <w:rFonts w:ascii="Verdana" w:eastAsia="Times New Roman" w:hAnsi="Verdana" w:cs="Times New Roman"/>
                <w:b/>
                <w:bCs/>
                <w:color w:val="333333"/>
                <w:sz w:val="15"/>
                <w:szCs w:val="15"/>
                <w:lang w:eastAsia="de-DE"/>
              </w:rPr>
            </w:pPr>
            <w:r w:rsidRPr="00451FF0">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2138658" w14:textId="77777777" w:rsidR="00451FF0" w:rsidRPr="00451FF0" w:rsidRDefault="00451FF0" w:rsidP="00451FF0">
            <w:pPr>
              <w:spacing w:before="120" w:after="0" w:line="240" w:lineRule="auto"/>
              <w:rPr>
                <w:rFonts w:ascii="Verdana" w:eastAsia="Times New Roman" w:hAnsi="Verdana" w:cs="Times New Roman"/>
                <w:color w:val="333333"/>
                <w:sz w:val="15"/>
                <w:szCs w:val="15"/>
                <w:lang w:eastAsia="de-DE"/>
              </w:rPr>
            </w:pPr>
            <w:r w:rsidRPr="00451FF0">
              <w:rPr>
                <w:rFonts w:ascii="Verdana" w:eastAsia="Times New Roman" w:hAnsi="Verdana" w:cs="Times New Roman"/>
                <w:b/>
                <w:bCs/>
                <w:color w:val="333333"/>
                <w:sz w:val="15"/>
                <w:szCs w:val="15"/>
                <w:lang w:eastAsia="de-DE"/>
              </w:rPr>
              <w:t>Mobile Casinos</w:t>
            </w:r>
          </w:p>
        </w:tc>
        <w:tc>
          <w:tcPr>
            <w:tcW w:w="0" w:type="auto"/>
            <w:tcMar>
              <w:top w:w="0" w:type="dxa"/>
              <w:left w:w="0" w:type="dxa"/>
              <w:bottom w:w="0" w:type="dxa"/>
              <w:right w:w="150" w:type="dxa"/>
            </w:tcMar>
            <w:hideMark/>
          </w:tcPr>
          <w:p w14:paraId="6215B2DC" w14:textId="74665AAB" w:rsidR="00451FF0" w:rsidRPr="00451FF0" w:rsidRDefault="00451FF0" w:rsidP="00451FF0">
            <w:pPr>
              <w:spacing w:before="120" w:after="0" w:line="240" w:lineRule="auto"/>
              <w:rPr>
                <w:rFonts w:ascii="Verdana" w:eastAsia="Times New Roman" w:hAnsi="Verdana" w:cs="Times New Roman"/>
                <w:color w:val="333333"/>
                <w:sz w:val="15"/>
                <w:szCs w:val="15"/>
                <w:lang w:eastAsia="de-DE"/>
              </w:rPr>
            </w:pPr>
            <w:r w:rsidRPr="00451FF0">
              <w:rPr>
                <w:rFonts w:ascii="Verdana" w:eastAsia="Times New Roman" w:hAnsi="Verdana" w:cs="Times New Roman"/>
                <w:color w:val="333333"/>
                <w:sz w:val="15"/>
                <w:szCs w:val="15"/>
                <w:lang w:eastAsia="de-DE"/>
              </w:rPr>
              <w:t>genutzt: 0 Mal </w:t>
            </w:r>
            <w:r w:rsidRPr="00451FF0">
              <w:rPr>
                <w:rFonts w:ascii="Verdana" w:eastAsia="Times New Roman" w:hAnsi="Verdana" w:cs="Times New Roman"/>
                <w:noProof/>
                <w:color w:val="333333"/>
                <w:sz w:val="15"/>
                <w:szCs w:val="15"/>
                <w:lang w:eastAsia="de-DE"/>
              </w:rPr>
              <w:drawing>
                <wp:inline distT="0" distB="0" distL="0" distR="0" wp14:anchorId="11E020F4" wp14:editId="3CBE87A3">
                  <wp:extent cx="153035" cy="153035"/>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4925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451FF0">
              <w:rPr>
                <w:rFonts w:ascii="Verdana" w:eastAsia="Times New Roman" w:hAnsi="Verdana" w:cs="Times New Roman"/>
                <w:color w:val="333333"/>
                <w:sz w:val="15"/>
                <w:szCs w:val="15"/>
                <w:lang w:eastAsia="de-DE"/>
              </w:rPr>
              <w:t xml:space="preserve"> (Zu erreichende </w:t>
            </w:r>
            <w:proofErr w:type="spellStart"/>
            <w:r w:rsidRPr="00451FF0">
              <w:rPr>
                <w:rFonts w:ascii="Verdana" w:eastAsia="Times New Roman" w:hAnsi="Verdana" w:cs="Times New Roman"/>
                <w:color w:val="333333"/>
                <w:sz w:val="15"/>
                <w:szCs w:val="15"/>
                <w:lang w:eastAsia="de-DE"/>
              </w:rPr>
              <w:t>Keyworddichte</w:t>
            </w:r>
            <w:proofErr w:type="spellEnd"/>
            <w:r w:rsidRPr="00451FF0">
              <w:rPr>
                <w:rFonts w:ascii="Verdana" w:eastAsia="Times New Roman" w:hAnsi="Verdana" w:cs="Times New Roman"/>
                <w:color w:val="333333"/>
                <w:sz w:val="15"/>
                <w:szCs w:val="15"/>
                <w:lang w:eastAsia="de-DE"/>
              </w:rPr>
              <w:t>: 2-3 Mal)</w:t>
            </w:r>
          </w:p>
        </w:tc>
      </w:tr>
      <w:tr w:rsidR="00451FF0" w:rsidRPr="00451FF0" w14:paraId="600E4DB5" w14:textId="77777777" w:rsidTr="00451FF0">
        <w:trPr>
          <w:tblCellSpacing w:w="15" w:type="dxa"/>
        </w:trPr>
        <w:tc>
          <w:tcPr>
            <w:tcW w:w="0" w:type="auto"/>
            <w:vMerge/>
            <w:vAlign w:val="center"/>
            <w:hideMark/>
          </w:tcPr>
          <w:p w14:paraId="21DF649F" w14:textId="77777777" w:rsidR="00451FF0" w:rsidRPr="00451FF0" w:rsidRDefault="00451FF0" w:rsidP="00451FF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223DD57" w14:textId="77777777" w:rsidR="00451FF0" w:rsidRPr="00451FF0" w:rsidRDefault="00451FF0" w:rsidP="00451FF0">
            <w:pPr>
              <w:spacing w:before="120" w:after="0" w:line="240" w:lineRule="auto"/>
              <w:rPr>
                <w:rFonts w:ascii="Verdana" w:eastAsia="Times New Roman" w:hAnsi="Verdana" w:cs="Times New Roman"/>
                <w:color w:val="333333"/>
                <w:sz w:val="15"/>
                <w:szCs w:val="15"/>
                <w:lang w:eastAsia="de-DE"/>
              </w:rPr>
            </w:pPr>
            <w:r w:rsidRPr="00451FF0">
              <w:rPr>
                <w:rFonts w:ascii="Verdana" w:eastAsia="Times New Roman" w:hAnsi="Verdana" w:cs="Times New Roman"/>
                <w:b/>
                <w:bCs/>
                <w:color w:val="333333"/>
                <w:sz w:val="15"/>
                <w:szCs w:val="15"/>
                <w:lang w:eastAsia="de-DE"/>
              </w:rPr>
              <w:t>Handy Casino</w:t>
            </w:r>
          </w:p>
        </w:tc>
        <w:tc>
          <w:tcPr>
            <w:tcW w:w="0" w:type="auto"/>
            <w:tcMar>
              <w:top w:w="0" w:type="dxa"/>
              <w:left w:w="0" w:type="dxa"/>
              <w:bottom w:w="0" w:type="dxa"/>
              <w:right w:w="150" w:type="dxa"/>
            </w:tcMar>
            <w:hideMark/>
          </w:tcPr>
          <w:p w14:paraId="04EF0137" w14:textId="2486B80A" w:rsidR="00451FF0" w:rsidRPr="00451FF0" w:rsidRDefault="00451FF0" w:rsidP="00451FF0">
            <w:pPr>
              <w:spacing w:before="120" w:after="0" w:line="240" w:lineRule="auto"/>
              <w:rPr>
                <w:rFonts w:ascii="Verdana" w:eastAsia="Times New Roman" w:hAnsi="Verdana" w:cs="Times New Roman"/>
                <w:color w:val="333333"/>
                <w:sz w:val="15"/>
                <w:szCs w:val="15"/>
                <w:lang w:eastAsia="de-DE"/>
              </w:rPr>
            </w:pPr>
            <w:r w:rsidRPr="00451FF0">
              <w:rPr>
                <w:rFonts w:ascii="Verdana" w:eastAsia="Times New Roman" w:hAnsi="Verdana" w:cs="Times New Roman"/>
                <w:color w:val="333333"/>
                <w:sz w:val="15"/>
                <w:szCs w:val="15"/>
                <w:lang w:eastAsia="de-DE"/>
              </w:rPr>
              <w:t>genutzt: 0 Mal </w:t>
            </w:r>
            <w:r w:rsidRPr="00451FF0">
              <w:rPr>
                <w:rFonts w:ascii="Verdana" w:eastAsia="Times New Roman" w:hAnsi="Verdana" w:cs="Times New Roman"/>
                <w:noProof/>
                <w:color w:val="333333"/>
                <w:sz w:val="15"/>
                <w:szCs w:val="15"/>
                <w:lang w:eastAsia="de-DE"/>
              </w:rPr>
              <w:drawing>
                <wp:inline distT="0" distB="0" distL="0" distR="0" wp14:anchorId="5E5CFE0A" wp14:editId="02698101">
                  <wp:extent cx="153035" cy="153035"/>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4925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451FF0">
              <w:rPr>
                <w:rFonts w:ascii="Verdana" w:eastAsia="Times New Roman" w:hAnsi="Verdana" w:cs="Times New Roman"/>
                <w:color w:val="333333"/>
                <w:sz w:val="15"/>
                <w:szCs w:val="15"/>
                <w:lang w:eastAsia="de-DE"/>
              </w:rPr>
              <w:t xml:space="preserve"> (Zu erreichende </w:t>
            </w:r>
            <w:proofErr w:type="spellStart"/>
            <w:r w:rsidRPr="00451FF0">
              <w:rPr>
                <w:rFonts w:ascii="Verdana" w:eastAsia="Times New Roman" w:hAnsi="Verdana" w:cs="Times New Roman"/>
                <w:color w:val="333333"/>
                <w:sz w:val="15"/>
                <w:szCs w:val="15"/>
                <w:lang w:eastAsia="de-DE"/>
              </w:rPr>
              <w:t>Keyworddichte</w:t>
            </w:r>
            <w:proofErr w:type="spellEnd"/>
            <w:r w:rsidRPr="00451FF0">
              <w:rPr>
                <w:rFonts w:ascii="Verdana" w:eastAsia="Times New Roman" w:hAnsi="Verdana" w:cs="Times New Roman"/>
                <w:color w:val="333333"/>
                <w:sz w:val="15"/>
                <w:szCs w:val="15"/>
                <w:lang w:eastAsia="de-DE"/>
              </w:rPr>
              <w:t>: 2-3 Mal)</w:t>
            </w:r>
          </w:p>
        </w:tc>
      </w:tr>
      <w:tr w:rsidR="00451FF0" w:rsidRPr="00451FF0" w14:paraId="0C6B0588" w14:textId="77777777" w:rsidTr="00451FF0">
        <w:trPr>
          <w:tblCellSpacing w:w="15" w:type="dxa"/>
        </w:trPr>
        <w:tc>
          <w:tcPr>
            <w:tcW w:w="0" w:type="auto"/>
            <w:vMerge/>
            <w:vAlign w:val="center"/>
            <w:hideMark/>
          </w:tcPr>
          <w:p w14:paraId="1FC7F179" w14:textId="77777777" w:rsidR="00451FF0" w:rsidRPr="00451FF0" w:rsidRDefault="00451FF0" w:rsidP="00451FF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48764D4" w14:textId="77777777" w:rsidR="00451FF0" w:rsidRPr="00451FF0" w:rsidRDefault="00451FF0" w:rsidP="00451FF0">
            <w:pPr>
              <w:spacing w:before="120" w:after="0" w:line="240" w:lineRule="auto"/>
              <w:rPr>
                <w:rFonts w:ascii="Verdana" w:eastAsia="Times New Roman" w:hAnsi="Verdana" w:cs="Times New Roman"/>
                <w:color w:val="333333"/>
                <w:sz w:val="15"/>
                <w:szCs w:val="15"/>
                <w:lang w:eastAsia="de-DE"/>
              </w:rPr>
            </w:pPr>
            <w:r w:rsidRPr="00451FF0">
              <w:rPr>
                <w:rFonts w:ascii="Verdana" w:eastAsia="Times New Roman" w:hAnsi="Verdana" w:cs="Times New Roman"/>
                <w:b/>
                <w:bCs/>
                <w:color w:val="333333"/>
                <w:sz w:val="15"/>
                <w:szCs w:val="15"/>
                <w:lang w:eastAsia="de-DE"/>
              </w:rPr>
              <w:t>Online Casino</w:t>
            </w:r>
          </w:p>
        </w:tc>
        <w:tc>
          <w:tcPr>
            <w:tcW w:w="0" w:type="auto"/>
            <w:tcMar>
              <w:top w:w="0" w:type="dxa"/>
              <w:left w:w="0" w:type="dxa"/>
              <w:bottom w:w="0" w:type="dxa"/>
              <w:right w:w="150" w:type="dxa"/>
            </w:tcMar>
            <w:hideMark/>
          </w:tcPr>
          <w:p w14:paraId="693409DB" w14:textId="0FC5CB1D" w:rsidR="00451FF0" w:rsidRPr="00451FF0" w:rsidRDefault="00451FF0" w:rsidP="00451FF0">
            <w:pPr>
              <w:spacing w:before="120" w:after="0" w:line="240" w:lineRule="auto"/>
              <w:rPr>
                <w:rFonts w:ascii="Verdana" w:eastAsia="Times New Roman" w:hAnsi="Verdana" w:cs="Times New Roman"/>
                <w:color w:val="333333"/>
                <w:sz w:val="15"/>
                <w:szCs w:val="15"/>
                <w:lang w:eastAsia="de-DE"/>
              </w:rPr>
            </w:pPr>
            <w:r w:rsidRPr="00451FF0">
              <w:rPr>
                <w:rFonts w:ascii="Verdana" w:eastAsia="Times New Roman" w:hAnsi="Verdana" w:cs="Times New Roman"/>
                <w:color w:val="333333"/>
                <w:sz w:val="15"/>
                <w:szCs w:val="15"/>
                <w:lang w:eastAsia="de-DE"/>
              </w:rPr>
              <w:t>genutzt: 0 Mal </w:t>
            </w:r>
            <w:r w:rsidRPr="00451FF0">
              <w:rPr>
                <w:rFonts w:ascii="Verdana" w:eastAsia="Times New Roman" w:hAnsi="Verdana" w:cs="Times New Roman"/>
                <w:noProof/>
                <w:color w:val="333333"/>
                <w:sz w:val="15"/>
                <w:szCs w:val="15"/>
                <w:lang w:eastAsia="de-DE"/>
              </w:rPr>
              <w:drawing>
                <wp:inline distT="0" distB="0" distL="0" distR="0" wp14:anchorId="308AB7D3" wp14:editId="6F865708">
                  <wp:extent cx="153035" cy="153035"/>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4925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451FF0">
              <w:rPr>
                <w:rFonts w:ascii="Verdana" w:eastAsia="Times New Roman" w:hAnsi="Verdana" w:cs="Times New Roman"/>
                <w:color w:val="333333"/>
                <w:sz w:val="15"/>
                <w:szCs w:val="15"/>
                <w:lang w:eastAsia="de-DE"/>
              </w:rPr>
              <w:t xml:space="preserve"> (Zu erreichende </w:t>
            </w:r>
            <w:proofErr w:type="spellStart"/>
            <w:r w:rsidRPr="00451FF0">
              <w:rPr>
                <w:rFonts w:ascii="Verdana" w:eastAsia="Times New Roman" w:hAnsi="Verdana" w:cs="Times New Roman"/>
                <w:color w:val="333333"/>
                <w:sz w:val="15"/>
                <w:szCs w:val="15"/>
                <w:lang w:eastAsia="de-DE"/>
              </w:rPr>
              <w:t>Keyworddichte</w:t>
            </w:r>
            <w:proofErr w:type="spellEnd"/>
            <w:r w:rsidRPr="00451FF0">
              <w:rPr>
                <w:rFonts w:ascii="Verdana" w:eastAsia="Times New Roman" w:hAnsi="Verdana" w:cs="Times New Roman"/>
                <w:color w:val="333333"/>
                <w:sz w:val="15"/>
                <w:szCs w:val="15"/>
                <w:lang w:eastAsia="de-DE"/>
              </w:rPr>
              <w:t>: 1-2 Mal)</w:t>
            </w:r>
          </w:p>
        </w:tc>
      </w:tr>
      <w:tr w:rsidR="00451FF0" w:rsidRPr="00451FF0" w14:paraId="5CF14020" w14:textId="77777777" w:rsidTr="00451FF0">
        <w:trPr>
          <w:tblCellSpacing w:w="15" w:type="dxa"/>
        </w:trPr>
        <w:tc>
          <w:tcPr>
            <w:tcW w:w="0" w:type="auto"/>
            <w:gridSpan w:val="3"/>
            <w:vAlign w:val="center"/>
            <w:hideMark/>
          </w:tcPr>
          <w:p w14:paraId="00BFE643" w14:textId="77777777" w:rsidR="00451FF0" w:rsidRPr="00451FF0" w:rsidRDefault="00451FF0" w:rsidP="00451FF0">
            <w:pPr>
              <w:spacing w:before="120" w:after="0" w:line="240" w:lineRule="auto"/>
              <w:rPr>
                <w:rFonts w:ascii="Verdana" w:eastAsia="Times New Roman" w:hAnsi="Verdana" w:cs="Times New Roman"/>
                <w:color w:val="333333"/>
                <w:sz w:val="15"/>
                <w:szCs w:val="15"/>
                <w:lang w:eastAsia="de-DE"/>
              </w:rPr>
            </w:pPr>
          </w:p>
        </w:tc>
      </w:tr>
    </w:tbl>
    <w:p w14:paraId="7EA6ABF5" w14:textId="3F182B9E" w:rsidR="004A76A0" w:rsidRDefault="00451FF0" w:rsidP="00451FF0">
      <w:pPr>
        <w:rPr>
          <w:rFonts w:ascii="Verdana" w:hAnsi="Verdana"/>
          <w:color w:val="333333"/>
          <w:sz w:val="17"/>
          <w:szCs w:val="17"/>
          <w:shd w:val="clear" w:color="auto" w:fill="FFFFFF"/>
        </w:rPr>
      </w:pPr>
      <w:r>
        <w:rPr>
          <w:rFonts w:ascii="Verdana" w:hAnsi="Verdana"/>
          <w:color w:val="333333"/>
          <w:sz w:val="17"/>
          <w:szCs w:val="17"/>
          <w:shd w:val="clear" w:color="auto" w:fill="FFFFFF"/>
        </w:rPr>
        <w:t>GASTBEITRAG (Blogartikel) auf Webseite im Auftragstitel</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ABFOLGE: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Bilder: 1-2 Stück von pixabay.de aussuchen und Links hier einfügen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Hauptüberschrift zum Thema (in H1 gesetzt)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Text (Tonqualität von Webseite, du/sie/neutral beachten!)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Nebenüberschrift zum Thema (in H2 gesetzt)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Text (Tonqualität von Webseite, du/sie/neutral beachten!)</w:t>
      </w:r>
      <w:r>
        <w:rPr>
          <w:rFonts w:ascii="Verdana" w:hAnsi="Verdana"/>
          <w:color w:val="333333"/>
          <w:sz w:val="17"/>
          <w:szCs w:val="17"/>
        </w:rPr>
        <w:br/>
      </w:r>
      <w:r>
        <w:rPr>
          <w:rFonts w:ascii="Verdana" w:hAnsi="Verdana"/>
          <w:color w:val="333333"/>
          <w:sz w:val="17"/>
          <w:szCs w:val="17"/>
          <w:shd w:val="clear" w:color="auto" w:fill="FFFFFF"/>
        </w:rPr>
        <w:t xml:space="preserve">Externer Link (Trust-Link, nicht Wikipedia, keine </w:t>
      </w:r>
      <w:proofErr w:type="spellStart"/>
      <w:r>
        <w:rPr>
          <w:rFonts w:ascii="Verdana" w:hAnsi="Verdana"/>
          <w:color w:val="333333"/>
          <w:sz w:val="17"/>
          <w:szCs w:val="17"/>
          <w:shd w:val="clear" w:color="auto" w:fill="FFFFFF"/>
        </w:rPr>
        <w:t>Affiliate</w:t>
      </w:r>
      <w:proofErr w:type="spellEnd"/>
      <w:r>
        <w:rPr>
          <w:rFonts w:ascii="Verdana" w:hAnsi="Verdana"/>
          <w:color w:val="333333"/>
          <w:sz w:val="17"/>
          <w:szCs w:val="17"/>
          <w:shd w:val="clear" w:color="auto" w:fill="FFFFFF"/>
        </w:rPr>
        <w:t xml:space="preserve">-Seiten und am besten auf </w:t>
      </w:r>
      <w:proofErr w:type="spellStart"/>
      <w:r>
        <w:rPr>
          <w:rFonts w:ascii="Verdana" w:hAnsi="Verdana"/>
          <w:color w:val="333333"/>
          <w:sz w:val="17"/>
          <w:szCs w:val="17"/>
          <w:shd w:val="clear" w:color="auto" w:fill="FFFFFF"/>
        </w:rPr>
        <w:t>LandingPage</w:t>
      </w:r>
      <w:proofErr w:type="spellEnd"/>
      <w:r>
        <w:rPr>
          <w:rFonts w:ascii="Verdana" w:hAnsi="Verdana"/>
          <w:color w:val="333333"/>
          <w:sz w:val="17"/>
          <w:szCs w:val="17"/>
          <w:shd w:val="clear" w:color="auto" w:fill="FFFFFF"/>
        </w:rPr>
        <w:t xml:space="preserve"> verlinken)</w:t>
      </w:r>
      <w:r>
        <w:rPr>
          <w:rFonts w:ascii="Verdana" w:hAnsi="Verdana"/>
          <w:color w:val="333333"/>
          <w:sz w:val="17"/>
          <w:szCs w:val="17"/>
        </w:rPr>
        <w:br/>
      </w:r>
      <w:r>
        <w:rPr>
          <w:rFonts w:ascii="Verdana" w:hAnsi="Verdana"/>
          <w:color w:val="333333"/>
          <w:sz w:val="17"/>
          <w:szCs w:val="17"/>
          <w:shd w:val="clear" w:color="auto" w:fill="FFFFFF"/>
        </w:rPr>
        <w:t>Interner Link (auf anderen Artikel von Gastseite verlinken)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Nebenüberschrift zum Thema des </w:t>
      </w:r>
      <w:proofErr w:type="spellStart"/>
      <w:r>
        <w:rPr>
          <w:rFonts w:ascii="Verdana" w:hAnsi="Verdana"/>
          <w:color w:val="333333"/>
          <w:sz w:val="17"/>
          <w:szCs w:val="17"/>
          <w:shd w:val="clear" w:color="auto" w:fill="FFFFFF"/>
        </w:rPr>
        <w:t>Hauptkeywords</w:t>
      </w:r>
      <w:proofErr w:type="spellEnd"/>
      <w:r>
        <w:rPr>
          <w:rFonts w:ascii="Verdana" w:hAnsi="Verdana"/>
          <w:color w:val="333333"/>
          <w:sz w:val="17"/>
          <w:szCs w:val="17"/>
          <w:shd w:val="clear" w:color="auto" w:fill="FFFFFF"/>
        </w:rPr>
        <w:t xml:space="preserve"> (in H2 gesetzt)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Text (Tonqualität von Webseite, du/sie/neutral beachten!)</w:t>
      </w:r>
      <w:r>
        <w:rPr>
          <w:rFonts w:ascii="Verdana" w:hAnsi="Verdana"/>
          <w:color w:val="333333"/>
          <w:sz w:val="17"/>
          <w:szCs w:val="17"/>
        </w:rPr>
        <w:br/>
      </w:r>
      <w:r>
        <w:rPr>
          <w:rFonts w:ascii="Verdana" w:hAnsi="Verdana"/>
          <w:color w:val="333333"/>
          <w:sz w:val="17"/>
          <w:szCs w:val="17"/>
          <w:shd w:val="clear" w:color="auto" w:fill="FFFFFF"/>
        </w:rPr>
        <w:t>Externer Link (Anker-Text: „x“; Link-Ziel: „x“)</w:t>
      </w:r>
    </w:p>
    <w:p w14:paraId="1D4E2A23" w14:textId="1A3F5C9A" w:rsidR="00451FF0" w:rsidRDefault="00451FF0" w:rsidP="00451FF0">
      <w:pPr>
        <w:rPr>
          <w:rFonts w:ascii="Verdana" w:hAnsi="Verdana"/>
          <w:color w:val="333333"/>
          <w:sz w:val="17"/>
          <w:szCs w:val="17"/>
          <w:shd w:val="clear" w:color="auto" w:fill="FFFFFF"/>
        </w:rPr>
      </w:pPr>
      <w:r>
        <w:rPr>
          <w:rFonts w:ascii="Verdana" w:hAnsi="Verdana"/>
          <w:color w:val="333333"/>
          <w:sz w:val="17"/>
          <w:szCs w:val="17"/>
          <w:shd w:val="clear" w:color="auto" w:fill="FFFFFF"/>
        </w:rPr>
        <w:t>3. Auftrag: Text für heimspiel-online.de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Ankertext: Mobile Casinos</w:t>
      </w:r>
      <w:r>
        <w:rPr>
          <w:rFonts w:ascii="Verdana" w:hAnsi="Verdana"/>
          <w:color w:val="333333"/>
          <w:sz w:val="17"/>
          <w:szCs w:val="17"/>
        </w:rPr>
        <w:br/>
      </w:r>
      <w:r>
        <w:rPr>
          <w:rFonts w:ascii="Verdana" w:hAnsi="Verdana"/>
          <w:color w:val="333333"/>
          <w:sz w:val="17"/>
          <w:szCs w:val="17"/>
          <w:shd w:val="clear" w:color="auto" w:fill="FFFFFF"/>
        </w:rPr>
        <w:t>Link-Ziel: https://www.casinojetzt.de.com/handy-casino/</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Thema: Ein Artikel mit Bezug zu Handball/Sport und Online Casino</w:t>
      </w:r>
    </w:p>
    <w:p w14:paraId="0BD04B22" w14:textId="50DF20FD" w:rsidR="00451FF0" w:rsidRDefault="00451FF0" w:rsidP="00451FF0"/>
    <w:p w14:paraId="1B015A71" w14:textId="14D7467A" w:rsidR="00451FF0" w:rsidRDefault="00451FF0" w:rsidP="00451FF0">
      <w:r>
        <w:t>&lt;h1&gt;Deutscher Handball ohne Fans nicht länger überlebensfähig&lt;/h1&gt;</w:t>
      </w:r>
    </w:p>
    <w:p w14:paraId="21B76EE5" w14:textId="1525FFFD" w:rsidR="00451FF0" w:rsidRDefault="00451FF0" w:rsidP="00451FF0"/>
    <w:p w14:paraId="158F5E98" w14:textId="2C225B06" w:rsidR="00451FF0" w:rsidRDefault="00451FF0" w:rsidP="00451FF0">
      <w:r>
        <w:t xml:space="preserve">&lt;p&gt;Auch den Handballsport trifft die aktuelle Corona-Krise stark. So beklagen die Profi-Vereine aktuell leere Zuschauerränge und damit auch den Rücktritt vieler Sponsoren. Das stellt die Bundesliga-Vereine de facto vor wirtschaftlich starke Probleme. Experten meinen, dass sich die Lage bis zum Jahresende unbedingt verbessern sollte – andernfalls stünde die Existenz vielerlei Vereine auf dem Spiel – so die Geschäftsführerin Jennifer Kettemann der Rhein-Neckar-Löwen. Obwohl die neue Handball-Bundesliga-Saison erst zum 1. Oktober starten wird, befürchten die Vereine auch dann noch leere Tribünen. Rund 50 Prozent des Etats eines durchschnittlichen Handball-Bundesligisten wird über die Zuschauereinnahmen generiert – ein weiterer, nicht zu verachtender Teil hingegen über Sponsorengelder. Doch auch diese lassen sich aufgrund von sogenannten „Geisterspielen“ nicht in gewohnter Art und Weise generieren. Obwohl auch in Zeiten von Corona am heimischen Bildschirm flackernd, nützen allein die TV-Einnahmen den meisten Vereinen nicht viel. Rund 5 Prozent eines durchschnittlichen Bundesligisten-Vereinsetats entstammt folglich den TV-Geldern für die Übertragung. Ein Stadionverbot für Zuschauer wird nach Aussagen der Gesundheitsminister der einzelnen Länder jedoch mindestens noch bis zum 31. Oktober aufrecht erhalten werden, insofern es bis dahin zu keiner zweiten Infektionswelle kommen </w:t>
      </w:r>
      <w:proofErr w:type="gramStart"/>
      <w:r>
        <w:t>sollte.&lt;</w:t>
      </w:r>
      <w:proofErr w:type="gramEnd"/>
      <w:r>
        <w:t>/p&gt;</w:t>
      </w:r>
    </w:p>
    <w:p w14:paraId="259601E3" w14:textId="77777777" w:rsidR="00451FF0" w:rsidRDefault="00451FF0" w:rsidP="00451FF0"/>
    <w:p w14:paraId="6DDA5A9C" w14:textId="29DB05AE" w:rsidR="00451FF0" w:rsidRDefault="00451FF0" w:rsidP="00451FF0">
      <w:r>
        <w:t>&lt;h2&gt;Wie die deutschen Handball-Bundesligisten vorerst mit der Situation umgehen&lt;/h2&gt;</w:t>
      </w:r>
      <w:r>
        <w:br/>
      </w:r>
    </w:p>
    <w:p w14:paraId="5275A82C" w14:textId="7BA61390" w:rsidR="00451FF0" w:rsidRDefault="00451FF0" w:rsidP="00451FF0">
      <w:r>
        <w:t>&lt;p&gt;</w:t>
      </w:r>
      <w:r w:rsidR="00D55F23">
        <w:t xml:space="preserve">Trotz der ähnlichen Lage wie im Profi-Fußball blickt der Deutsche Handballbund dennoch optimistisch auf den anstehenden Saisonstart im Oktober. </w:t>
      </w:r>
      <w:r w:rsidR="008864BA">
        <w:t xml:space="preserve">Mit Blick auf die durchschnittlichen Zuschauerzahlen im Bundesliga-Fußball von oftmals bis zu 50.000 Zuschauern füllen sich die Sportarenen beim Handball oftmals mit nur ein paar wenigen tausend Zuschauern. Das anstehende Supercup-Duell zwischen dem deutschen Meister, dem THW Kiel und dem deutschen Vizemeister SG Flensburg-Handewitt soll beispielsweise bereits am 26. September vor rund 6.000 begeisterten Handballfans ausgerichtet werden – ein </w:t>
      </w:r>
      <w:r w:rsidR="00F428EB">
        <w:t>entsprechendes</w:t>
      </w:r>
      <w:r w:rsidR="008864BA">
        <w:t xml:space="preserve"> </w:t>
      </w:r>
      <w:r w:rsidR="00F428EB" w:rsidRPr="00F428EB">
        <w:t>&lt;a href="</w:t>
      </w:r>
      <w:hyperlink r:id="rId7" w:history="1">
        <w:r w:rsidR="00F428EB">
          <w:rPr>
            <w:rStyle w:val="Hyperlink"/>
          </w:rPr>
          <w:t>https://www.liquimoly-hbl.de/de/n/news/intern/2019-20/erweiterung-des-hygienekonzepts-fuer-den-handball-spitzensport---news/</w:t>
        </w:r>
      </w:hyperlink>
      <w:r w:rsidR="00F428EB" w:rsidRPr="00F428EB">
        <w:t>"&gt;</w:t>
      </w:r>
      <w:r w:rsidR="00F428EB">
        <w:t>Hygienekonzept</w:t>
      </w:r>
      <w:r w:rsidR="00F428EB" w:rsidRPr="00F428EB">
        <w:t>&lt;/a&gt;</w:t>
      </w:r>
      <w:r w:rsidR="00F428EB">
        <w:t xml:space="preserve"> </w:t>
      </w:r>
      <w:r w:rsidR="008864BA">
        <w:t>wurde von der Handball-Bundesliga bereits erstellt.</w:t>
      </w:r>
      <w:r w:rsidR="00883587">
        <w:t xml:space="preserve"> Aber auch in heimischen Gefilden steht der Ball nicht still. Auch in der Oberliga Westfalen fanden bis zuletzt Geisteransetzungen statt. Hier führt die </w:t>
      </w:r>
      <w:r w:rsidR="00883587" w:rsidRPr="00883587">
        <w:t>&lt;a href="</w:t>
      </w:r>
      <w:hyperlink r:id="rId8" w:history="1">
        <w:r w:rsidR="00883587">
          <w:rPr>
            <w:rStyle w:val="Hyperlink"/>
          </w:rPr>
          <w:t>https://www.heimspiel-online.de/muensterland/ol/oberliga_westfalen/tabellestatistik/tabelle/</w:t>
        </w:r>
      </w:hyperlink>
      <w:r w:rsidR="00883587" w:rsidRPr="00883587">
        <w:t>"&gt;</w:t>
      </w:r>
      <w:r w:rsidR="00883587">
        <w:t>Tabelle</w:t>
      </w:r>
      <w:r w:rsidR="00883587" w:rsidRPr="00883587">
        <w:t>&lt;/a&gt;</w:t>
      </w:r>
      <w:r w:rsidR="00883587">
        <w:t xml:space="preserve"> aktuell der SC Wiedenbrück an, der gemeinsam mit dem RSV Meinerzhagen aufsteigen wird – leider absteigen müssen in der nächsten Saison die Mannschaften vom TuS Erndtebrück sowie vom Hammer SpVg.&lt;/p&gt;</w:t>
      </w:r>
    </w:p>
    <w:p w14:paraId="2D49651D" w14:textId="73B8CF4A" w:rsidR="00883587" w:rsidRDefault="00883587" w:rsidP="00451FF0"/>
    <w:p w14:paraId="13F54E36" w14:textId="5661C60D" w:rsidR="00883587" w:rsidRDefault="00883587" w:rsidP="00451FF0">
      <w:r>
        <w:t>&lt;h2&gt;</w:t>
      </w:r>
      <w:r w:rsidR="00772824">
        <w:t>Auch Mobile Casinos können die spielfreie Zeit bis zum Herbst mit spannenden Slots versüßen&lt;/h2&gt;</w:t>
      </w:r>
    </w:p>
    <w:p w14:paraId="7FF7CEB7" w14:textId="60C23532" w:rsidR="00772824" w:rsidRDefault="00772824" w:rsidP="00451FF0"/>
    <w:p w14:paraId="157F9C9A" w14:textId="529E68B3" w:rsidR="00772824" w:rsidRDefault="00772824" w:rsidP="00451FF0">
      <w:bookmarkStart w:id="0" w:name="_GoBack"/>
      <w:r>
        <w:t xml:space="preserve">&lt;p&gt;Nicht immer muss es der Gang zum Handballverein sein, da auch </w:t>
      </w:r>
      <w:r w:rsidRPr="00772824">
        <w:t xml:space="preserve">&lt;a </w:t>
      </w:r>
      <w:proofErr w:type="spellStart"/>
      <w:r w:rsidRPr="00772824">
        <w:t>href</w:t>
      </w:r>
      <w:proofErr w:type="spellEnd"/>
      <w:r w:rsidRPr="00772824">
        <w:t>="</w:t>
      </w:r>
      <w:r>
        <w:rPr>
          <w:rFonts w:ascii="Verdana" w:hAnsi="Verdana"/>
          <w:color w:val="333333"/>
          <w:sz w:val="17"/>
          <w:szCs w:val="17"/>
          <w:shd w:val="clear" w:color="auto" w:fill="FFFFFF"/>
        </w:rPr>
        <w:t>https://www.casinojetzt.de.com/handy-casino/</w:t>
      </w:r>
      <w:r w:rsidRPr="00772824">
        <w:t>"&gt;</w:t>
      </w:r>
      <w:r>
        <w:t>Mobile Casinos</w:t>
      </w:r>
      <w:r w:rsidRPr="00772824">
        <w:t>&lt;/a&gt;</w:t>
      </w:r>
      <w:r>
        <w:t xml:space="preserve"> mit einem großen Angebot an lukrativen Games aufwarten. Diesbezüglich bieten Vergleichsseiten für Online Casinos definitiv eine gute Übersicht über alle Top-Anbieter in puncto Handy Casino oder Online Casino. Einfach die vielen Anbieter miteinander vergleichen und obendrein noch attraktive Boni wie zum Beispiel Ersteinzahlboni oder Freispiele abgreifen. Etwaige Online Casino Games eignen sich auch ideal für die Werbepause innerhalb der Handballansetzungen. Da es viele Games mittlerweile auch als mobile Spielvariante gibt, können diese auch bequem in Bus oder Bahn auf dem Weg zum Handballtraining gespielt werden.</w:t>
      </w:r>
      <w:r w:rsidR="00430B56">
        <w:t xml:space="preserve"> Denn diese stellen eine willkommene Abwechslung zu zum Beispiel Handball-Sportwetten dar, die es wohl erst zum Saisonstart im Herbst wieder gehäuft geben wird. Besonders unterhaltsam sind in puncto Handy Casino Games vor allem Live-Games, bei denen der potenzielle Spieler gegen einen echten Dealer spielt – wann und wo auch immer er dies </w:t>
      </w:r>
      <w:proofErr w:type="gramStart"/>
      <w:r w:rsidR="00430B56">
        <w:t>möchte.&lt;</w:t>
      </w:r>
      <w:proofErr w:type="gramEnd"/>
      <w:r w:rsidR="00430B56">
        <w:t>/p&gt;</w:t>
      </w:r>
    </w:p>
    <w:bookmarkEnd w:id="0"/>
    <w:p w14:paraId="737165E9" w14:textId="0A2B1449" w:rsidR="008864BA" w:rsidRDefault="008864BA" w:rsidP="00451FF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38"/>
        <w:gridCol w:w="1961"/>
        <w:gridCol w:w="4573"/>
      </w:tblGrid>
      <w:tr w:rsidR="00BF362C" w:rsidRPr="00451FF0" w14:paraId="6520CA73" w14:textId="77777777" w:rsidTr="00E04DE5">
        <w:trPr>
          <w:tblCellSpacing w:w="15" w:type="dxa"/>
        </w:trPr>
        <w:tc>
          <w:tcPr>
            <w:tcW w:w="0" w:type="auto"/>
            <w:vMerge w:val="restart"/>
            <w:tcMar>
              <w:top w:w="0" w:type="dxa"/>
              <w:left w:w="0" w:type="dxa"/>
              <w:bottom w:w="45" w:type="dxa"/>
              <w:right w:w="720" w:type="dxa"/>
            </w:tcMar>
            <w:hideMark/>
          </w:tcPr>
          <w:p w14:paraId="73CFF485" w14:textId="77777777" w:rsidR="00BF362C" w:rsidRPr="00451FF0" w:rsidRDefault="00BF362C" w:rsidP="00E04DE5">
            <w:pPr>
              <w:spacing w:before="120" w:after="0" w:line="240" w:lineRule="auto"/>
              <w:rPr>
                <w:rFonts w:ascii="Verdana" w:eastAsia="Times New Roman" w:hAnsi="Verdana" w:cs="Times New Roman"/>
                <w:b/>
                <w:bCs/>
                <w:color w:val="333333"/>
                <w:sz w:val="15"/>
                <w:szCs w:val="15"/>
                <w:lang w:eastAsia="de-DE"/>
              </w:rPr>
            </w:pPr>
            <w:r w:rsidRPr="00451FF0">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BE47992" w14:textId="77777777" w:rsidR="00BF362C" w:rsidRPr="00451FF0" w:rsidRDefault="00BF362C" w:rsidP="00E04DE5">
            <w:pPr>
              <w:spacing w:before="120" w:after="0" w:line="240" w:lineRule="auto"/>
              <w:rPr>
                <w:rFonts w:ascii="Verdana" w:eastAsia="Times New Roman" w:hAnsi="Verdana" w:cs="Times New Roman"/>
                <w:color w:val="333333"/>
                <w:sz w:val="15"/>
                <w:szCs w:val="15"/>
                <w:lang w:eastAsia="de-DE"/>
              </w:rPr>
            </w:pPr>
            <w:r w:rsidRPr="00451FF0">
              <w:rPr>
                <w:rFonts w:ascii="Verdana" w:eastAsia="Times New Roman" w:hAnsi="Verdana" w:cs="Times New Roman"/>
                <w:b/>
                <w:bCs/>
                <w:color w:val="333333"/>
                <w:sz w:val="15"/>
                <w:szCs w:val="15"/>
                <w:lang w:eastAsia="de-DE"/>
              </w:rPr>
              <w:t>Mobile Casinos</w:t>
            </w:r>
          </w:p>
        </w:tc>
        <w:tc>
          <w:tcPr>
            <w:tcW w:w="0" w:type="auto"/>
            <w:tcMar>
              <w:top w:w="0" w:type="dxa"/>
              <w:left w:w="0" w:type="dxa"/>
              <w:bottom w:w="0" w:type="dxa"/>
              <w:right w:w="150" w:type="dxa"/>
            </w:tcMar>
            <w:hideMark/>
          </w:tcPr>
          <w:p w14:paraId="57189534" w14:textId="77777777" w:rsidR="00BF362C" w:rsidRPr="00451FF0" w:rsidRDefault="00BF362C" w:rsidP="00E04DE5">
            <w:pPr>
              <w:spacing w:before="120" w:after="0" w:line="240" w:lineRule="auto"/>
              <w:rPr>
                <w:rFonts w:ascii="Verdana" w:eastAsia="Times New Roman" w:hAnsi="Verdana" w:cs="Times New Roman"/>
                <w:color w:val="333333"/>
                <w:sz w:val="15"/>
                <w:szCs w:val="15"/>
                <w:lang w:eastAsia="de-DE"/>
              </w:rPr>
            </w:pPr>
            <w:r w:rsidRPr="00451FF0">
              <w:rPr>
                <w:rFonts w:ascii="Verdana" w:eastAsia="Times New Roman" w:hAnsi="Verdana" w:cs="Times New Roman"/>
                <w:color w:val="333333"/>
                <w:sz w:val="15"/>
                <w:szCs w:val="15"/>
                <w:lang w:eastAsia="de-DE"/>
              </w:rPr>
              <w:t>genutzt: 0 Mal </w:t>
            </w:r>
            <w:r w:rsidRPr="00451FF0">
              <w:rPr>
                <w:rFonts w:ascii="Verdana" w:eastAsia="Times New Roman" w:hAnsi="Verdana" w:cs="Times New Roman"/>
                <w:noProof/>
                <w:color w:val="333333"/>
                <w:sz w:val="15"/>
                <w:szCs w:val="15"/>
                <w:lang w:eastAsia="de-DE"/>
              </w:rPr>
              <w:drawing>
                <wp:inline distT="0" distB="0" distL="0" distR="0" wp14:anchorId="5327E9AC" wp14:editId="3D3C52BC">
                  <wp:extent cx="153035" cy="153035"/>
                  <wp:effectExtent l="0" t="0" r="0" b="0"/>
                  <wp:docPr id="23" name="Grafik 2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4925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451FF0">
              <w:rPr>
                <w:rFonts w:ascii="Verdana" w:eastAsia="Times New Roman" w:hAnsi="Verdana" w:cs="Times New Roman"/>
                <w:color w:val="333333"/>
                <w:sz w:val="15"/>
                <w:szCs w:val="15"/>
                <w:lang w:eastAsia="de-DE"/>
              </w:rPr>
              <w:t xml:space="preserve"> (Zu erreichende </w:t>
            </w:r>
            <w:proofErr w:type="spellStart"/>
            <w:r w:rsidRPr="00451FF0">
              <w:rPr>
                <w:rFonts w:ascii="Verdana" w:eastAsia="Times New Roman" w:hAnsi="Verdana" w:cs="Times New Roman"/>
                <w:color w:val="333333"/>
                <w:sz w:val="15"/>
                <w:szCs w:val="15"/>
                <w:lang w:eastAsia="de-DE"/>
              </w:rPr>
              <w:t>Keyworddichte</w:t>
            </w:r>
            <w:proofErr w:type="spellEnd"/>
            <w:r w:rsidRPr="00451FF0">
              <w:rPr>
                <w:rFonts w:ascii="Verdana" w:eastAsia="Times New Roman" w:hAnsi="Verdana" w:cs="Times New Roman"/>
                <w:color w:val="333333"/>
                <w:sz w:val="15"/>
                <w:szCs w:val="15"/>
                <w:lang w:eastAsia="de-DE"/>
              </w:rPr>
              <w:t>: 2-3 Mal)</w:t>
            </w:r>
          </w:p>
        </w:tc>
      </w:tr>
      <w:tr w:rsidR="00BF362C" w:rsidRPr="00451FF0" w14:paraId="1E18F99D" w14:textId="77777777" w:rsidTr="00E04DE5">
        <w:trPr>
          <w:tblCellSpacing w:w="15" w:type="dxa"/>
        </w:trPr>
        <w:tc>
          <w:tcPr>
            <w:tcW w:w="0" w:type="auto"/>
            <w:vMerge/>
            <w:vAlign w:val="center"/>
            <w:hideMark/>
          </w:tcPr>
          <w:p w14:paraId="36038075" w14:textId="77777777" w:rsidR="00BF362C" w:rsidRPr="00451FF0" w:rsidRDefault="00BF362C" w:rsidP="00E04DE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F63EACF" w14:textId="77777777" w:rsidR="00BF362C" w:rsidRPr="00451FF0" w:rsidRDefault="00BF362C" w:rsidP="00E04DE5">
            <w:pPr>
              <w:spacing w:before="120" w:after="0" w:line="240" w:lineRule="auto"/>
              <w:rPr>
                <w:rFonts w:ascii="Verdana" w:eastAsia="Times New Roman" w:hAnsi="Verdana" w:cs="Times New Roman"/>
                <w:color w:val="333333"/>
                <w:sz w:val="15"/>
                <w:szCs w:val="15"/>
                <w:lang w:eastAsia="de-DE"/>
              </w:rPr>
            </w:pPr>
            <w:r w:rsidRPr="00451FF0">
              <w:rPr>
                <w:rFonts w:ascii="Verdana" w:eastAsia="Times New Roman" w:hAnsi="Verdana" w:cs="Times New Roman"/>
                <w:b/>
                <w:bCs/>
                <w:color w:val="333333"/>
                <w:sz w:val="15"/>
                <w:szCs w:val="15"/>
                <w:lang w:eastAsia="de-DE"/>
              </w:rPr>
              <w:t>Handy Casino</w:t>
            </w:r>
          </w:p>
        </w:tc>
        <w:tc>
          <w:tcPr>
            <w:tcW w:w="0" w:type="auto"/>
            <w:tcMar>
              <w:top w:w="0" w:type="dxa"/>
              <w:left w:w="0" w:type="dxa"/>
              <w:bottom w:w="0" w:type="dxa"/>
              <w:right w:w="150" w:type="dxa"/>
            </w:tcMar>
            <w:hideMark/>
          </w:tcPr>
          <w:p w14:paraId="7733ED06" w14:textId="77777777" w:rsidR="00BF362C" w:rsidRPr="00451FF0" w:rsidRDefault="00BF362C" w:rsidP="00E04DE5">
            <w:pPr>
              <w:spacing w:before="120" w:after="0" w:line="240" w:lineRule="auto"/>
              <w:rPr>
                <w:rFonts w:ascii="Verdana" w:eastAsia="Times New Roman" w:hAnsi="Verdana" w:cs="Times New Roman"/>
                <w:color w:val="333333"/>
                <w:sz w:val="15"/>
                <w:szCs w:val="15"/>
                <w:lang w:eastAsia="de-DE"/>
              </w:rPr>
            </w:pPr>
            <w:r w:rsidRPr="00451FF0">
              <w:rPr>
                <w:rFonts w:ascii="Verdana" w:eastAsia="Times New Roman" w:hAnsi="Verdana" w:cs="Times New Roman"/>
                <w:color w:val="333333"/>
                <w:sz w:val="15"/>
                <w:szCs w:val="15"/>
                <w:lang w:eastAsia="de-DE"/>
              </w:rPr>
              <w:t>genutzt: 0 Mal </w:t>
            </w:r>
            <w:r w:rsidRPr="00451FF0">
              <w:rPr>
                <w:rFonts w:ascii="Verdana" w:eastAsia="Times New Roman" w:hAnsi="Verdana" w:cs="Times New Roman"/>
                <w:noProof/>
                <w:color w:val="333333"/>
                <w:sz w:val="15"/>
                <w:szCs w:val="15"/>
                <w:lang w:eastAsia="de-DE"/>
              </w:rPr>
              <w:drawing>
                <wp:inline distT="0" distB="0" distL="0" distR="0" wp14:anchorId="4E3EDBAD" wp14:editId="5C7E4C78">
                  <wp:extent cx="153035" cy="153035"/>
                  <wp:effectExtent l="0" t="0" r="0" b="0"/>
                  <wp:docPr id="24" name="Grafik 2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4925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451FF0">
              <w:rPr>
                <w:rFonts w:ascii="Verdana" w:eastAsia="Times New Roman" w:hAnsi="Verdana" w:cs="Times New Roman"/>
                <w:color w:val="333333"/>
                <w:sz w:val="15"/>
                <w:szCs w:val="15"/>
                <w:lang w:eastAsia="de-DE"/>
              </w:rPr>
              <w:t xml:space="preserve"> (Zu erreichende </w:t>
            </w:r>
            <w:proofErr w:type="spellStart"/>
            <w:r w:rsidRPr="00451FF0">
              <w:rPr>
                <w:rFonts w:ascii="Verdana" w:eastAsia="Times New Roman" w:hAnsi="Verdana" w:cs="Times New Roman"/>
                <w:color w:val="333333"/>
                <w:sz w:val="15"/>
                <w:szCs w:val="15"/>
                <w:lang w:eastAsia="de-DE"/>
              </w:rPr>
              <w:t>Keyworddichte</w:t>
            </w:r>
            <w:proofErr w:type="spellEnd"/>
            <w:r w:rsidRPr="00451FF0">
              <w:rPr>
                <w:rFonts w:ascii="Verdana" w:eastAsia="Times New Roman" w:hAnsi="Verdana" w:cs="Times New Roman"/>
                <w:color w:val="333333"/>
                <w:sz w:val="15"/>
                <w:szCs w:val="15"/>
                <w:lang w:eastAsia="de-DE"/>
              </w:rPr>
              <w:t>: 2-3 Mal)</w:t>
            </w:r>
          </w:p>
        </w:tc>
      </w:tr>
      <w:tr w:rsidR="00BF362C" w:rsidRPr="00451FF0" w14:paraId="16F514B4" w14:textId="77777777" w:rsidTr="00E04DE5">
        <w:trPr>
          <w:tblCellSpacing w:w="15" w:type="dxa"/>
        </w:trPr>
        <w:tc>
          <w:tcPr>
            <w:tcW w:w="0" w:type="auto"/>
            <w:vMerge/>
            <w:vAlign w:val="center"/>
            <w:hideMark/>
          </w:tcPr>
          <w:p w14:paraId="3F2CCE62" w14:textId="77777777" w:rsidR="00BF362C" w:rsidRPr="00451FF0" w:rsidRDefault="00BF362C" w:rsidP="00E04DE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4F650FB" w14:textId="77777777" w:rsidR="00BF362C" w:rsidRPr="00451FF0" w:rsidRDefault="00BF362C" w:rsidP="00E04DE5">
            <w:pPr>
              <w:spacing w:before="120" w:after="0" w:line="240" w:lineRule="auto"/>
              <w:rPr>
                <w:rFonts w:ascii="Verdana" w:eastAsia="Times New Roman" w:hAnsi="Verdana" w:cs="Times New Roman"/>
                <w:color w:val="333333"/>
                <w:sz w:val="15"/>
                <w:szCs w:val="15"/>
                <w:lang w:eastAsia="de-DE"/>
              </w:rPr>
            </w:pPr>
            <w:r w:rsidRPr="00451FF0">
              <w:rPr>
                <w:rFonts w:ascii="Verdana" w:eastAsia="Times New Roman" w:hAnsi="Verdana" w:cs="Times New Roman"/>
                <w:b/>
                <w:bCs/>
                <w:color w:val="333333"/>
                <w:sz w:val="15"/>
                <w:szCs w:val="15"/>
                <w:lang w:eastAsia="de-DE"/>
              </w:rPr>
              <w:t>Online Casino</w:t>
            </w:r>
          </w:p>
        </w:tc>
        <w:tc>
          <w:tcPr>
            <w:tcW w:w="0" w:type="auto"/>
            <w:tcMar>
              <w:top w:w="0" w:type="dxa"/>
              <w:left w:w="0" w:type="dxa"/>
              <w:bottom w:w="0" w:type="dxa"/>
              <w:right w:w="150" w:type="dxa"/>
            </w:tcMar>
            <w:hideMark/>
          </w:tcPr>
          <w:p w14:paraId="688D7CAE" w14:textId="77777777" w:rsidR="00BF362C" w:rsidRPr="00451FF0" w:rsidRDefault="00BF362C" w:rsidP="00E04DE5">
            <w:pPr>
              <w:spacing w:before="120" w:after="0" w:line="240" w:lineRule="auto"/>
              <w:rPr>
                <w:rFonts w:ascii="Verdana" w:eastAsia="Times New Roman" w:hAnsi="Verdana" w:cs="Times New Roman"/>
                <w:color w:val="333333"/>
                <w:sz w:val="15"/>
                <w:szCs w:val="15"/>
                <w:lang w:eastAsia="de-DE"/>
              </w:rPr>
            </w:pPr>
            <w:r w:rsidRPr="00451FF0">
              <w:rPr>
                <w:rFonts w:ascii="Verdana" w:eastAsia="Times New Roman" w:hAnsi="Verdana" w:cs="Times New Roman"/>
                <w:color w:val="333333"/>
                <w:sz w:val="15"/>
                <w:szCs w:val="15"/>
                <w:lang w:eastAsia="de-DE"/>
              </w:rPr>
              <w:t>genutzt: 0 Mal </w:t>
            </w:r>
            <w:r w:rsidRPr="00451FF0">
              <w:rPr>
                <w:rFonts w:ascii="Verdana" w:eastAsia="Times New Roman" w:hAnsi="Verdana" w:cs="Times New Roman"/>
                <w:noProof/>
                <w:color w:val="333333"/>
                <w:sz w:val="15"/>
                <w:szCs w:val="15"/>
                <w:lang w:eastAsia="de-DE"/>
              </w:rPr>
              <w:drawing>
                <wp:inline distT="0" distB="0" distL="0" distR="0" wp14:anchorId="74488283" wp14:editId="1CC3E383">
                  <wp:extent cx="153035" cy="153035"/>
                  <wp:effectExtent l="0" t="0" r="0" b="0"/>
                  <wp:docPr id="25" name="Grafik 2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4925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451FF0">
              <w:rPr>
                <w:rFonts w:ascii="Verdana" w:eastAsia="Times New Roman" w:hAnsi="Verdana" w:cs="Times New Roman"/>
                <w:color w:val="333333"/>
                <w:sz w:val="15"/>
                <w:szCs w:val="15"/>
                <w:lang w:eastAsia="de-DE"/>
              </w:rPr>
              <w:t xml:space="preserve"> (Zu erreichende </w:t>
            </w:r>
            <w:proofErr w:type="spellStart"/>
            <w:r w:rsidRPr="00451FF0">
              <w:rPr>
                <w:rFonts w:ascii="Verdana" w:eastAsia="Times New Roman" w:hAnsi="Verdana" w:cs="Times New Roman"/>
                <w:color w:val="333333"/>
                <w:sz w:val="15"/>
                <w:szCs w:val="15"/>
                <w:lang w:eastAsia="de-DE"/>
              </w:rPr>
              <w:t>Keyworddichte</w:t>
            </w:r>
            <w:proofErr w:type="spellEnd"/>
            <w:r w:rsidRPr="00451FF0">
              <w:rPr>
                <w:rFonts w:ascii="Verdana" w:eastAsia="Times New Roman" w:hAnsi="Verdana" w:cs="Times New Roman"/>
                <w:color w:val="333333"/>
                <w:sz w:val="15"/>
                <w:szCs w:val="15"/>
                <w:lang w:eastAsia="de-DE"/>
              </w:rPr>
              <w:t>: 1-2 Mal)</w:t>
            </w:r>
          </w:p>
        </w:tc>
      </w:tr>
    </w:tbl>
    <w:p w14:paraId="56B058BD" w14:textId="77777777" w:rsidR="00BF362C" w:rsidRDefault="00BF362C" w:rsidP="00BF362C">
      <w:pPr>
        <w:rPr>
          <w:rFonts w:ascii="Verdana" w:hAnsi="Verdana"/>
          <w:color w:val="333333"/>
          <w:sz w:val="17"/>
          <w:szCs w:val="17"/>
          <w:shd w:val="clear" w:color="auto" w:fill="FFFFFF"/>
        </w:rPr>
      </w:pPr>
      <w:r>
        <w:rPr>
          <w:rFonts w:ascii="Verdana" w:hAnsi="Verdana"/>
          <w:color w:val="333333"/>
          <w:sz w:val="17"/>
          <w:szCs w:val="17"/>
          <w:shd w:val="clear" w:color="auto" w:fill="FFFFFF"/>
        </w:rPr>
        <w:t>Ankertext: Mobile Casinos</w:t>
      </w:r>
      <w:r>
        <w:rPr>
          <w:rFonts w:ascii="Verdana" w:hAnsi="Verdana"/>
          <w:color w:val="333333"/>
          <w:sz w:val="17"/>
          <w:szCs w:val="17"/>
        </w:rPr>
        <w:br/>
      </w:r>
      <w:r>
        <w:rPr>
          <w:rFonts w:ascii="Verdana" w:hAnsi="Verdana"/>
          <w:color w:val="333333"/>
          <w:sz w:val="17"/>
          <w:szCs w:val="17"/>
          <w:shd w:val="clear" w:color="auto" w:fill="FFFFFF"/>
        </w:rPr>
        <w:t>Link-Ziel: https://www.casinojetzt.de.com/handy-casino/</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Thema: Ein Artikel mit Bezug zu Handball/Sport und Online Casino</w:t>
      </w:r>
    </w:p>
    <w:p w14:paraId="3460137D" w14:textId="77777777" w:rsidR="00451FF0" w:rsidRPr="00451FF0" w:rsidRDefault="00451FF0" w:rsidP="00451FF0"/>
    <w:sectPr w:rsidR="00451FF0" w:rsidRPr="00451FF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25FED"/>
    <w:multiLevelType w:val="multilevel"/>
    <w:tmpl w:val="8A068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A456FD"/>
    <w:multiLevelType w:val="multilevel"/>
    <w:tmpl w:val="F528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2D5161"/>
    <w:multiLevelType w:val="multilevel"/>
    <w:tmpl w:val="7E04D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C33D80"/>
    <w:multiLevelType w:val="multilevel"/>
    <w:tmpl w:val="3D06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AD79D4"/>
    <w:multiLevelType w:val="multilevel"/>
    <w:tmpl w:val="152E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8B6C30"/>
    <w:multiLevelType w:val="multilevel"/>
    <w:tmpl w:val="7A7A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8722E2"/>
    <w:multiLevelType w:val="multilevel"/>
    <w:tmpl w:val="EF52D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0701B0"/>
    <w:multiLevelType w:val="multilevel"/>
    <w:tmpl w:val="E66C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6B45703"/>
    <w:multiLevelType w:val="multilevel"/>
    <w:tmpl w:val="B5F641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CAA7B66"/>
    <w:multiLevelType w:val="hybridMultilevel"/>
    <w:tmpl w:val="83C6A3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DF77A2F"/>
    <w:multiLevelType w:val="multilevel"/>
    <w:tmpl w:val="5B9E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047907"/>
    <w:multiLevelType w:val="multilevel"/>
    <w:tmpl w:val="C1BCBA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3"/>
  </w:num>
  <w:num w:numId="3">
    <w:abstractNumId w:val="7"/>
  </w:num>
  <w:num w:numId="4">
    <w:abstractNumId w:val="11"/>
  </w:num>
  <w:num w:numId="5">
    <w:abstractNumId w:val="8"/>
  </w:num>
  <w:num w:numId="6">
    <w:abstractNumId w:val="4"/>
  </w:num>
  <w:num w:numId="7">
    <w:abstractNumId w:val="10"/>
  </w:num>
  <w:num w:numId="8">
    <w:abstractNumId w:val="9"/>
  </w:num>
  <w:num w:numId="9">
    <w:abstractNumId w:val="5"/>
  </w:num>
  <w:num w:numId="10">
    <w:abstractNumId w:val="2"/>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17FD7"/>
    <w:rsid w:val="0002044A"/>
    <w:rsid w:val="000250A7"/>
    <w:rsid w:val="000265A4"/>
    <w:rsid w:val="00030F20"/>
    <w:rsid w:val="000326EA"/>
    <w:rsid w:val="00033095"/>
    <w:rsid w:val="000330F4"/>
    <w:rsid w:val="000340A9"/>
    <w:rsid w:val="000350DD"/>
    <w:rsid w:val="000355ED"/>
    <w:rsid w:val="00035EA3"/>
    <w:rsid w:val="00037821"/>
    <w:rsid w:val="00037B1F"/>
    <w:rsid w:val="0004055C"/>
    <w:rsid w:val="000434DD"/>
    <w:rsid w:val="00046064"/>
    <w:rsid w:val="000460BF"/>
    <w:rsid w:val="00046589"/>
    <w:rsid w:val="00047A46"/>
    <w:rsid w:val="0005144A"/>
    <w:rsid w:val="00052472"/>
    <w:rsid w:val="00052984"/>
    <w:rsid w:val="00052AEA"/>
    <w:rsid w:val="000530DA"/>
    <w:rsid w:val="0005379E"/>
    <w:rsid w:val="00053DF2"/>
    <w:rsid w:val="00055406"/>
    <w:rsid w:val="00055473"/>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48B2"/>
    <w:rsid w:val="0007588D"/>
    <w:rsid w:val="00075B2B"/>
    <w:rsid w:val="00080418"/>
    <w:rsid w:val="00082CAE"/>
    <w:rsid w:val="00082FB3"/>
    <w:rsid w:val="00083F1D"/>
    <w:rsid w:val="0008577B"/>
    <w:rsid w:val="0008668C"/>
    <w:rsid w:val="00086AD5"/>
    <w:rsid w:val="0008704D"/>
    <w:rsid w:val="000878BB"/>
    <w:rsid w:val="0009014B"/>
    <w:rsid w:val="0009040C"/>
    <w:rsid w:val="00090947"/>
    <w:rsid w:val="000910C1"/>
    <w:rsid w:val="00091223"/>
    <w:rsid w:val="00091901"/>
    <w:rsid w:val="00092DC6"/>
    <w:rsid w:val="00093A2E"/>
    <w:rsid w:val="00093C3D"/>
    <w:rsid w:val="000943E3"/>
    <w:rsid w:val="00095750"/>
    <w:rsid w:val="00095AE6"/>
    <w:rsid w:val="000963E0"/>
    <w:rsid w:val="00096F25"/>
    <w:rsid w:val="000A00BA"/>
    <w:rsid w:val="000A01BD"/>
    <w:rsid w:val="000A057C"/>
    <w:rsid w:val="000A1497"/>
    <w:rsid w:val="000A1B1B"/>
    <w:rsid w:val="000A22DA"/>
    <w:rsid w:val="000A312C"/>
    <w:rsid w:val="000A31A4"/>
    <w:rsid w:val="000A4395"/>
    <w:rsid w:val="000A565F"/>
    <w:rsid w:val="000A68D4"/>
    <w:rsid w:val="000A6D6D"/>
    <w:rsid w:val="000A7661"/>
    <w:rsid w:val="000A7AF2"/>
    <w:rsid w:val="000B0C66"/>
    <w:rsid w:val="000B196F"/>
    <w:rsid w:val="000B1F2F"/>
    <w:rsid w:val="000B35C4"/>
    <w:rsid w:val="000B36A3"/>
    <w:rsid w:val="000B3F1D"/>
    <w:rsid w:val="000B4613"/>
    <w:rsid w:val="000B494F"/>
    <w:rsid w:val="000B4FB6"/>
    <w:rsid w:val="000B55B0"/>
    <w:rsid w:val="000B59A3"/>
    <w:rsid w:val="000B7B0C"/>
    <w:rsid w:val="000C1304"/>
    <w:rsid w:val="000C1673"/>
    <w:rsid w:val="000C174C"/>
    <w:rsid w:val="000C1C1C"/>
    <w:rsid w:val="000C1D9F"/>
    <w:rsid w:val="000C1FED"/>
    <w:rsid w:val="000C3C39"/>
    <w:rsid w:val="000C461E"/>
    <w:rsid w:val="000C4771"/>
    <w:rsid w:val="000C4A92"/>
    <w:rsid w:val="000C4C90"/>
    <w:rsid w:val="000C59EF"/>
    <w:rsid w:val="000C6A9B"/>
    <w:rsid w:val="000C7BB0"/>
    <w:rsid w:val="000D05E4"/>
    <w:rsid w:val="000D08AB"/>
    <w:rsid w:val="000D2E86"/>
    <w:rsid w:val="000D3ABA"/>
    <w:rsid w:val="000D470F"/>
    <w:rsid w:val="000D5776"/>
    <w:rsid w:val="000D6EB8"/>
    <w:rsid w:val="000D6F96"/>
    <w:rsid w:val="000D7B56"/>
    <w:rsid w:val="000E0F9A"/>
    <w:rsid w:val="000E1CC4"/>
    <w:rsid w:val="000E3B34"/>
    <w:rsid w:val="000E4B43"/>
    <w:rsid w:val="000E5EA8"/>
    <w:rsid w:val="000F10C9"/>
    <w:rsid w:val="000F1F3E"/>
    <w:rsid w:val="000F27A3"/>
    <w:rsid w:val="000F2B75"/>
    <w:rsid w:val="000F3582"/>
    <w:rsid w:val="000F4266"/>
    <w:rsid w:val="000F4712"/>
    <w:rsid w:val="000F494B"/>
    <w:rsid w:val="000F7122"/>
    <w:rsid w:val="000F7229"/>
    <w:rsid w:val="0010240B"/>
    <w:rsid w:val="00105486"/>
    <w:rsid w:val="001062B7"/>
    <w:rsid w:val="00106A2B"/>
    <w:rsid w:val="00110CB8"/>
    <w:rsid w:val="001113F2"/>
    <w:rsid w:val="00111645"/>
    <w:rsid w:val="001116F4"/>
    <w:rsid w:val="0011227D"/>
    <w:rsid w:val="00113258"/>
    <w:rsid w:val="001148E9"/>
    <w:rsid w:val="00114E6B"/>
    <w:rsid w:val="0011627C"/>
    <w:rsid w:val="001164E1"/>
    <w:rsid w:val="001168DF"/>
    <w:rsid w:val="0012142F"/>
    <w:rsid w:val="001214D3"/>
    <w:rsid w:val="00122324"/>
    <w:rsid w:val="0012275E"/>
    <w:rsid w:val="00123AEA"/>
    <w:rsid w:val="00127E9D"/>
    <w:rsid w:val="00130214"/>
    <w:rsid w:val="001315E7"/>
    <w:rsid w:val="0013253B"/>
    <w:rsid w:val="0013325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10AE"/>
    <w:rsid w:val="00152E5A"/>
    <w:rsid w:val="00155893"/>
    <w:rsid w:val="001558E7"/>
    <w:rsid w:val="00156AAE"/>
    <w:rsid w:val="00156F6D"/>
    <w:rsid w:val="001612EA"/>
    <w:rsid w:val="00161E1A"/>
    <w:rsid w:val="00163B52"/>
    <w:rsid w:val="001641CE"/>
    <w:rsid w:val="001649B1"/>
    <w:rsid w:val="001652DC"/>
    <w:rsid w:val="00166AA3"/>
    <w:rsid w:val="0016794D"/>
    <w:rsid w:val="00170A27"/>
    <w:rsid w:val="00172322"/>
    <w:rsid w:val="0017239B"/>
    <w:rsid w:val="00172A35"/>
    <w:rsid w:val="001755F7"/>
    <w:rsid w:val="0017569A"/>
    <w:rsid w:val="0018005E"/>
    <w:rsid w:val="001806F2"/>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45BC"/>
    <w:rsid w:val="001A59A2"/>
    <w:rsid w:val="001A5B93"/>
    <w:rsid w:val="001A67FF"/>
    <w:rsid w:val="001A7F7B"/>
    <w:rsid w:val="001B1951"/>
    <w:rsid w:val="001B1C10"/>
    <w:rsid w:val="001B3259"/>
    <w:rsid w:val="001B43B2"/>
    <w:rsid w:val="001B45E3"/>
    <w:rsid w:val="001B5763"/>
    <w:rsid w:val="001B721A"/>
    <w:rsid w:val="001B7AAC"/>
    <w:rsid w:val="001C0F3F"/>
    <w:rsid w:val="001C32E9"/>
    <w:rsid w:val="001C53CA"/>
    <w:rsid w:val="001C60C2"/>
    <w:rsid w:val="001C711B"/>
    <w:rsid w:val="001D08F1"/>
    <w:rsid w:val="001D0DEB"/>
    <w:rsid w:val="001D14A0"/>
    <w:rsid w:val="001D263B"/>
    <w:rsid w:val="001D2882"/>
    <w:rsid w:val="001D2ED0"/>
    <w:rsid w:val="001D3FED"/>
    <w:rsid w:val="001D5ABC"/>
    <w:rsid w:val="001D64EF"/>
    <w:rsid w:val="001D7B8A"/>
    <w:rsid w:val="001E02FE"/>
    <w:rsid w:val="001E1B0A"/>
    <w:rsid w:val="001E28FE"/>
    <w:rsid w:val="001E4264"/>
    <w:rsid w:val="001E5DA3"/>
    <w:rsid w:val="001E5FCF"/>
    <w:rsid w:val="001E726A"/>
    <w:rsid w:val="001E7AAF"/>
    <w:rsid w:val="001F0082"/>
    <w:rsid w:val="001F17F4"/>
    <w:rsid w:val="001F357D"/>
    <w:rsid w:val="001F49F4"/>
    <w:rsid w:val="001F4CF4"/>
    <w:rsid w:val="001F4DC1"/>
    <w:rsid w:val="001F4FB5"/>
    <w:rsid w:val="001F7D19"/>
    <w:rsid w:val="00200587"/>
    <w:rsid w:val="00200CB1"/>
    <w:rsid w:val="002019D4"/>
    <w:rsid w:val="00201AFE"/>
    <w:rsid w:val="002048AA"/>
    <w:rsid w:val="00206156"/>
    <w:rsid w:val="0020727C"/>
    <w:rsid w:val="00207A6E"/>
    <w:rsid w:val="0021120B"/>
    <w:rsid w:val="00212136"/>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41F9"/>
    <w:rsid w:val="00255309"/>
    <w:rsid w:val="002566DA"/>
    <w:rsid w:val="0025722A"/>
    <w:rsid w:val="00257407"/>
    <w:rsid w:val="00257C7C"/>
    <w:rsid w:val="00260365"/>
    <w:rsid w:val="002603CC"/>
    <w:rsid w:val="0026062B"/>
    <w:rsid w:val="00260E5E"/>
    <w:rsid w:val="0026131D"/>
    <w:rsid w:val="0026186E"/>
    <w:rsid w:val="002628E4"/>
    <w:rsid w:val="00262A6B"/>
    <w:rsid w:val="00264A1E"/>
    <w:rsid w:val="00264BFE"/>
    <w:rsid w:val="00267FE3"/>
    <w:rsid w:val="002710F8"/>
    <w:rsid w:val="00271220"/>
    <w:rsid w:val="00272746"/>
    <w:rsid w:val="00272C22"/>
    <w:rsid w:val="00273773"/>
    <w:rsid w:val="0027424F"/>
    <w:rsid w:val="00274AEB"/>
    <w:rsid w:val="00274D53"/>
    <w:rsid w:val="00276B47"/>
    <w:rsid w:val="002810D2"/>
    <w:rsid w:val="0028187B"/>
    <w:rsid w:val="00281B38"/>
    <w:rsid w:val="00285021"/>
    <w:rsid w:val="00285364"/>
    <w:rsid w:val="00285E16"/>
    <w:rsid w:val="002860B8"/>
    <w:rsid w:val="00293203"/>
    <w:rsid w:val="00293FB9"/>
    <w:rsid w:val="0029482E"/>
    <w:rsid w:val="0029514D"/>
    <w:rsid w:val="00295D17"/>
    <w:rsid w:val="0029647A"/>
    <w:rsid w:val="002975C7"/>
    <w:rsid w:val="002975D6"/>
    <w:rsid w:val="00297724"/>
    <w:rsid w:val="00297A55"/>
    <w:rsid w:val="002A0FC5"/>
    <w:rsid w:val="002A100B"/>
    <w:rsid w:val="002A3B14"/>
    <w:rsid w:val="002A449A"/>
    <w:rsid w:val="002A4664"/>
    <w:rsid w:val="002A58FD"/>
    <w:rsid w:val="002A5E4A"/>
    <w:rsid w:val="002A6C91"/>
    <w:rsid w:val="002A7456"/>
    <w:rsid w:val="002A797E"/>
    <w:rsid w:val="002A7DA6"/>
    <w:rsid w:val="002B0652"/>
    <w:rsid w:val="002B1A35"/>
    <w:rsid w:val="002B1ECB"/>
    <w:rsid w:val="002B22DD"/>
    <w:rsid w:val="002B34E4"/>
    <w:rsid w:val="002B4FE6"/>
    <w:rsid w:val="002B5DB1"/>
    <w:rsid w:val="002B7D44"/>
    <w:rsid w:val="002C0228"/>
    <w:rsid w:val="002C0FD6"/>
    <w:rsid w:val="002C1DEC"/>
    <w:rsid w:val="002C29F8"/>
    <w:rsid w:val="002C2F04"/>
    <w:rsid w:val="002C3706"/>
    <w:rsid w:val="002C7A4D"/>
    <w:rsid w:val="002C7DD5"/>
    <w:rsid w:val="002D0C0F"/>
    <w:rsid w:val="002D1063"/>
    <w:rsid w:val="002D176F"/>
    <w:rsid w:val="002D2E43"/>
    <w:rsid w:val="002D373C"/>
    <w:rsid w:val="002D3C02"/>
    <w:rsid w:val="002D46AD"/>
    <w:rsid w:val="002D4C43"/>
    <w:rsid w:val="002D5655"/>
    <w:rsid w:val="002D68CD"/>
    <w:rsid w:val="002D798B"/>
    <w:rsid w:val="002D7A26"/>
    <w:rsid w:val="002E22F0"/>
    <w:rsid w:val="002E3634"/>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C98"/>
    <w:rsid w:val="00327393"/>
    <w:rsid w:val="00327EC1"/>
    <w:rsid w:val="0033023E"/>
    <w:rsid w:val="00330C42"/>
    <w:rsid w:val="00331169"/>
    <w:rsid w:val="003341EB"/>
    <w:rsid w:val="00336170"/>
    <w:rsid w:val="003366A4"/>
    <w:rsid w:val="00336CED"/>
    <w:rsid w:val="00340D9E"/>
    <w:rsid w:val="00341291"/>
    <w:rsid w:val="00342A5E"/>
    <w:rsid w:val="003435B3"/>
    <w:rsid w:val="00343CE2"/>
    <w:rsid w:val="003442E6"/>
    <w:rsid w:val="00344C18"/>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3CC8"/>
    <w:rsid w:val="00364982"/>
    <w:rsid w:val="00365F0D"/>
    <w:rsid w:val="00366575"/>
    <w:rsid w:val="003678AA"/>
    <w:rsid w:val="0037516C"/>
    <w:rsid w:val="0037559C"/>
    <w:rsid w:val="00375998"/>
    <w:rsid w:val="003764BF"/>
    <w:rsid w:val="00377631"/>
    <w:rsid w:val="00377B14"/>
    <w:rsid w:val="0038196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6C7"/>
    <w:rsid w:val="003939F8"/>
    <w:rsid w:val="0039501A"/>
    <w:rsid w:val="003951A6"/>
    <w:rsid w:val="0039582E"/>
    <w:rsid w:val="00396F70"/>
    <w:rsid w:val="00397D3C"/>
    <w:rsid w:val="003A05DB"/>
    <w:rsid w:val="003A204E"/>
    <w:rsid w:val="003A22F1"/>
    <w:rsid w:val="003A2EC8"/>
    <w:rsid w:val="003A3574"/>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2187"/>
    <w:rsid w:val="003C2296"/>
    <w:rsid w:val="003C2F06"/>
    <w:rsid w:val="003C3AD6"/>
    <w:rsid w:val="003C4C8D"/>
    <w:rsid w:val="003C4E43"/>
    <w:rsid w:val="003C55BA"/>
    <w:rsid w:val="003C5A58"/>
    <w:rsid w:val="003D0D44"/>
    <w:rsid w:val="003D1264"/>
    <w:rsid w:val="003D28D1"/>
    <w:rsid w:val="003D4681"/>
    <w:rsid w:val="003D5134"/>
    <w:rsid w:val="003D5CE1"/>
    <w:rsid w:val="003D611C"/>
    <w:rsid w:val="003D6728"/>
    <w:rsid w:val="003D6EF0"/>
    <w:rsid w:val="003D7E50"/>
    <w:rsid w:val="003E06F1"/>
    <w:rsid w:val="003E17FD"/>
    <w:rsid w:val="003E1A08"/>
    <w:rsid w:val="003E2C69"/>
    <w:rsid w:val="003E3393"/>
    <w:rsid w:val="003E458F"/>
    <w:rsid w:val="003E45FB"/>
    <w:rsid w:val="003E5179"/>
    <w:rsid w:val="003E61C8"/>
    <w:rsid w:val="003F04A0"/>
    <w:rsid w:val="003F0F9A"/>
    <w:rsid w:val="003F19B7"/>
    <w:rsid w:val="003F1AC5"/>
    <w:rsid w:val="003F1C0E"/>
    <w:rsid w:val="003F3A7F"/>
    <w:rsid w:val="003F3F29"/>
    <w:rsid w:val="003F3F6E"/>
    <w:rsid w:val="003F4A0D"/>
    <w:rsid w:val="003F4C2C"/>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075BD"/>
    <w:rsid w:val="0041122D"/>
    <w:rsid w:val="00411FEF"/>
    <w:rsid w:val="00412835"/>
    <w:rsid w:val="00412EB3"/>
    <w:rsid w:val="004133C5"/>
    <w:rsid w:val="0041428D"/>
    <w:rsid w:val="0041504F"/>
    <w:rsid w:val="00415CFA"/>
    <w:rsid w:val="00416D27"/>
    <w:rsid w:val="00417408"/>
    <w:rsid w:val="00421475"/>
    <w:rsid w:val="00421A06"/>
    <w:rsid w:val="00422B49"/>
    <w:rsid w:val="00423AD6"/>
    <w:rsid w:val="0042423E"/>
    <w:rsid w:val="00424A23"/>
    <w:rsid w:val="004258C2"/>
    <w:rsid w:val="004269D3"/>
    <w:rsid w:val="0042721B"/>
    <w:rsid w:val="0042791F"/>
    <w:rsid w:val="004300F0"/>
    <w:rsid w:val="004301AD"/>
    <w:rsid w:val="004308A7"/>
    <w:rsid w:val="00430B56"/>
    <w:rsid w:val="00431151"/>
    <w:rsid w:val="0043208F"/>
    <w:rsid w:val="00432992"/>
    <w:rsid w:val="00432D3F"/>
    <w:rsid w:val="00433DC5"/>
    <w:rsid w:val="00435EAD"/>
    <w:rsid w:val="00436318"/>
    <w:rsid w:val="004372F9"/>
    <w:rsid w:val="004374F4"/>
    <w:rsid w:val="00440CFF"/>
    <w:rsid w:val="004420C9"/>
    <w:rsid w:val="004436DA"/>
    <w:rsid w:val="00443B3D"/>
    <w:rsid w:val="0044430D"/>
    <w:rsid w:val="00446F78"/>
    <w:rsid w:val="00446FE6"/>
    <w:rsid w:val="004471CE"/>
    <w:rsid w:val="004472C7"/>
    <w:rsid w:val="00450965"/>
    <w:rsid w:val="00451479"/>
    <w:rsid w:val="00451580"/>
    <w:rsid w:val="00451CAF"/>
    <w:rsid w:val="00451FF0"/>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804C3"/>
    <w:rsid w:val="00480B60"/>
    <w:rsid w:val="0048175B"/>
    <w:rsid w:val="00481762"/>
    <w:rsid w:val="00482382"/>
    <w:rsid w:val="00483AE0"/>
    <w:rsid w:val="004843D0"/>
    <w:rsid w:val="00485575"/>
    <w:rsid w:val="00485E90"/>
    <w:rsid w:val="00486B1C"/>
    <w:rsid w:val="0048716A"/>
    <w:rsid w:val="0048718D"/>
    <w:rsid w:val="00491D21"/>
    <w:rsid w:val="00493A01"/>
    <w:rsid w:val="00493AC6"/>
    <w:rsid w:val="00493EF9"/>
    <w:rsid w:val="004947ED"/>
    <w:rsid w:val="00494900"/>
    <w:rsid w:val="004972AF"/>
    <w:rsid w:val="004A0FCF"/>
    <w:rsid w:val="004A129F"/>
    <w:rsid w:val="004A1986"/>
    <w:rsid w:val="004A3A34"/>
    <w:rsid w:val="004A53F2"/>
    <w:rsid w:val="004A5DA4"/>
    <w:rsid w:val="004A5E4A"/>
    <w:rsid w:val="004A6BE8"/>
    <w:rsid w:val="004A76A0"/>
    <w:rsid w:val="004A7A16"/>
    <w:rsid w:val="004B0B02"/>
    <w:rsid w:val="004B3E79"/>
    <w:rsid w:val="004B43E1"/>
    <w:rsid w:val="004B5327"/>
    <w:rsid w:val="004B5ACE"/>
    <w:rsid w:val="004B7D83"/>
    <w:rsid w:val="004C28AA"/>
    <w:rsid w:val="004C32E0"/>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762"/>
    <w:rsid w:val="004E49B4"/>
    <w:rsid w:val="004E4B34"/>
    <w:rsid w:val="004E5BBE"/>
    <w:rsid w:val="004E6E02"/>
    <w:rsid w:val="004E7673"/>
    <w:rsid w:val="004E7723"/>
    <w:rsid w:val="004E7BF3"/>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A32"/>
    <w:rsid w:val="0053086F"/>
    <w:rsid w:val="00534D9E"/>
    <w:rsid w:val="00534E42"/>
    <w:rsid w:val="00535129"/>
    <w:rsid w:val="00535269"/>
    <w:rsid w:val="00537331"/>
    <w:rsid w:val="005377E0"/>
    <w:rsid w:val="00540B22"/>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8EE"/>
    <w:rsid w:val="00560DE9"/>
    <w:rsid w:val="005617BD"/>
    <w:rsid w:val="005624EA"/>
    <w:rsid w:val="005625ED"/>
    <w:rsid w:val="005638A1"/>
    <w:rsid w:val="00563A0D"/>
    <w:rsid w:val="00564FD7"/>
    <w:rsid w:val="00565262"/>
    <w:rsid w:val="00565B51"/>
    <w:rsid w:val="00565CBD"/>
    <w:rsid w:val="00566CF2"/>
    <w:rsid w:val="00567CD3"/>
    <w:rsid w:val="005706A9"/>
    <w:rsid w:val="00570CA4"/>
    <w:rsid w:val="00573718"/>
    <w:rsid w:val="005737CC"/>
    <w:rsid w:val="00573B8D"/>
    <w:rsid w:val="00575AA5"/>
    <w:rsid w:val="005761C4"/>
    <w:rsid w:val="00577EB6"/>
    <w:rsid w:val="00583883"/>
    <w:rsid w:val="0058390C"/>
    <w:rsid w:val="00584818"/>
    <w:rsid w:val="00586022"/>
    <w:rsid w:val="005863DE"/>
    <w:rsid w:val="005877CD"/>
    <w:rsid w:val="00590FEA"/>
    <w:rsid w:val="005942F2"/>
    <w:rsid w:val="0059571E"/>
    <w:rsid w:val="00595CBE"/>
    <w:rsid w:val="00595D13"/>
    <w:rsid w:val="00595F1E"/>
    <w:rsid w:val="00597140"/>
    <w:rsid w:val="005A0249"/>
    <w:rsid w:val="005A10A4"/>
    <w:rsid w:val="005A2443"/>
    <w:rsid w:val="005A344B"/>
    <w:rsid w:val="005A3841"/>
    <w:rsid w:val="005A3921"/>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436"/>
    <w:rsid w:val="005E67B0"/>
    <w:rsid w:val="005E6EBA"/>
    <w:rsid w:val="005F08F0"/>
    <w:rsid w:val="005F0EF0"/>
    <w:rsid w:val="005F19E8"/>
    <w:rsid w:val="005F2561"/>
    <w:rsid w:val="005F3676"/>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16E30"/>
    <w:rsid w:val="00620253"/>
    <w:rsid w:val="00620A4B"/>
    <w:rsid w:val="00621048"/>
    <w:rsid w:val="006236BF"/>
    <w:rsid w:val="00624454"/>
    <w:rsid w:val="00624735"/>
    <w:rsid w:val="006247B0"/>
    <w:rsid w:val="006259E1"/>
    <w:rsid w:val="0062606F"/>
    <w:rsid w:val="006267A9"/>
    <w:rsid w:val="00627F6D"/>
    <w:rsid w:val="00630D6D"/>
    <w:rsid w:val="00631EA2"/>
    <w:rsid w:val="00632563"/>
    <w:rsid w:val="00632B74"/>
    <w:rsid w:val="00632CFC"/>
    <w:rsid w:val="00632FD5"/>
    <w:rsid w:val="00633D77"/>
    <w:rsid w:val="00634E86"/>
    <w:rsid w:val="00635AB1"/>
    <w:rsid w:val="00635B5C"/>
    <w:rsid w:val="00635C8A"/>
    <w:rsid w:val="00636257"/>
    <w:rsid w:val="00636278"/>
    <w:rsid w:val="00636390"/>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6088"/>
    <w:rsid w:val="00676B60"/>
    <w:rsid w:val="00676CD4"/>
    <w:rsid w:val="00677D85"/>
    <w:rsid w:val="00677EE7"/>
    <w:rsid w:val="0068012C"/>
    <w:rsid w:val="006806B9"/>
    <w:rsid w:val="00682376"/>
    <w:rsid w:val="00683B3B"/>
    <w:rsid w:val="00683F48"/>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5CDD"/>
    <w:rsid w:val="006A7378"/>
    <w:rsid w:val="006B090B"/>
    <w:rsid w:val="006B0DBF"/>
    <w:rsid w:val="006B3B57"/>
    <w:rsid w:val="006B5336"/>
    <w:rsid w:val="006B6033"/>
    <w:rsid w:val="006B7AAD"/>
    <w:rsid w:val="006C1326"/>
    <w:rsid w:val="006C2BC5"/>
    <w:rsid w:val="006C41FA"/>
    <w:rsid w:val="006C4C94"/>
    <w:rsid w:val="006C53B4"/>
    <w:rsid w:val="006C679B"/>
    <w:rsid w:val="006C6FBD"/>
    <w:rsid w:val="006C759A"/>
    <w:rsid w:val="006C7F76"/>
    <w:rsid w:val="006D08CA"/>
    <w:rsid w:val="006D0D10"/>
    <w:rsid w:val="006D1039"/>
    <w:rsid w:val="006D174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5E00"/>
    <w:rsid w:val="006F68CC"/>
    <w:rsid w:val="006F6A75"/>
    <w:rsid w:val="006F6EA0"/>
    <w:rsid w:val="006F6F5D"/>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6D3C"/>
    <w:rsid w:val="007175D9"/>
    <w:rsid w:val="00717F64"/>
    <w:rsid w:val="00717FFA"/>
    <w:rsid w:val="007203E7"/>
    <w:rsid w:val="00720A4C"/>
    <w:rsid w:val="007212D0"/>
    <w:rsid w:val="00725A8E"/>
    <w:rsid w:val="00725D9F"/>
    <w:rsid w:val="00727A03"/>
    <w:rsid w:val="00727EEC"/>
    <w:rsid w:val="00733B4B"/>
    <w:rsid w:val="00734BE0"/>
    <w:rsid w:val="00736534"/>
    <w:rsid w:val="00736F51"/>
    <w:rsid w:val="007400CC"/>
    <w:rsid w:val="007406AB"/>
    <w:rsid w:val="0074080A"/>
    <w:rsid w:val="00742085"/>
    <w:rsid w:val="00743422"/>
    <w:rsid w:val="007438EA"/>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1813"/>
    <w:rsid w:val="007628AB"/>
    <w:rsid w:val="00764DBB"/>
    <w:rsid w:val="00765379"/>
    <w:rsid w:val="00765476"/>
    <w:rsid w:val="0076736A"/>
    <w:rsid w:val="00767817"/>
    <w:rsid w:val="0076797C"/>
    <w:rsid w:val="00767CD8"/>
    <w:rsid w:val="00767D63"/>
    <w:rsid w:val="00770861"/>
    <w:rsid w:val="00770FB7"/>
    <w:rsid w:val="0077164A"/>
    <w:rsid w:val="00771AAA"/>
    <w:rsid w:val="00771AB0"/>
    <w:rsid w:val="00772824"/>
    <w:rsid w:val="00774741"/>
    <w:rsid w:val="00775318"/>
    <w:rsid w:val="00775624"/>
    <w:rsid w:val="00776623"/>
    <w:rsid w:val="007808E3"/>
    <w:rsid w:val="00781A19"/>
    <w:rsid w:val="007827AC"/>
    <w:rsid w:val="00784402"/>
    <w:rsid w:val="007846D3"/>
    <w:rsid w:val="0078536C"/>
    <w:rsid w:val="00785782"/>
    <w:rsid w:val="00785B48"/>
    <w:rsid w:val="007870F4"/>
    <w:rsid w:val="007872E3"/>
    <w:rsid w:val="00793D3E"/>
    <w:rsid w:val="0079472B"/>
    <w:rsid w:val="007A105E"/>
    <w:rsid w:val="007A17ED"/>
    <w:rsid w:val="007A1999"/>
    <w:rsid w:val="007A2154"/>
    <w:rsid w:val="007A2471"/>
    <w:rsid w:val="007A3AD0"/>
    <w:rsid w:val="007A42EA"/>
    <w:rsid w:val="007A5714"/>
    <w:rsid w:val="007A7521"/>
    <w:rsid w:val="007B01EE"/>
    <w:rsid w:val="007B06BC"/>
    <w:rsid w:val="007B3F3E"/>
    <w:rsid w:val="007B608F"/>
    <w:rsid w:val="007B64B1"/>
    <w:rsid w:val="007B6895"/>
    <w:rsid w:val="007B6D30"/>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592"/>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F0851"/>
    <w:rsid w:val="007F0CAE"/>
    <w:rsid w:val="007F0E1C"/>
    <w:rsid w:val="007F12EF"/>
    <w:rsid w:val="007F19EC"/>
    <w:rsid w:val="007F2D2D"/>
    <w:rsid w:val="007F38E7"/>
    <w:rsid w:val="007F4C45"/>
    <w:rsid w:val="007F4CD8"/>
    <w:rsid w:val="007F5C57"/>
    <w:rsid w:val="007F63CC"/>
    <w:rsid w:val="007F71EE"/>
    <w:rsid w:val="007F73CA"/>
    <w:rsid w:val="0080082F"/>
    <w:rsid w:val="00800AA9"/>
    <w:rsid w:val="008010D6"/>
    <w:rsid w:val="0080110C"/>
    <w:rsid w:val="008016A3"/>
    <w:rsid w:val="00801E7B"/>
    <w:rsid w:val="00801F80"/>
    <w:rsid w:val="0080270F"/>
    <w:rsid w:val="008042BA"/>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5FC6"/>
    <w:rsid w:val="008161C2"/>
    <w:rsid w:val="00816F49"/>
    <w:rsid w:val="008172B4"/>
    <w:rsid w:val="00820920"/>
    <w:rsid w:val="008229E5"/>
    <w:rsid w:val="00823276"/>
    <w:rsid w:val="00824B44"/>
    <w:rsid w:val="00824D06"/>
    <w:rsid w:val="00824D9C"/>
    <w:rsid w:val="00825703"/>
    <w:rsid w:val="0082614A"/>
    <w:rsid w:val="00826D70"/>
    <w:rsid w:val="00827D7E"/>
    <w:rsid w:val="0083127E"/>
    <w:rsid w:val="0083199D"/>
    <w:rsid w:val="008336A6"/>
    <w:rsid w:val="00834F30"/>
    <w:rsid w:val="0083592D"/>
    <w:rsid w:val="00835C28"/>
    <w:rsid w:val="00835E9D"/>
    <w:rsid w:val="0083672B"/>
    <w:rsid w:val="00836B71"/>
    <w:rsid w:val="0083709E"/>
    <w:rsid w:val="008377D4"/>
    <w:rsid w:val="00840937"/>
    <w:rsid w:val="00841788"/>
    <w:rsid w:val="0084278A"/>
    <w:rsid w:val="00850E64"/>
    <w:rsid w:val="008516E3"/>
    <w:rsid w:val="008518F7"/>
    <w:rsid w:val="00851B60"/>
    <w:rsid w:val="00851BD9"/>
    <w:rsid w:val="00852359"/>
    <w:rsid w:val="00852BEB"/>
    <w:rsid w:val="00854474"/>
    <w:rsid w:val="00856592"/>
    <w:rsid w:val="008568E3"/>
    <w:rsid w:val="00857848"/>
    <w:rsid w:val="0086174D"/>
    <w:rsid w:val="00863A28"/>
    <w:rsid w:val="008662F1"/>
    <w:rsid w:val="008670E0"/>
    <w:rsid w:val="00871C3F"/>
    <w:rsid w:val="008726A3"/>
    <w:rsid w:val="0087365B"/>
    <w:rsid w:val="00873E09"/>
    <w:rsid w:val="00875B59"/>
    <w:rsid w:val="0088007B"/>
    <w:rsid w:val="00881D18"/>
    <w:rsid w:val="00882B45"/>
    <w:rsid w:val="00883587"/>
    <w:rsid w:val="00883C88"/>
    <w:rsid w:val="00884E8F"/>
    <w:rsid w:val="00885F65"/>
    <w:rsid w:val="008864BA"/>
    <w:rsid w:val="00886E93"/>
    <w:rsid w:val="00890605"/>
    <w:rsid w:val="0089100F"/>
    <w:rsid w:val="00891D14"/>
    <w:rsid w:val="008948B2"/>
    <w:rsid w:val="00894EC1"/>
    <w:rsid w:val="008951C6"/>
    <w:rsid w:val="00895432"/>
    <w:rsid w:val="008970FF"/>
    <w:rsid w:val="008A132A"/>
    <w:rsid w:val="008A2CCA"/>
    <w:rsid w:val="008A3393"/>
    <w:rsid w:val="008A45DD"/>
    <w:rsid w:val="008A4E1C"/>
    <w:rsid w:val="008A53E7"/>
    <w:rsid w:val="008A607A"/>
    <w:rsid w:val="008A641B"/>
    <w:rsid w:val="008A750A"/>
    <w:rsid w:val="008A7512"/>
    <w:rsid w:val="008A7C76"/>
    <w:rsid w:val="008A7D4B"/>
    <w:rsid w:val="008B1000"/>
    <w:rsid w:val="008B1019"/>
    <w:rsid w:val="008B1920"/>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38FB"/>
    <w:rsid w:val="008C5895"/>
    <w:rsid w:val="008C618C"/>
    <w:rsid w:val="008D0493"/>
    <w:rsid w:val="008D0BAE"/>
    <w:rsid w:val="008D1284"/>
    <w:rsid w:val="008D15AE"/>
    <w:rsid w:val="008D2111"/>
    <w:rsid w:val="008D25C1"/>
    <w:rsid w:val="008D265B"/>
    <w:rsid w:val="008D2F67"/>
    <w:rsid w:val="008D317D"/>
    <w:rsid w:val="008D4695"/>
    <w:rsid w:val="008D4E0B"/>
    <w:rsid w:val="008D7BAD"/>
    <w:rsid w:val="008D7CCC"/>
    <w:rsid w:val="008E23ED"/>
    <w:rsid w:val="008E25D0"/>
    <w:rsid w:val="008E2A6D"/>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02A"/>
    <w:rsid w:val="00920AE8"/>
    <w:rsid w:val="00923AE6"/>
    <w:rsid w:val="0092442E"/>
    <w:rsid w:val="009248AF"/>
    <w:rsid w:val="00925540"/>
    <w:rsid w:val="009260FB"/>
    <w:rsid w:val="009277CD"/>
    <w:rsid w:val="00930A0C"/>
    <w:rsid w:val="00931679"/>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40E57"/>
    <w:rsid w:val="00941BD8"/>
    <w:rsid w:val="00941EF0"/>
    <w:rsid w:val="009427BE"/>
    <w:rsid w:val="00943546"/>
    <w:rsid w:val="0094355A"/>
    <w:rsid w:val="009435B1"/>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2C27"/>
    <w:rsid w:val="00963AC3"/>
    <w:rsid w:val="00965A12"/>
    <w:rsid w:val="00965A4C"/>
    <w:rsid w:val="00966C1B"/>
    <w:rsid w:val="00967F97"/>
    <w:rsid w:val="00970DCC"/>
    <w:rsid w:val="009713EB"/>
    <w:rsid w:val="00971496"/>
    <w:rsid w:val="009716AD"/>
    <w:rsid w:val="00971BFC"/>
    <w:rsid w:val="00975FC3"/>
    <w:rsid w:val="00977804"/>
    <w:rsid w:val="00980E65"/>
    <w:rsid w:val="00982B03"/>
    <w:rsid w:val="0098351E"/>
    <w:rsid w:val="0098428B"/>
    <w:rsid w:val="00984EE6"/>
    <w:rsid w:val="00985711"/>
    <w:rsid w:val="009860DD"/>
    <w:rsid w:val="00986487"/>
    <w:rsid w:val="00991128"/>
    <w:rsid w:val="00991B40"/>
    <w:rsid w:val="00993DC3"/>
    <w:rsid w:val="0099406F"/>
    <w:rsid w:val="00994653"/>
    <w:rsid w:val="0099489E"/>
    <w:rsid w:val="00995188"/>
    <w:rsid w:val="009A006F"/>
    <w:rsid w:val="009A0446"/>
    <w:rsid w:val="009A1DB4"/>
    <w:rsid w:val="009A3A94"/>
    <w:rsid w:val="009A5AB3"/>
    <w:rsid w:val="009A6304"/>
    <w:rsid w:val="009A71C0"/>
    <w:rsid w:val="009B0156"/>
    <w:rsid w:val="009B36C7"/>
    <w:rsid w:val="009B416C"/>
    <w:rsid w:val="009B6544"/>
    <w:rsid w:val="009B6FAD"/>
    <w:rsid w:val="009B73B9"/>
    <w:rsid w:val="009B791A"/>
    <w:rsid w:val="009C0EEA"/>
    <w:rsid w:val="009C17BF"/>
    <w:rsid w:val="009C221E"/>
    <w:rsid w:val="009C2637"/>
    <w:rsid w:val="009C46EA"/>
    <w:rsid w:val="009C4B73"/>
    <w:rsid w:val="009C53C5"/>
    <w:rsid w:val="009C581F"/>
    <w:rsid w:val="009C6836"/>
    <w:rsid w:val="009C7333"/>
    <w:rsid w:val="009D24F8"/>
    <w:rsid w:val="009D2715"/>
    <w:rsid w:val="009D2D4E"/>
    <w:rsid w:val="009D3948"/>
    <w:rsid w:val="009D395C"/>
    <w:rsid w:val="009D3EF1"/>
    <w:rsid w:val="009D621A"/>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2768"/>
    <w:rsid w:val="00A2305B"/>
    <w:rsid w:val="00A230E5"/>
    <w:rsid w:val="00A23760"/>
    <w:rsid w:val="00A2382D"/>
    <w:rsid w:val="00A23F45"/>
    <w:rsid w:val="00A2419B"/>
    <w:rsid w:val="00A2646E"/>
    <w:rsid w:val="00A274B7"/>
    <w:rsid w:val="00A3195F"/>
    <w:rsid w:val="00A327F2"/>
    <w:rsid w:val="00A337E9"/>
    <w:rsid w:val="00A355A5"/>
    <w:rsid w:val="00A35B30"/>
    <w:rsid w:val="00A35CCF"/>
    <w:rsid w:val="00A36BF3"/>
    <w:rsid w:val="00A403BA"/>
    <w:rsid w:val="00A40E62"/>
    <w:rsid w:val="00A4216E"/>
    <w:rsid w:val="00A4263F"/>
    <w:rsid w:val="00A427BF"/>
    <w:rsid w:val="00A44526"/>
    <w:rsid w:val="00A46C0F"/>
    <w:rsid w:val="00A503B5"/>
    <w:rsid w:val="00A50401"/>
    <w:rsid w:val="00A50468"/>
    <w:rsid w:val="00A50813"/>
    <w:rsid w:val="00A51036"/>
    <w:rsid w:val="00A51363"/>
    <w:rsid w:val="00A5329B"/>
    <w:rsid w:val="00A53B73"/>
    <w:rsid w:val="00A53FB8"/>
    <w:rsid w:val="00A564EF"/>
    <w:rsid w:val="00A567AB"/>
    <w:rsid w:val="00A571BB"/>
    <w:rsid w:val="00A60C5E"/>
    <w:rsid w:val="00A611FA"/>
    <w:rsid w:val="00A6162E"/>
    <w:rsid w:val="00A632DF"/>
    <w:rsid w:val="00A65B2C"/>
    <w:rsid w:val="00A67736"/>
    <w:rsid w:val="00A71C1E"/>
    <w:rsid w:val="00A72D07"/>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A6A"/>
    <w:rsid w:val="00A90B48"/>
    <w:rsid w:val="00A921BD"/>
    <w:rsid w:val="00A92DBB"/>
    <w:rsid w:val="00A93FD3"/>
    <w:rsid w:val="00A946E3"/>
    <w:rsid w:val="00A94A1D"/>
    <w:rsid w:val="00A95429"/>
    <w:rsid w:val="00AA2C4A"/>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58AB"/>
    <w:rsid w:val="00AB7786"/>
    <w:rsid w:val="00AC009B"/>
    <w:rsid w:val="00AC1D34"/>
    <w:rsid w:val="00AC2950"/>
    <w:rsid w:val="00AC3255"/>
    <w:rsid w:val="00AC36B9"/>
    <w:rsid w:val="00AC37AB"/>
    <w:rsid w:val="00AC38B4"/>
    <w:rsid w:val="00AC4440"/>
    <w:rsid w:val="00AC4B65"/>
    <w:rsid w:val="00AC4C61"/>
    <w:rsid w:val="00AC5AF5"/>
    <w:rsid w:val="00AC70E1"/>
    <w:rsid w:val="00AC7F76"/>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48B6"/>
    <w:rsid w:val="00AF5049"/>
    <w:rsid w:val="00AF5881"/>
    <w:rsid w:val="00AF6523"/>
    <w:rsid w:val="00AF6A2E"/>
    <w:rsid w:val="00AF6D76"/>
    <w:rsid w:val="00AF707C"/>
    <w:rsid w:val="00AF74B7"/>
    <w:rsid w:val="00B000C0"/>
    <w:rsid w:val="00B01E49"/>
    <w:rsid w:val="00B03921"/>
    <w:rsid w:val="00B03E4F"/>
    <w:rsid w:val="00B03FB7"/>
    <w:rsid w:val="00B048D0"/>
    <w:rsid w:val="00B04ACD"/>
    <w:rsid w:val="00B06650"/>
    <w:rsid w:val="00B10351"/>
    <w:rsid w:val="00B10998"/>
    <w:rsid w:val="00B10A83"/>
    <w:rsid w:val="00B13667"/>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60CE"/>
    <w:rsid w:val="00B2724D"/>
    <w:rsid w:val="00B27DAB"/>
    <w:rsid w:val="00B31359"/>
    <w:rsid w:val="00B32E08"/>
    <w:rsid w:val="00B356B3"/>
    <w:rsid w:val="00B3587F"/>
    <w:rsid w:val="00B35966"/>
    <w:rsid w:val="00B41969"/>
    <w:rsid w:val="00B41CF8"/>
    <w:rsid w:val="00B41E99"/>
    <w:rsid w:val="00B42A77"/>
    <w:rsid w:val="00B432EB"/>
    <w:rsid w:val="00B43392"/>
    <w:rsid w:val="00B43D47"/>
    <w:rsid w:val="00B43E55"/>
    <w:rsid w:val="00B45030"/>
    <w:rsid w:val="00B4572E"/>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29E9"/>
    <w:rsid w:val="00B63B47"/>
    <w:rsid w:val="00B6454C"/>
    <w:rsid w:val="00B658C7"/>
    <w:rsid w:val="00B66705"/>
    <w:rsid w:val="00B670D3"/>
    <w:rsid w:val="00B673F4"/>
    <w:rsid w:val="00B67C70"/>
    <w:rsid w:val="00B67E47"/>
    <w:rsid w:val="00B67EB6"/>
    <w:rsid w:val="00B67F31"/>
    <w:rsid w:val="00B67FB8"/>
    <w:rsid w:val="00B72AB4"/>
    <w:rsid w:val="00B73204"/>
    <w:rsid w:val="00B749F2"/>
    <w:rsid w:val="00B75974"/>
    <w:rsid w:val="00B76FFC"/>
    <w:rsid w:val="00B7721A"/>
    <w:rsid w:val="00B80B62"/>
    <w:rsid w:val="00B816A5"/>
    <w:rsid w:val="00B82744"/>
    <w:rsid w:val="00B82904"/>
    <w:rsid w:val="00B82959"/>
    <w:rsid w:val="00B82DB7"/>
    <w:rsid w:val="00B8481E"/>
    <w:rsid w:val="00B85507"/>
    <w:rsid w:val="00B8598F"/>
    <w:rsid w:val="00B85EA0"/>
    <w:rsid w:val="00B8643D"/>
    <w:rsid w:val="00B90081"/>
    <w:rsid w:val="00B90137"/>
    <w:rsid w:val="00B90506"/>
    <w:rsid w:val="00B90C80"/>
    <w:rsid w:val="00B9124E"/>
    <w:rsid w:val="00B92554"/>
    <w:rsid w:val="00B92565"/>
    <w:rsid w:val="00B93377"/>
    <w:rsid w:val="00B9349D"/>
    <w:rsid w:val="00B9366A"/>
    <w:rsid w:val="00B946FF"/>
    <w:rsid w:val="00B9483C"/>
    <w:rsid w:val="00B94C4C"/>
    <w:rsid w:val="00B956EF"/>
    <w:rsid w:val="00B959EE"/>
    <w:rsid w:val="00B96F8D"/>
    <w:rsid w:val="00B9739E"/>
    <w:rsid w:val="00BA094F"/>
    <w:rsid w:val="00BA2545"/>
    <w:rsid w:val="00BA29B4"/>
    <w:rsid w:val="00BA2E1F"/>
    <w:rsid w:val="00BA3EF8"/>
    <w:rsid w:val="00BA4098"/>
    <w:rsid w:val="00BA58C1"/>
    <w:rsid w:val="00BB01E9"/>
    <w:rsid w:val="00BB08B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69A4"/>
    <w:rsid w:val="00BE6FCA"/>
    <w:rsid w:val="00BE700D"/>
    <w:rsid w:val="00BE747A"/>
    <w:rsid w:val="00BF19BB"/>
    <w:rsid w:val="00BF2228"/>
    <w:rsid w:val="00BF2F21"/>
    <w:rsid w:val="00BF30D0"/>
    <w:rsid w:val="00BF3536"/>
    <w:rsid w:val="00BF362C"/>
    <w:rsid w:val="00BF3A7F"/>
    <w:rsid w:val="00BF4509"/>
    <w:rsid w:val="00BF45D5"/>
    <w:rsid w:val="00BF465F"/>
    <w:rsid w:val="00BF69EA"/>
    <w:rsid w:val="00C00D59"/>
    <w:rsid w:val="00C049C7"/>
    <w:rsid w:val="00C04E54"/>
    <w:rsid w:val="00C057AE"/>
    <w:rsid w:val="00C0580C"/>
    <w:rsid w:val="00C0633D"/>
    <w:rsid w:val="00C10AD7"/>
    <w:rsid w:val="00C12CEB"/>
    <w:rsid w:val="00C13294"/>
    <w:rsid w:val="00C138C6"/>
    <w:rsid w:val="00C13E3B"/>
    <w:rsid w:val="00C159BA"/>
    <w:rsid w:val="00C16155"/>
    <w:rsid w:val="00C16E53"/>
    <w:rsid w:val="00C177AE"/>
    <w:rsid w:val="00C22157"/>
    <w:rsid w:val="00C225F4"/>
    <w:rsid w:val="00C227AF"/>
    <w:rsid w:val="00C25EBD"/>
    <w:rsid w:val="00C26F78"/>
    <w:rsid w:val="00C2759F"/>
    <w:rsid w:val="00C30908"/>
    <w:rsid w:val="00C313A3"/>
    <w:rsid w:val="00C319A9"/>
    <w:rsid w:val="00C32131"/>
    <w:rsid w:val="00C32933"/>
    <w:rsid w:val="00C32A66"/>
    <w:rsid w:val="00C35B74"/>
    <w:rsid w:val="00C36C32"/>
    <w:rsid w:val="00C414FE"/>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4A79"/>
    <w:rsid w:val="00CA5CCA"/>
    <w:rsid w:val="00CA70B4"/>
    <w:rsid w:val="00CB1290"/>
    <w:rsid w:val="00CB173C"/>
    <w:rsid w:val="00CB26E1"/>
    <w:rsid w:val="00CB2861"/>
    <w:rsid w:val="00CB2A93"/>
    <w:rsid w:val="00CB2DBF"/>
    <w:rsid w:val="00CB3879"/>
    <w:rsid w:val="00CB3D91"/>
    <w:rsid w:val="00CB66F9"/>
    <w:rsid w:val="00CB6AD4"/>
    <w:rsid w:val="00CB6D7F"/>
    <w:rsid w:val="00CB7521"/>
    <w:rsid w:val="00CB7F90"/>
    <w:rsid w:val="00CC07B5"/>
    <w:rsid w:val="00CC1CD6"/>
    <w:rsid w:val="00CC30CC"/>
    <w:rsid w:val="00CC3D32"/>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5DC"/>
    <w:rsid w:val="00CE3D2C"/>
    <w:rsid w:val="00CE3EE2"/>
    <w:rsid w:val="00CE4051"/>
    <w:rsid w:val="00CE50C5"/>
    <w:rsid w:val="00CE72EF"/>
    <w:rsid w:val="00CE7533"/>
    <w:rsid w:val="00CF10E4"/>
    <w:rsid w:val="00CF146F"/>
    <w:rsid w:val="00CF16AF"/>
    <w:rsid w:val="00CF2773"/>
    <w:rsid w:val="00CF47C0"/>
    <w:rsid w:val="00CF527A"/>
    <w:rsid w:val="00CF6581"/>
    <w:rsid w:val="00CF68C6"/>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5E68"/>
    <w:rsid w:val="00D1663C"/>
    <w:rsid w:val="00D177CF"/>
    <w:rsid w:val="00D17C69"/>
    <w:rsid w:val="00D221E8"/>
    <w:rsid w:val="00D22298"/>
    <w:rsid w:val="00D2265B"/>
    <w:rsid w:val="00D23A4F"/>
    <w:rsid w:val="00D24B46"/>
    <w:rsid w:val="00D26DC9"/>
    <w:rsid w:val="00D27EB0"/>
    <w:rsid w:val="00D306C1"/>
    <w:rsid w:val="00D30D3D"/>
    <w:rsid w:val="00D3288F"/>
    <w:rsid w:val="00D3548B"/>
    <w:rsid w:val="00D36F53"/>
    <w:rsid w:val="00D41069"/>
    <w:rsid w:val="00D4155F"/>
    <w:rsid w:val="00D427E9"/>
    <w:rsid w:val="00D4311D"/>
    <w:rsid w:val="00D43B8B"/>
    <w:rsid w:val="00D44661"/>
    <w:rsid w:val="00D45087"/>
    <w:rsid w:val="00D4577E"/>
    <w:rsid w:val="00D46AE2"/>
    <w:rsid w:val="00D471D9"/>
    <w:rsid w:val="00D51A83"/>
    <w:rsid w:val="00D539BE"/>
    <w:rsid w:val="00D55E2D"/>
    <w:rsid w:val="00D55F23"/>
    <w:rsid w:val="00D56E13"/>
    <w:rsid w:val="00D57344"/>
    <w:rsid w:val="00D57E2C"/>
    <w:rsid w:val="00D60166"/>
    <w:rsid w:val="00D602A9"/>
    <w:rsid w:val="00D608EA"/>
    <w:rsid w:val="00D60C64"/>
    <w:rsid w:val="00D61137"/>
    <w:rsid w:val="00D6138C"/>
    <w:rsid w:val="00D6171E"/>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32A"/>
    <w:rsid w:val="00D80C4B"/>
    <w:rsid w:val="00D80ED5"/>
    <w:rsid w:val="00D8197D"/>
    <w:rsid w:val="00D82592"/>
    <w:rsid w:val="00D833DB"/>
    <w:rsid w:val="00D84B2E"/>
    <w:rsid w:val="00D85F67"/>
    <w:rsid w:val="00D862CD"/>
    <w:rsid w:val="00D86C88"/>
    <w:rsid w:val="00D87203"/>
    <w:rsid w:val="00D87FD7"/>
    <w:rsid w:val="00D9007D"/>
    <w:rsid w:val="00D90882"/>
    <w:rsid w:val="00D909CB"/>
    <w:rsid w:val="00D90D8F"/>
    <w:rsid w:val="00D92807"/>
    <w:rsid w:val="00D9290C"/>
    <w:rsid w:val="00D93361"/>
    <w:rsid w:val="00D93B17"/>
    <w:rsid w:val="00D94D06"/>
    <w:rsid w:val="00D95E3B"/>
    <w:rsid w:val="00D95E71"/>
    <w:rsid w:val="00D95F82"/>
    <w:rsid w:val="00D96A7D"/>
    <w:rsid w:val="00DA2E88"/>
    <w:rsid w:val="00DA44E4"/>
    <w:rsid w:val="00DA45A0"/>
    <w:rsid w:val="00DB0127"/>
    <w:rsid w:val="00DB039E"/>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66CB"/>
    <w:rsid w:val="00DC6A93"/>
    <w:rsid w:val="00DC6DD4"/>
    <w:rsid w:val="00DC7B20"/>
    <w:rsid w:val="00DD0123"/>
    <w:rsid w:val="00DD0DAC"/>
    <w:rsid w:val="00DD2EBA"/>
    <w:rsid w:val="00DD2F92"/>
    <w:rsid w:val="00DD33B1"/>
    <w:rsid w:val="00DD3C2F"/>
    <w:rsid w:val="00DD3C8A"/>
    <w:rsid w:val="00DD4036"/>
    <w:rsid w:val="00DD52CD"/>
    <w:rsid w:val="00DD56E1"/>
    <w:rsid w:val="00DD79DB"/>
    <w:rsid w:val="00DE0A43"/>
    <w:rsid w:val="00DE0EF5"/>
    <w:rsid w:val="00DE0FE6"/>
    <w:rsid w:val="00DE1A4F"/>
    <w:rsid w:val="00DE2696"/>
    <w:rsid w:val="00DE3906"/>
    <w:rsid w:val="00DE3952"/>
    <w:rsid w:val="00DE3F7D"/>
    <w:rsid w:val="00DE4242"/>
    <w:rsid w:val="00DE67BB"/>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345"/>
    <w:rsid w:val="00E20EA3"/>
    <w:rsid w:val="00E21F8C"/>
    <w:rsid w:val="00E23410"/>
    <w:rsid w:val="00E23588"/>
    <w:rsid w:val="00E27CB0"/>
    <w:rsid w:val="00E30653"/>
    <w:rsid w:val="00E30E8B"/>
    <w:rsid w:val="00E314A0"/>
    <w:rsid w:val="00E31E5B"/>
    <w:rsid w:val="00E31F65"/>
    <w:rsid w:val="00E34038"/>
    <w:rsid w:val="00E3451F"/>
    <w:rsid w:val="00E35321"/>
    <w:rsid w:val="00E359BA"/>
    <w:rsid w:val="00E35D09"/>
    <w:rsid w:val="00E36431"/>
    <w:rsid w:val="00E36446"/>
    <w:rsid w:val="00E36EBA"/>
    <w:rsid w:val="00E40DC4"/>
    <w:rsid w:val="00E42212"/>
    <w:rsid w:val="00E42509"/>
    <w:rsid w:val="00E425AF"/>
    <w:rsid w:val="00E4292B"/>
    <w:rsid w:val="00E42C24"/>
    <w:rsid w:val="00E44990"/>
    <w:rsid w:val="00E469AA"/>
    <w:rsid w:val="00E47487"/>
    <w:rsid w:val="00E476FA"/>
    <w:rsid w:val="00E50E7E"/>
    <w:rsid w:val="00E50F4E"/>
    <w:rsid w:val="00E5101D"/>
    <w:rsid w:val="00E52681"/>
    <w:rsid w:val="00E52FA6"/>
    <w:rsid w:val="00E5360D"/>
    <w:rsid w:val="00E537BD"/>
    <w:rsid w:val="00E53F1D"/>
    <w:rsid w:val="00E54CEA"/>
    <w:rsid w:val="00E55533"/>
    <w:rsid w:val="00E565DB"/>
    <w:rsid w:val="00E56B2C"/>
    <w:rsid w:val="00E57EE0"/>
    <w:rsid w:val="00E600C4"/>
    <w:rsid w:val="00E606B1"/>
    <w:rsid w:val="00E61F15"/>
    <w:rsid w:val="00E62791"/>
    <w:rsid w:val="00E629B4"/>
    <w:rsid w:val="00E64EA6"/>
    <w:rsid w:val="00E65451"/>
    <w:rsid w:val="00E6553F"/>
    <w:rsid w:val="00E65F1A"/>
    <w:rsid w:val="00E6630C"/>
    <w:rsid w:val="00E66B47"/>
    <w:rsid w:val="00E66D90"/>
    <w:rsid w:val="00E678D7"/>
    <w:rsid w:val="00E67C00"/>
    <w:rsid w:val="00E70569"/>
    <w:rsid w:val="00E71172"/>
    <w:rsid w:val="00E71F1D"/>
    <w:rsid w:val="00E73476"/>
    <w:rsid w:val="00E7398D"/>
    <w:rsid w:val="00E73DC0"/>
    <w:rsid w:val="00E76589"/>
    <w:rsid w:val="00E76723"/>
    <w:rsid w:val="00E7762B"/>
    <w:rsid w:val="00E802B0"/>
    <w:rsid w:val="00E816B8"/>
    <w:rsid w:val="00E82177"/>
    <w:rsid w:val="00E827C3"/>
    <w:rsid w:val="00E82E7C"/>
    <w:rsid w:val="00E83835"/>
    <w:rsid w:val="00E83FF8"/>
    <w:rsid w:val="00E8430D"/>
    <w:rsid w:val="00E8459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5252"/>
    <w:rsid w:val="00EA7ABC"/>
    <w:rsid w:val="00EB2607"/>
    <w:rsid w:val="00EB283F"/>
    <w:rsid w:val="00EB2BFD"/>
    <w:rsid w:val="00EB3101"/>
    <w:rsid w:val="00EB3B27"/>
    <w:rsid w:val="00EB40F4"/>
    <w:rsid w:val="00EB5B12"/>
    <w:rsid w:val="00EB5CC2"/>
    <w:rsid w:val="00EB6421"/>
    <w:rsid w:val="00EB6B8F"/>
    <w:rsid w:val="00EC2E0E"/>
    <w:rsid w:val="00EC308A"/>
    <w:rsid w:val="00EC344A"/>
    <w:rsid w:val="00EC6553"/>
    <w:rsid w:val="00EC685E"/>
    <w:rsid w:val="00EC74A7"/>
    <w:rsid w:val="00EC78EA"/>
    <w:rsid w:val="00EC7CB4"/>
    <w:rsid w:val="00EC7E1F"/>
    <w:rsid w:val="00ED1292"/>
    <w:rsid w:val="00ED16B3"/>
    <w:rsid w:val="00ED20DB"/>
    <w:rsid w:val="00ED322A"/>
    <w:rsid w:val="00EE0D0E"/>
    <w:rsid w:val="00EE193C"/>
    <w:rsid w:val="00EE1FF7"/>
    <w:rsid w:val="00EE258C"/>
    <w:rsid w:val="00EE2E59"/>
    <w:rsid w:val="00EE2EAE"/>
    <w:rsid w:val="00EE342F"/>
    <w:rsid w:val="00EE4084"/>
    <w:rsid w:val="00EE5251"/>
    <w:rsid w:val="00EE5872"/>
    <w:rsid w:val="00EE7A2D"/>
    <w:rsid w:val="00EE7DD2"/>
    <w:rsid w:val="00EF0CB8"/>
    <w:rsid w:val="00EF1C5C"/>
    <w:rsid w:val="00EF348A"/>
    <w:rsid w:val="00EF3FBC"/>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D0C"/>
    <w:rsid w:val="00F079D6"/>
    <w:rsid w:val="00F10E2B"/>
    <w:rsid w:val="00F117AE"/>
    <w:rsid w:val="00F11BC0"/>
    <w:rsid w:val="00F11D38"/>
    <w:rsid w:val="00F1213D"/>
    <w:rsid w:val="00F121F7"/>
    <w:rsid w:val="00F12F66"/>
    <w:rsid w:val="00F15247"/>
    <w:rsid w:val="00F164C0"/>
    <w:rsid w:val="00F17C4A"/>
    <w:rsid w:val="00F17EEA"/>
    <w:rsid w:val="00F20D97"/>
    <w:rsid w:val="00F2218D"/>
    <w:rsid w:val="00F2234C"/>
    <w:rsid w:val="00F22644"/>
    <w:rsid w:val="00F2435F"/>
    <w:rsid w:val="00F24381"/>
    <w:rsid w:val="00F25CE6"/>
    <w:rsid w:val="00F279FA"/>
    <w:rsid w:val="00F27BDB"/>
    <w:rsid w:val="00F3025E"/>
    <w:rsid w:val="00F32A45"/>
    <w:rsid w:val="00F34422"/>
    <w:rsid w:val="00F344FA"/>
    <w:rsid w:val="00F348B7"/>
    <w:rsid w:val="00F35147"/>
    <w:rsid w:val="00F35531"/>
    <w:rsid w:val="00F365E5"/>
    <w:rsid w:val="00F427CF"/>
    <w:rsid w:val="00F428EB"/>
    <w:rsid w:val="00F432EC"/>
    <w:rsid w:val="00F43BB1"/>
    <w:rsid w:val="00F43C92"/>
    <w:rsid w:val="00F459E1"/>
    <w:rsid w:val="00F45C2F"/>
    <w:rsid w:val="00F47903"/>
    <w:rsid w:val="00F50073"/>
    <w:rsid w:val="00F511E6"/>
    <w:rsid w:val="00F522E2"/>
    <w:rsid w:val="00F52F11"/>
    <w:rsid w:val="00F535B2"/>
    <w:rsid w:val="00F55E8F"/>
    <w:rsid w:val="00F56B60"/>
    <w:rsid w:val="00F576CC"/>
    <w:rsid w:val="00F6296E"/>
    <w:rsid w:val="00F6411E"/>
    <w:rsid w:val="00F65405"/>
    <w:rsid w:val="00F655A8"/>
    <w:rsid w:val="00F66BAC"/>
    <w:rsid w:val="00F67C20"/>
    <w:rsid w:val="00F67F47"/>
    <w:rsid w:val="00F70456"/>
    <w:rsid w:val="00F7230D"/>
    <w:rsid w:val="00F7493F"/>
    <w:rsid w:val="00F8212E"/>
    <w:rsid w:val="00F840F7"/>
    <w:rsid w:val="00F84481"/>
    <w:rsid w:val="00F84A3D"/>
    <w:rsid w:val="00F84E48"/>
    <w:rsid w:val="00F85F2E"/>
    <w:rsid w:val="00F8747F"/>
    <w:rsid w:val="00F87B11"/>
    <w:rsid w:val="00F92446"/>
    <w:rsid w:val="00F92C72"/>
    <w:rsid w:val="00F9319E"/>
    <w:rsid w:val="00F931E8"/>
    <w:rsid w:val="00F937BD"/>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4752"/>
    <w:rsid w:val="00FB5F2A"/>
    <w:rsid w:val="00FB6103"/>
    <w:rsid w:val="00FC017D"/>
    <w:rsid w:val="00FC0837"/>
    <w:rsid w:val="00FC08C8"/>
    <w:rsid w:val="00FC1784"/>
    <w:rsid w:val="00FC36F2"/>
    <w:rsid w:val="00FC3DED"/>
    <w:rsid w:val="00FC4F6A"/>
    <w:rsid w:val="00FC5903"/>
    <w:rsid w:val="00FC76F8"/>
    <w:rsid w:val="00FD09CF"/>
    <w:rsid w:val="00FD5776"/>
    <w:rsid w:val="00FD5C44"/>
    <w:rsid w:val="00FD5D60"/>
    <w:rsid w:val="00FD619C"/>
    <w:rsid w:val="00FD6DFC"/>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51FF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 w:type="character" w:customStyle="1" w:styleId="berschrift6Zchn">
    <w:name w:val="Überschrift 6 Zchn"/>
    <w:basedOn w:val="Absatz-Standardschriftart"/>
    <w:link w:val="berschrift6"/>
    <w:uiPriority w:val="9"/>
    <w:semiHidden/>
    <w:rsid w:val="00451FF0"/>
    <w:rPr>
      <w:rFonts w:asciiTheme="majorHAnsi" w:eastAsiaTheme="majorEastAsia" w:hAnsiTheme="majorHAnsi" w:cstheme="majorBidi"/>
      <w:color w:val="1F3763" w:themeColor="accent1" w:themeShade="7F"/>
    </w:rPr>
  </w:style>
  <w:style w:type="paragraph" w:customStyle="1" w:styleId="thl">
    <w:name w:val="thl"/>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bu">
    <w:name w:val="tbu"/>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socbar-button">
    <w:name w:val="tsocbar-butt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text">
    <w:name w:val="share_text"/>
    <w:basedOn w:val="Absatz-Standardschriftart"/>
    <w:rsid w:val="00451FF0"/>
  </w:style>
  <w:style w:type="paragraph" w:customStyle="1" w:styleId="on">
    <w:name w:val="on"/>
    <w:basedOn w:val="Standard"/>
    <w:rsid w:val="00451FF0"/>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78202519">
      <w:bodyDiv w:val="1"/>
      <w:marLeft w:val="0"/>
      <w:marRight w:val="0"/>
      <w:marTop w:val="0"/>
      <w:marBottom w:val="0"/>
      <w:divBdr>
        <w:top w:val="none" w:sz="0" w:space="0" w:color="auto"/>
        <w:left w:val="none" w:sz="0" w:space="0" w:color="auto"/>
        <w:bottom w:val="none" w:sz="0" w:space="0" w:color="auto"/>
        <w:right w:val="none" w:sz="0" w:space="0" w:color="auto"/>
      </w:divBdr>
      <w:divsChild>
        <w:div w:id="580338873">
          <w:marLeft w:val="0"/>
          <w:marRight w:val="0"/>
          <w:marTop w:val="0"/>
          <w:marBottom w:val="0"/>
          <w:divBdr>
            <w:top w:val="none" w:sz="0" w:space="0" w:color="auto"/>
            <w:left w:val="none" w:sz="0" w:space="0" w:color="auto"/>
            <w:bottom w:val="none" w:sz="0" w:space="0" w:color="auto"/>
            <w:right w:val="none" w:sz="0" w:space="0" w:color="auto"/>
          </w:divBdr>
          <w:divsChild>
            <w:div w:id="1770197998">
              <w:marLeft w:val="0"/>
              <w:marRight w:val="0"/>
              <w:marTop w:val="0"/>
              <w:marBottom w:val="0"/>
              <w:divBdr>
                <w:top w:val="none" w:sz="0" w:space="0" w:color="auto"/>
                <w:left w:val="none" w:sz="0" w:space="0" w:color="auto"/>
                <w:bottom w:val="none" w:sz="0" w:space="0" w:color="auto"/>
                <w:right w:val="none" w:sz="0" w:space="0" w:color="auto"/>
              </w:divBdr>
            </w:div>
          </w:divsChild>
        </w:div>
        <w:div w:id="354961533">
          <w:marLeft w:val="0"/>
          <w:marRight w:val="0"/>
          <w:marTop w:val="300"/>
          <w:marBottom w:val="120"/>
          <w:divBdr>
            <w:top w:val="none" w:sz="0" w:space="0" w:color="auto"/>
            <w:left w:val="none" w:sz="0" w:space="0" w:color="auto"/>
            <w:bottom w:val="none" w:sz="0" w:space="0" w:color="auto"/>
            <w:right w:val="none" w:sz="0" w:space="0" w:color="auto"/>
          </w:divBdr>
        </w:div>
        <w:div w:id="1953631114">
          <w:marLeft w:val="0"/>
          <w:marRight w:val="0"/>
          <w:marTop w:val="0"/>
          <w:marBottom w:val="0"/>
          <w:divBdr>
            <w:top w:val="none" w:sz="0" w:space="0" w:color="auto"/>
            <w:left w:val="none" w:sz="0" w:space="0" w:color="auto"/>
            <w:bottom w:val="none" w:sz="0" w:space="0" w:color="auto"/>
            <w:right w:val="none" w:sz="0" w:space="0" w:color="auto"/>
          </w:divBdr>
          <w:divsChild>
            <w:div w:id="1055956">
              <w:marLeft w:val="0"/>
              <w:marRight w:val="0"/>
              <w:marTop w:val="0"/>
              <w:marBottom w:val="300"/>
              <w:divBdr>
                <w:top w:val="single" w:sz="6" w:space="5" w:color="DCDCDC"/>
                <w:left w:val="single" w:sz="6" w:space="5" w:color="DCDCDC"/>
                <w:bottom w:val="single" w:sz="6" w:space="5" w:color="DCDCDC"/>
                <w:right w:val="single" w:sz="6" w:space="5" w:color="DCDCDC"/>
              </w:divBdr>
            </w:div>
            <w:div w:id="707141474">
              <w:marLeft w:val="0"/>
              <w:marRight w:val="150"/>
              <w:marTop w:val="150"/>
              <w:marBottom w:val="150"/>
              <w:divBdr>
                <w:top w:val="single" w:sz="6" w:space="0" w:color="DCDCDC"/>
                <w:left w:val="single" w:sz="6" w:space="0" w:color="DCDCDC"/>
                <w:bottom w:val="single" w:sz="6" w:space="0" w:color="DCDCDC"/>
                <w:right w:val="single" w:sz="6" w:space="0" w:color="DCDCDC"/>
              </w:divBdr>
              <w:divsChild>
                <w:div w:id="1713268644">
                  <w:marLeft w:val="0"/>
                  <w:marRight w:val="0"/>
                  <w:marTop w:val="0"/>
                  <w:marBottom w:val="150"/>
                  <w:divBdr>
                    <w:top w:val="none" w:sz="0" w:space="0" w:color="auto"/>
                    <w:left w:val="none" w:sz="0" w:space="0" w:color="auto"/>
                    <w:bottom w:val="single" w:sz="6" w:space="8" w:color="DCDCDC"/>
                    <w:right w:val="none" w:sz="0" w:space="0" w:color="auto"/>
                  </w:divBdr>
                  <w:divsChild>
                    <w:div w:id="946698057">
                      <w:marLeft w:val="0"/>
                      <w:marRight w:val="150"/>
                      <w:marTop w:val="0"/>
                      <w:marBottom w:val="0"/>
                      <w:divBdr>
                        <w:top w:val="none" w:sz="0" w:space="0" w:color="auto"/>
                        <w:left w:val="none" w:sz="0" w:space="0" w:color="auto"/>
                        <w:bottom w:val="none" w:sz="0" w:space="0" w:color="auto"/>
                        <w:right w:val="none" w:sz="0" w:space="0" w:color="auto"/>
                      </w:divBdr>
                    </w:div>
                  </w:divsChild>
                </w:div>
                <w:div w:id="938758691">
                  <w:marLeft w:val="0"/>
                  <w:marRight w:val="0"/>
                  <w:marTop w:val="0"/>
                  <w:marBottom w:val="0"/>
                  <w:divBdr>
                    <w:top w:val="none" w:sz="0" w:space="0" w:color="auto"/>
                    <w:left w:val="none" w:sz="0" w:space="0" w:color="auto"/>
                    <w:bottom w:val="none" w:sz="0" w:space="0" w:color="auto"/>
                    <w:right w:val="none" w:sz="0" w:space="0" w:color="auto"/>
                  </w:divBdr>
                  <w:divsChild>
                    <w:div w:id="2056392206">
                      <w:marLeft w:val="0"/>
                      <w:marRight w:val="0"/>
                      <w:marTop w:val="0"/>
                      <w:marBottom w:val="0"/>
                      <w:divBdr>
                        <w:top w:val="none" w:sz="0" w:space="0" w:color="auto"/>
                        <w:left w:val="none" w:sz="0" w:space="0" w:color="auto"/>
                        <w:bottom w:val="none" w:sz="0" w:space="0" w:color="auto"/>
                        <w:right w:val="none" w:sz="0" w:space="0" w:color="auto"/>
                      </w:divBdr>
                      <w:divsChild>
                        <w:div w:id="627202661">
                          <w:marLeft w:val="0"/>
                          <w:marRight w:val="0"/>
                          <w:marTop w:val="0"/>
                          <w:marBottom w:val="0"/>
                          <w:divBdr>
                            <w:top w:val="none" w:sz="0" w:space="0" w:color="auto"/>
                            <w:left w:val="none" w:sz="0" w:space="0" w:color="auto"/>
                            <w:bottom w:val="none" w:sz="0" w:space="0" w:color="auto"/>
                            <w:right w:val="none" w:sz="0" w:space="0" w:color="auto"/>
                          </w:divBdr>
                          <w:divsChild>
                            <w:div w:id="2027442732">
                              <w:marLeft w:val="0"/>
                              <w:marRight w:val="0"/>
                              <w:marTop w:val="0"/>
                              <w:marBottom w:val="0"/>
                              <w:divBdr>
                                <w:top w:val="none" w:sz="0" w:space="0" w:color="auto"/>
                                <w:left w:val="none" w:sz="0" w:space="0" w:color="auto"/>
                                <w:bottom w:val="none" w:sz="0" w:space="0" w:color="auto"/>
                                <w:right w:val="none" w:sz="0" w:space="0" w:color="auto"/>
                              </w:divBdr>
                              <w:divsChild>
                                <w:div w:id="395590576">
                                  <w:marLeft w:val="0"/>
                                  <w:marRight w:val="0"/>
                                  <w:marTop w:val="0"/>
                                  <w:marBottom w:val="150"/>
                                  <w:divBdr>
                                    <w:top w:val="none" w:sz="0" w:space="0" w:color="auto"/>
                                    <w:left w:val="none" w:sz="0" w:space="0" w:color="auto"/>
                                    <w:bottom w:val="none" w:sz="0" w:space="0" w:color="auto"/>
                                    <w:right w:val="none" w:sz="0" w:space="0" w:color="auto"/>
                                  </w:divBdr>
                                  <w:divsChild>
                                    <w:div w:id="728192213">
                                      <w:marLeft w:val="0"/>
                                      <w:marRight w:val="0"/>
                                      <w:marTop w:val="0"/>
                                      <w:marBottom w:val="0"/>
                                      <w:divBdr>
                                        <w:top w:val="none" w:sz="0" w:space="0" w:color="auto"/>
                                        <w:left w:val="none" w:sz="0" w:space="0" w:color="auto"/>
                                        <w:bottom w:val="none" w:sz="0" w:space="0" w:color="auto"/>
                                        <w:right w:val="none" w:sz="0" w:space="0" w:color="auto"/>
                                      </w:divBdr>
                                      <w:divsChild>
                                        <w:div w:id="215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88">
                                  <w:marLeft w:val="105"/>
                                  <w:marRight w:val="0"/>
                                  <w:marTop w:val="0"/>
                                  <w:marBottom w:val="150"/>
                                  <w:divBdr>
                                    <w:top w:val="none" w:sz="0" w:space="0" w:color="auto"/>
                                    <w:left w:val="none" w:sz="0" w:space="0" w:color="auto"/>
                                    <w:bottom w:val="none" w:sz="0" w:space="0" w:color="auto"/>
                                    <w:right w:val="none" w:sz="0" w:space="0" w:color="auto"/>
                                  </w:divBdr>
                                  <w:divsChild>
                                    <w:div w:id="1327323723">
                                      <w:marLeft w:val="0"/>
                                      <w:marRight w:val="0"/>
                                      <w:marTop w:val="0"/>
                                      <w:marBottom w:val="0"/>
                                      <w:divBdr>
                                        <w:top w:val="none" w:sz="0" w:space="0" w:color="auto"/>
                                        <w:left w:val="none" w:sz="0" w:space="0" w:color="auto"/>
                                        <w:bottom w:val="none" w:sz="0" w:space="0" w:color="auto"/>
                                        <w:right w:val="none" w:sz="0" w:space="0" w:color="auto"/>
                                      </w:divBdr>
                                      <w:divsChild>
                                        <w:div w:id="12237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776">
                                  <w:marLeft w:val="105"/>
                                  <w:marRight w:val="0"/>
                                  <w:marTop w:val="0"/>
                                  <w:marBottom w:val="150"/>
                                  <w:divBdr>
                                    <w:top w:val="none" w:sz="0" w:space="0" w:color="auto"/>
                                    <w:left w:val="none" w:sz="0" w:space="0" w:color="auto"/>
                                    <w:bottom w:val="none" w:sz="0" w:space="0" w:color="auto"/>
                                    <w:right w:val="none" w:sz="0" w:space="0" w:color="auto"/>
                                  </w:divBdr>
                                  <w:divsChild>
                                    <w:div w:id="1137454287">
                                      <w:marLeft w:val="0"/>
                                      <w:marRight w:val="0"/>
                                      <w:marTop w:val="0"/>
                                      <w:marBottom w:val="0"/>
                                      <w:divBdr>
                                        <w:top w:val="none" w:sz="0" w:space="0" w:color="auto"/>
                                        <w:left w:val="none" w:sz="0" w:space="0" w:color="auto"/>
                                        <w:bottom w:val="none" w:sz="0" w:space="0" w:color="auto"/>
                                        <w:right w:val="none" w:sz="0" w:space="0" w:color="auto"/>
                                      </w:divBdr>
                                      <w:divsChild>
                                        <w:div w:id="114550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2323">
                              <w:marLeft w:val="0"/>
                              <w:marRight w:val="0"/>
                              <w:marTop w:val="0"/>
                              <w:marBottom w:val="0"/>
                              <w:divBdr>
                                <w:top w:val="none" w:sz="0" w:space="0" w:color="auto"/>
                                <w:left w:val="none" w:sz="0" w:space="0" w:color="auto"/>
                                <w:bottom w:val="none" w:sz="0" w:space="0" w:color="auto"/>
                                <w:right w:val="none" w:sz="0" w:space="0" w:color="auto"/>
                              </w:divBdr>
                              <w:divsChild>
                                <w:div w:id="250050365">
                                  <w:marLeft w:val="0"/>
                                  <w:marRight w:val="0"/>
                                  <w:marTop w:val="0"/>
                                  <w:marBottom w:val="150"/>
                                  <w:divBdr>
                                    <w:top w:val="none" w:sz="0" w:space="0" w:color="auto"/>
                                    <w:left w:val="none" w:sz="0" w:space="0" w:color="auto"/>
                                    <w:bottom w:val="none" w:sz="0" w:space="0" w:color="auto"/>
                                    <w:right w:val="none" w:sz="0" w:space="0" w:color="auto"/>
                                  </w:divBdr>
                                  <w:divsChild>
                                    <w:div w:id="1285115933">
                                      <w:marLeft w:val="0"/>
                                      <w:marRight w:val="0"/>
                                      <w:marTop w:val="0"/>
                                      <w:marBottom w:val="0"/>
                                      <w:divBdr>
                                        <w:top w:val="none" w:sz="0" w:space="0" w:color="auto"/>
                                        <w:left w:val="none" w:sz="0" w:space="0" w:color="auto"/>
                                        <w:bottom w:val="none" w:sz="0" w:space="0" w:color="auto"/>
                                        <w:right w:val="none" w:sz="0" w:space="0" w:color="auto"/>
                                      </w:divBdr>
                                      <w:divsChild>
                                        <w:div w:id="8263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6174">
                                  <w:marLeft w:val="105"/>
                                  <w:marRight w:val="0"/>
                                  <w:marTop w:val="0"/>
                                  <w:marBottom w:val="150"/>
                                  <w:divBdr>
                                    <w:top w:val="none" w:sz="0" w:space="0" w:color="auto"/>
                                    <w:left w:val="none" w:sz="0" w:space="0" w:color="auto"/>
                                    <w:bottom w:val="none" w:sz="0" w:space="0" w:color="auto"/>
                                    <w:right w:val="none" w:sz="0" w:space="0" w:color="auto"/>
                                  </w:divBdr>
                                  <w:divsChild>
                                    <w:div w:id="573660518">
                                      <w:marLeft w:val="0"/>
                                      <w:marRight w:val="0"/>
                                      <w:marTop w:val="0"/>
                                      <w:marBottom w:val="0"/>
                                      <w:divBdr>
                                        <w:top w:val="none" w:sz="0" w:space="0" w:color="auto"/>
                                        <w:left w:val="none" w:sz="0" w:space="0" w:color="auto"/>
                                        <w:bottom w:val="none" w:sz="0" w:space="0" w:color="auto"/>
                                        <w:right w:val="none" w:sz="0" w:space="0" w:color="auto"/>
                                      </w:divBdr>
                                      <w:divsChild>
                                        <w:div w:id="15755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2955">
                                  <w:marLeft w:val="105"/>
                                  <w:marRight w:val="0"/>
                                  <w:marTop w:val="0"/>
                                  <w:marBottom w:val="150"/>
                                  <w:divBdr>
                                    <w:top w:val="none" w:sz="0" w:space="0" w:color="auto"/>
                                    <w:left w:val="none" w:sz="0" w:space="0" w:color="auto"/>
                                    <w:bottom w:val="none" w:sz="0" w:space="0" w:color="auto"/>
                                    <w:right w:val="none" w:sz="0" w:space="0" w:color="auto"/>
                                  </w:divBdr>
                                  <w:divsChild>
                                    <w:div w:id="1405226562">
                                      <w:marLeft w:val="0"/>
                                      <w:marRight w:val="0"/>
                                      <w:marTop w:val="0"/>
                                      <w:marBottom w:val="0"/>
                                      <w:divBdr>
                                        <w:top w:val="none" w:sz="0" w:space="0" w:color="auto"/>
                                        <w:left w:val="none" w:sz="0" w:space="0" w:color="auto"/>
                                        <w:bottom w:val="none" w:sz="0" w:space="0" w:color="auto"/>
                                        <w:right w:val="none" w:sz="0" w:space="0" w:color="auto"/>
                                      </w:divBdr>
                                      <w:divsChild>
                                        <w:div w:id="13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98114">
                              <w:marLeft w:val="0"/>
                              <w:marRight w:val="0"/>
                              <w:marTop w:val="0"/>
                              <w:marBottom w:val="0"/>
                              <w:divBdr>
                                <w:top w:val="none" w:sz="0" w:space="0" w:color="auto"/>
                                <w:left w:val="none" w:sz="0" w:space="0" w:color="auto"/>
                                <w:bottom w:val="none" w:sz="0" w:space="0" w:color="auto"/>
                                <w:right w:val="none" w:sz="0" w:space="0" w:color="auto"/>
                              </w:divBdr>
                              <w:divsChild>
                                <w:div w:id="432360412">
                                  <w:marLeft w:val="0"/>
                                  <w:marRight w:val="0"/>
                                  <w:marTop w:val="0"/>
                                  <w:marBottom w:val="150"/>
                                  <w:divBdr>
                                    <w:top w:val="none" w:sz="0" w:space="0" w:color="auto"/>
                                    <w:left w:val="none" w:sz="0" w:space="0" w:color="auto"/>
                                    <w:bottom w:val="none" w:sz="0" w:space="0" w:color="auto"/>
                                    <w:right w:val="none" w:sz="0" w:space="0" w:color="auto"/>
                                  </w:divBdr>
                                  <w:divsChild>
                                    <w:div w:id="254946441">
                                      <w:marLeft w:val="0"/>
                                      <w:marRight w:val="0"/>
                                      <w:marTop w:val="0"/>
                                      <w:marBottom w:val="0"/>
                                      <w:divBdr>
                                        <w:top w:val="none" w:sz="0" w:space="0" w:color="auto"/>
                                        <w:left w:val="none" w:sz="0" w:space="0" w:color="auto"/>
                                        <w:bottom w:val="none" w:sz="0" w:space="0" w:color="auto"/>
                                        <w:right w:val="none" w:sz="0" w:space="0" w:color="auto"/>
                                      </w:divBdr>
                                      <w:divsChild>
                                        <w:div w:id="13056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81428">
                                  <w:marLeft w:val="105"/>
                                  <w:marRight w:val="0"/>
                                  <w:marTop w:val="0"/>
                                  <w:marBottom w:val="150"/>
                                  <w:divBdr>
                                    <w:top w:val="none" w:sz="0" w:space="0" w:color="auto"/>
                                    <w:left w:val="none" w:sz="0" w:space="0" w:color="auto"/>
                                    <w:bottom w:val="none" w:sz="0" w:space="0" w:color="auto"/>
                                    <w:right w:val="none" w:sz="0" w:space="0" w:color="auto"/>
                                  </w:divBdr>
                                  <w:divsChild>
                                    <w:div w:id="442111250">
                                      <w:marLeft w:val="0"/>
                                      <w:marRight w:val="0"/>
                                      <w:marTop w:val="0"/>
                                      <w:marBottom w:val="0"/>
                                      <w:divBdr>
                                        <w:top w:val="none" w:sz="0" w:space="0" w:color="auto"/>
                                        <w:left w:val="none" w:sz="0" w:space="0" w:color="auto"/>
                                        <w:bottom w:val="none" w:sz="0" w:space="0" w:color="auto"/>
                                        <w:right w:val="none" w:sz="0" w:space="0" w:color="auto"/>
                                      </w:divBdr>
                                      <w:divsChild>
                                        <w:div w:id="19227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97719">
                                  <w:marLeft w:val="105"/>
                                  <w:marRight w:val="0"/>
                                  <w:marTop w:val="0"/>
                                  <w:marBottom w:val="150"/>
                                  <w:divBdr>
                                    <w:top w:val="none" w:sz="0" w:space="0" w:color="auto"/>
                                    <w:left w:val="none" w:sz="0" w:space="0" w:color="auto"/>
                                    <w:bottom w:val="none" w:sz="0" w:space="0" w:color="auto"/>
                                    <w:right w:val="none" w:sz="0" w:space="0" w:color="auto"/>
                                  </w:divBdr>
                                  <w:divsChild>
                                    <w:div w:id="1225726755">
                                      <w:marLeft w:val="0"/>
                                      <w:marRight w:val="0"/>
                                      <w:marTop w:val="0"/>
                                      <w:marBottom w:val="0"/>
                                      <w:divBdr>
                                        <w:top w:val="none" w:sz="0" w:space="0" w:color="auto"/>
                                        <w:left w:val="none" w:sz="0" w:space="0" w:color="auto"/>
                                        <w:bottom w:val="none" w:sz="0" w:space="0" w:color="auto"/>
                                        <w:right w:val="none" w:sz="0" w:space="0" w:color="auto"/>
                                      </w:divBdr>
                                      <w:divsChild>
                                        <w:div w:id="3080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584">
                              <w:marLeft w:val="0"/>
                              <w:marRight w:val="0"/>
                              <w:marTop w:val="0"/>
                              <w:marBottom w:val="0"/>
                              <w:divBdr>
                                <w:top w:val="none" w:sz="0" w:space="0" w:color="auto"/>
                                <w:left w:val="none" w:sz="0" w:space="0" w:color="auto"/>
                                <w:bottom w:val="none" w:sz="0" w:space="0" w:color="auto"/>
                                <w:right w:val="none" w:sz="0" w:space="0" w:color="auto"/>
                              </w:divBdr>
                              <w:divsChild>
                                <w:div w:id="1377437814">
                                  <w:marLeft w:val="0"/>
                                  <w:marRight w:val="0"/>
                                  <w:marTop w:val="0"/>
                                  <w:marBottom w:val="150"/>
                                  <w:divBdr>
                                    <w:top w:val="none" w:sz="0" w:space="0" w:color="auto"/>
                                    <w:left w:val="none" w:sz="0" w:space="0" w:color="auto"/>
                                    <w:bottom w:val="none" w:sz="0" w:space="0" w:color="auto"/>
                                    <w:right w:val="none" w:sz="0" w:space="0" w:color="auto"/>
                                  </w:divBdr>
                                  <w:divsChild>
                                    <w:div w:id="566765199">
                                      <w:marLeft w:val="0"/>
                                      <w:marRight w:val="0"/>
                                      <w:marTop w:val="0"/>
                                      <w:marBottom w:val="0"/>
                                      <w:divBdr>
                                        <w:top w:val="none" w:sz="0" w:space="0" w:color="auto"/>
                                        <w:left w:val="none" w:sz="0" w:space="0" w:color="auto"/>
                                        <w:bottom w:val="none" w:sz="0" w:space="0" w:color="auto"/>
                                        <w:right w:val="none" w:sz="0" w:space="0" w:color="auto"/>
                                      </w:divBdr>
                                      <w:divsChild>
                                        <w:div w:id="1490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7012">
                                  <w:marLeft w:val="105"/>
                                  <w:marRight w:val="0"/>
                                  <w:marTop w:val="0"/>
                                  <w:marBottom w:val="150"/>
                                  <w:divBdr>
                                    <w:top w:val="none" w:sz="0" w:space="0" w:color="auto"/>
                                    <w:left w:val="none" w:sz="0" w:space="0" w:color="auto"/>
                                    <w:bottom w:val="none" w:sz="0" w:space="0" w:color="auto"/>
                                    <w:right w:val="none" w:sz="0" w:space="0" w:color="auto"/>
                                  </w:divBdr>
                                  <w:divsChild>
                                    <w:div w:id="484125680">
                                      <w:marLeft w:val="0"/>
                                      <w:marRight w:val="0"/>
                                      <w:marTop w:val="0"/>
                                      <w:marBottom w:val="0"/>
                                      <w:divBdr>
                                        <w:top w:val="none" w:sz="0" w:space="0" w:color="auto"/>
                                        <w:left w:val="none" w:sz="0" w:space="0" w:color="auto"/>
                                        <w:bottom w:val="none" w:sz="0" w:space="0" w:color="auto"/>
                                        <w:right w:val="none" w:sz="0" w:space="0" w:color="auto"/>
                                      </w:divBdr>
                                      <w:divsChild>
                                        <w:div w:id="905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6887">
                                  <w:marLeft w:val="105"/>
                                  <w:marRight w:val="0"/>
                                  <w:marTop w:val="0"/>
                                  <w:marBottom w:val="150"/>
                                  <w:divBdr>
                                    <w:top w:val="none" w:sz="0" w:space="0" w:color="auto"/>
                                    <w:left w:val="none" w:sz="0" w:space="0" w:color="auto"/>
                                    <w:bottom w:val="none" w:sz="0" w:space="0" w:color="auto"/>
                                    <w:right w:val="none" w:sz="0" w:space="0" w:color="auto"/>
                                  </w:divBdr>
                                  <w:divsChild>
                                    <w:div w:id="1026642002">
                                      <w:marLeft w:val="0"/>
                                      <w:marRight w:val="0"/>
                                      <w:marTop w:val="0"/>
                                      <w:marBottom w:val="0"/>
                                      <w:divBdr>
                                        <w:top w:val="none" w:sz="0" w:space="0" w:color="auto"/>
                                        <w:left w:val="none" w:sz="0" w:space="0" w:color="auto"/>
                                        <w:bottom w:val="none" w:sz="0" w:space="0" w:color="auto"/>
                                        <w:right w:val="none" w:sz="0" w:space="0" w:color="auto"/>
                                      </w:divBdr>
                                      <w:divsChild>
                                        <w:div w:id="291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17289">
                              <w:marLeft w:val="0"/>
                              <w:marRight w:val="0"/>
                              <w:marTop w:val="0"/>
                              <w:marBottom w:val="0"/>
                              <w:divBdr>
                                <w:top w:val="none" w:sz="0" w:space="0" w:color="auto"/>
                                <w:left w:val="none" w:sz="0" w:space="0" w:color="auto"/>
                                <w:bottom w:val="none" w:sz="0" w:space="0" w:color="auto"/>
                                <w:right w:val="none" w:sz="0" w:space="0" w:color="auto"/>
                              </w:divBdr>
                              <w:divsChild>
                                <w:div w:id="1433475663">
                                  <w:marLeft w:val="0"/>
                                  <w:marRight w:val="0"/>
                                  <w:marTop w:val="0"/>
                                  <w:marBottom w:val="150"/>
                                  <w:divBdr>
                                    <w:top w:val="none" w:sz="0" w:space="0" w:color="auto"/>
                                    <w:left w:val="none" w:sz="0" w:space="0" w:color="auto"/>
                                    <w:bottom w:val="none" w:sz="0" w:space="0" w:color="auto"/>
                                    <w:right w:val="none" w:sz="0" w:space="0" w:color="auto"/>
                                  </w:divBdr>
                                  <w:divsChild>
                                    <w:div w:id="1955675112">
                                      <w:marLeft w:val="0"/>
                                      <w:marRight w:val="0"/>
                                      <w:marTop w:val="0"/>
                                      <w:marBottom w:val="0"/>
                                      <w:divBdr>
                                        <w:top w:val="none" w:sz="0" w:space="0" w:color="auto"/>
                                        <w:left w:val="none" w:sz="0" w:space="0" w:color="auto"/>
                                        <w:bottom w:val="none" w:sz="0" w:space="0" w:color="auto"/>
                                        <w:right w:val="none" w:sz="0" w:space="0" w:color="auto"/>
                                      </w:divBdr>
                                      <w:divsChild>
                                        <w:div w:id="16239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3821">
                                  <w:marLeft w:val="105"/>
                                  <w:marRight w:val="0"/>
                                  <w:marTop w:val="0"/>
                                  <w:marBottom w:val="150"/>
                                  <w:divBdr>
                                    <w:top w:val="none" w:sz="0" w:space="0" w:color="auto"/>
                                    <w:left w:val="none" w:sz="0" w:space="0" w:color="auto"/>
                                    <w:bottom w:val="none" w:sz="0" w:space="0" w:color="auto"/>
                                    <w:right w:val="none" w:sz="0" w:space="0" w:color="auto"/>
                                  </w:divBdr>
                                  <w:divsChild>
                                    <w:div w:id="1898322382">
                                      <w:marLeft w:val="0"/>
                                      <w:marRight w:val="0"/>
                                      <w:marTop w:val="0"/>
                                      <w:marBottom w:val="0"/>
                                      <w:divBdr>
                                        <w:top w:val="none" w:sz="0" w:space="0" w:color="auto"/>
                                        <w:left w:val="none" w:sz="0" w:space="0" w:color="auto"/>
                                        <w:bottom w:val="none" w:sz="0" w:space="0" w:color="auto"/>
                                        <w:right w:val="none" w:sz="0" w:space="0" w:color="auto"/>
                                      </w:divBdr>
                                      <w:divsChild>
                                        <w:div w:id="20296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0599">
                                  <w:marLeft w:val="105"/>
                                  <w:marRight w:val="0"/>
                                  <w:marTop w:val="0"/>
                                  <w:marBottom w:val="150"/>
                                  <w:divBdr>
                                    <w:top w:val="none" w:sz="0" w:space="0" w:color="auto"/>
                                    <w:left w:val="none" w:sz="0" w:space="0" w:color="auto"/>
                                    <w:bottom w:val="none" w:sz="0" w:space="0" w:color="auto"/>
                                    <w:right w:val="none" w:sz="0" w:space="0" w:color="auto"/>
                                  </w:divBdr>
                                  <w:divsChild>
                                    <w:div w:id="2028479241">
                                      <w:marLeft w:val="0"/>
                                      <w:marRight w:val="0"/>
                                      <w:marTop w:val="0"/>
                                      <w:marBottom w:val="0"/>
                                      <w:divBdr>
                                        <w:top w:val="none" w:sz="0" w:space="0" w:color="auto"/>
                                        <w:left w:val="none" w:sz="0" w:space="0" w:color="auto"/>
                                        <w:bottom w:val="none" w:sz="0" w:space="0" w:color="auto"/>
                                        <w:right w:val="none" w:sz="0" w:space="0" w:color="auto"/>
                                      </w:divBdr>
                                      <w:divsChild>
                                        <w:div w:id="1950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49838112">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imspiel-online.de/muensterland/ol/oberliga_westfalen/tabellestatistik/tabelle/" TargetMode="External"/><Relationship Id="rId3" Type="http://schemas.openxmlformats.org/officeDocument/2006/relationships/styles" Target="styles.xml"/><Relationship Id="rId7" Type="http://schemas.openxmlformats.org/officeDocument/2006/relationships/hyperlink" Target="https://www.liquimoly-hbl.de/de/n/news/intern/2019-20/erweiterung-des-hygienekonzepts-fuer-den-handball-spitzensport---new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13A09-2867-4D7F-A9E5-8F403DF4B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794</Words>
  <Characters>5007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2002</cp:revision>
  <dcterms:created xsi:type="dcterms:W3CDTF">2020-03-02T10:25:00Z</dcterms:created>
  <dcterms:modified xsi:type="dcterms:W3CDTF">2020-08-18T17:06:00Z</dcterms:modified>
</cp:coreProperties>
</file>