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CACD5" w14:textId="77777777" w:rsidR="003D62F7" w:rsidRDefault="003D62F7" w:rsidP="003D62F7">
      <w:r>
        <w:rPr>
          <w:rFonts w:ascii="Verdana" w:hAnsi="Verdana"/>
          <w:color w:val="333333"/>
          <w:sz w:val="17"/>
          <w:szCs w:val="17"/>
          <w:shd w:val="clear" w:color="auto" w:fill="FFFFFF"/>
        </w:rPr>
        <w:t>Zusammenfassung:</w:t>
      </w:r>
      <w:r>
        <w:rPr>
          <w:rFonts w:ascii="Verdana" w:hAnsi="Verdana"/>
          <w:color w:val="333333"/>
          <w:sz w:val="17"/>
          <w:szCs w:val="17"/>
        </w:rPr>
        <w:br/>
      </w:r>
      <w:r>
        <w:rPr>
          <w:rFonts w:ascii="Verdana" w:hAnsi="Verdana"/>
          <w:color w:val="333333"/>
          <w:sz w:val="17"/>
          <w:szCs w:val="17"/>
        </w:rPr>
        <w:br/>
      </w:r>
    </w:p>
    <w:p w14:paraId="5F7F2664"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Motivation ist untrennbar verknüpft mit dem eigenen Selbstbewusstsein und der Kommunikation mit sich selbst. Wer mit sich selbst im Reinen ist, der erfährt erfolge im beruflichen, als auch im privaten Umfeld. Unsere Schulungen setzen am Kern des Problems an und machen den Blick auf die tiefen der eigenen Persönlichkeit frei und entwickeln diese weiter. Denn nur, wer sich selbst motivieren kann, kann auch andere begeistern!</w:t>
      </w:r>
    </w:p>
    <w:p w14:paraId="2BF0C151"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E3504FC" w14:textId="77777777" w:rsidR="003D62F7" w:rsidRDefault="003D62F7" w:rsidP="003D62F7">
      <w:pPr>
        <w:pStyle w:val="berschrift1"/>
        <w:shd w:val="clear" w:color="auto" w:fill="FFFFFF"/>
        <w:spacing w:before="0" w:beforeAutospacing="0" w:after="0" w:afterAutospacing="0" w:line="330" w:lineRule="atLeast"/>
        <w:rPr>
          <w:rFonts w:ascii="Verdana" w:hAnsi="Verdana"/>
          <w:b w:val="0"/>
          <w:bCs w:val="0"/>
          <w:color w:val="000000"/>
        </w:rPr>
      </w:pPr>
      <w:r>
        <w:rPr>
          <w:rFonts w:ascii="Verdana" w:hAnsi="Verdana"/>
          <w:b w:val="0"/>
          <w:bCs w:val="0"/>
          <w:color w:val="000000"/>
        </w:rPr>
        <w:t>Warum eine gute </w:t>
      </w:r>
      <w:r>
        <w:rPr>
          <w:rStyle w:val="Fett"/>
          <w:rFonts w:ascii="Verdana" w:hAnsi="Verdana"/>
          <w:b/>
          <w:bCs/>
          <w:color w:val="000000"/>
        </w:rPr>
        <w:t>Mitarbeiterführung</w:t>
      </w:r>
      <w:r>
        <w:rPr>
          <w:rFonts w:ascii="Verdana" w:hAnsi="Verdana"/>
          <w:b w:val="0"/>
          <w:bCs w:val="0"/>
          <w:color w:val="000000"/>
        </w:rPr>
        <w:t> auch immer eine herausragende </w:t>
      </w:r>
      <w:bookmarkStart w:id="0" w:name="_GoBack"/>
      <w:r>
        <w:rPr>
          <w:rStyle w:val="Fett"/>
          <w:rFonts w:ascii="Verdana" w:hAnsi="Verdana"/>
          <w:b/>
          <w:bCs/>
          <w:color w:val="000000"/>
        </w:rPr>
        <w:t>Mitarbeitermotivation</w:t>
      </w:r>
      <w:bookmarkEnd w:id="0"/>
      <w:r>
        <w:rPr>
          <w:rFonts w:ascii="Verdana" w:hAnsi="Verdana"/>
          <w:b w:val="0"/>
          <w:bCs w:val="0"/>
          <w:color w:val="000000"/>
        </w:rPr>
        <w:t> braucht</w:t>
      </w:r>
    </w:p>
    <w:p w14:paraId="630D191A"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0888E752"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Ein wichtiger Leitgedanke der modernen </w:t>
      </w:r>
      <w:r>
        <w:rPr>
          <w:rStyle w:val="Fett"/>
          <w:rFonts w:ascii="Verdana" w:hAnsi="Verdana"/>
          <w:color w:val="333333"/>
          <w:sz w:val="17"/>
          <w:szCs w:val="17"/>
        </w:rPr>
        <w:t>Mitarbeiterführung</w:t>
      </w:r>
      <w:r>
        <w:rPr>
          <w:rFonts w:ascii="Verdana" w:hAnsi="Verdana"/>
          <w:color w:val="333333"/>
          <w:sz w:val="17"/>
          <w:szCs w:val="17"/>
        </w:rPr>
        <w:t> ist zum einen die </w:t>
      </w:r>
      <w:r>
        <w:rPr>
          <w:rStyle w:val="Fett"/>
          <w:rFonts w:ascii="Verdana" w:hAnsi="Verdana"/>
          <w:color w:val="333333"/>
          <w:sz w:val="17"/>
          <w:szCs w:val="17"/>
        </w:rPr>
        <w:t>Förderung</w:t>
      </w:r>
      <w:r>
        <w:rPr>
          <w:rFonts w:ascii="Verdana" w:hAnsi="Verdana"/>
          <w:color w:val="333333"/>
          <w:sz w:val="17"/>
          <w:szCs w:val="17"/>
        </w:rPr>
        <w:t> und zum anderen die </w:t>
      </w:r>
      <w:r>
        <w:rPr>
          <w:rStyle w:val="Fett"/>
          <w:rFonts w:ascii="Verdana" w:hAnsi="Verdana"/>
          <w:color w:val="333333"/>
          <w:sz w:val="17"/>
          <w:szCs w:val="17"/>
        </w:rPr>
        <w:t>Forderung</w:t>
      </w:r>
      <w:r>
        <w:rPr>
          <w:rFonts w:ascii="Verdana" w:hAnsi="Verdana"/>
          <w:color w:val="333333"/>
          <w:sz w:val="17"/>
          <w:szCs w:val="17"/>
        </w:rPr>
        <w:t> von Mitarbeitern. Darüber hinaus spielt aber auch die </w:t>
      </w:r>
      <w:r>
        <w:rPr>
          <w:rStyle w:val="Fett"/>
          <w:rFonts w:ascii="Verdana" w:hAnsi="Verdana"/>
          <w:color w:val="333333"/>
          <w:sz w:val="17"/>
          <w:szCs w:val="17"/>
        </w:rPr>
        <w:t>Mitarbeitermotivation</w:t>
      </w:r>
      <w:r>
        <w:rPr>
          <w:rFonts w:ascii="Verdana" w:hAnsi="Verdana"/>
          <w:color w:val="333333"/>
          <w:sz w:val="17"/>
          <w:szCs w:val="17"/>
        </w:rPr>
        <w:t> eine wichtige Rolle. Denn geschieht die Motivation der Mitarbeiter im Bereich der </w:t>
      </w:r>
      <w:r>
        <w:rPr>
          <w:rStyle w:val="Fett"/>
          <w:rFonts w:ascii="Verdana" w:hAnsi="Verdana"/>
          <w:color w:val="333333"/>
          <w:sz w:val="17"/>
          <w:szCs w:val="17"/>
        </w:rPr>
        <w:t>Mitarbeiterführung</w:t>
      </w:r>
      <w:r>
        <w:rPr>
          <w:rFonts w:ascii="Verdana" w:hAnsi="Verdana"/>
          <w:color w:val="333333"/>
          <w:sz w:val="17"/>
          <w:szCs w:val="17"/>
        </w:rPr>
        <w:t> meist aus den eigenen Reihen (sogenannte </w:t>
      </w:r>
      <w:r>
        <w:rPr>
          <w:rStyle w:val="Fett"/>
          <w:rFonts w:ascii="Verdana" w:hAnsi="Verdana"/>
          <w:color w:val="333333"/>
          <w:sz w:val="17"/>
          <w:szCs w:val="17"/>
        </w:rPr>
        <w:t>Selbstmotivatoren</w:t>
      </w:r>
      <w:r>
        <w:rPr>
          <w:rFonts w:ascii="Verdana" w:hAnsi="Verdana"/>
          <w:color w:val="333333"/>
          <w:sz w:val="17"/>
          <w:szCs w:val="17"/>
        </w:rPr>
        <w:t>), so muss diese bei den Mitarbeitern und Untergebenen in der Regel erst noch entfacht werden. Für diese wichtige Aufgabe bedarf es deiner </w:t>
      </w:r>
      <w:r>
        <w:rPr>
          <w:rStyle w:val="Fett"/>
          <w:rFonts w:ascii="Verdana" w:hAnsi="Verdana"/>
          <w:color w:val="333333"/>
          <w:sz w:val="17"/>
          <w:szCs w:val="17"/>
        </w:rPr>
        <w:t>wertschätzenden</w:t>
      </w:r>
      <w:r>
        <w:rPr>
          <w:rFonts w:ascii="Verdana" w:hAnsi="Verdana"/>
          <w:color w:val="333333"/>
          <w:sz w:val="17"/>
          <w:szCs w:val="17"/>
        </w:rPr>
        <w:t> und </w:t>
      </w:r>
      <w:r>
        <w:rPr>
          <w:rStyle w:val="Fett"/>
          <w:rFonts w:ascii="Verdana" w:hAnsi="Verdana"/>
          <w:color w:val="333333"/>
          <w:sz w:val="17"/>
          <w:szCs w:val="17"/>
        </w:rPr>
        <w:t>wertschöpfenden Kommunikation</w:t>
      </w:r>
      <w:r>
        <w:rPr>
          <w:rFonts w:ascii="Verdana" w:hAnsi="Verdana"/>
          <w:color w:val="333333"/>
          <w:sz w:val="17"/>
          <w:szCs w:val="17"/>
        </w:rPr>
        <w:t>. Zudem eines gewissen Maßes an </w:t>
      </w:r>
      <w:r>
        <w:rPr>
          <w:rStyle w:val="Fett"/>
          <w:rFonts w:ascii="Verdana" w:hAnsi="Verdana"/>
          <w:color w:val="333333"/>
          <w:sz w:val="17"/>
          <w:szCs w:val="17"/>
        </w:rPr>
        <w:t>Sensibilität</w:t>
      </w:r>
      <w:r>
        <w:rPr>
          <w:rFonts w:ascii="Verdana" w:hAnsi="Verdana"/>
          <w:color w:val="333333"/>
          <w:sz w:val="17"/>
          <w:szCs w:val="17"/>
        </w:rPr>
        <w:t> für den geschickten Abbau von potenziell </w:t>
      </w:r>
      <w:r>
        <w:rPr>
          <w:rStyle w:val="Fett"/>
          <w:rFonts w:ascii="Verdana" w:hAnsi="Verdana"/>
          <w:color w:val="333333"/>
          <w:sz w:val="17"/>
          <w:szCs w:val="17"/>
        </w:rPr>
        <w:t>demotivierenden Faktoren</w:t>
      </w:r>
      <w:r>
        <w:rPr>
          <w:rFonts w:ascii="Verdana" w:hAnsi="Verdana"/>
          <w:color w:val="333333"/>
          <w:sz w:val="17"/>
          <w:szCs w:val="17"/>
        </w:rPr>
        <w:t>. Da es sich hierbei um einen </w:t>
      </w:r>
      <w:proofErr w:type="spellStart"/>
      <w:r>
        <w:rPr>
          <w:rStyle w:val="Fett"/>
          <w:rFonts w:ascii="Verdana" w:hAnsi="Verdana"/>
          <w:color w:val="333333"/>
          <w:sz w:val="17"/>
          <w:szCs w:val="17"/>
        </w:rPr>
        <w:t>Skill</w:t>
      </w:r>
      <w:proofErr w:type="spellEnd"/>
      <w:r>
        <w:rPr>
          <w:rFonts w:ascii="Verdana" w:hAnsi="Verdana"/>
          <w:color w:val="333333"/>
          <w:sz w:val="17"/>
          <w:szCs w:val="17"/>
        </w:rPr>
        <w:t> handelt, der für die Mitarbeiterführung erlernbar ist, soll der nun folgende Text einmal über die Vorzüge unseres </w:t>
      </w:r>
      <w:r>
        <w:rPr>
          <w:rStyle w:val="Fett"/>
          <w:rFonts w:ascii="Verdana" w:hAnsi="Verdana"/>
          <w:color w:val="333333"/>
          <w:sz w:val="17"/>
          <w:szCs w:val="17"/>
        </w:rPr>
        <w:t>Firmentrainings</w:t>
      </w:r>
      <w:r>
        <w:rPr>
          <w:rFonts w:ascii="Verdana" w:hAnsi="Verdana"/>
          <w:color w:val="333333"/>
          <w:sz w:val="17"/>
          <w:szCs w:val="17"/>
        </w:rPr>
        <w:t> in den Bereichen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aufklären. Dieser soll sich sowohl mit einer konkreten </w:t>
      </w:r>
      <w:r>
        <w:rPr>
          <w:rStyle w:val="Fett"/>
          <w:rFonts w:ascii="Verdana" w:hAnsi="Verdana"/>
          <w:color w:val="333333"/>
          <w:sz w:val="17"/>
          <w:szCs w:val="17"/>
        </w:rPr>
        <w:t>Bestandsaufnahme</w:t>
      </w:r>
      <w:r>
        <w:rPr>
          <w:rFonts w:ascii="Verdana" w:hAnsi="Verdana"/>
          <w:color w:val="333333"/>
          <w:sz w:val="17"/>
          <w:szCs w:val="17"/>
        </w:rPr>
        <w:t> sowie mit Leitlinien zur </w:t>
      </w:r>
      <w:r>
        <w:rPr>
          <w:rStyle w:val="Fett"/>
          <w:rFonts w:ascii="Verdana" w:hAnsi="Verdana"/>
          <w:color w:val="333333"/>
          <w:sz w:val="17"/>
          <w:szCs w:val="17"/>
        </w:rPr>
        <w:t>Mitarbeiterentwicklung</w:t>
      </w:r>
      <w:r>
        <w:rPr>
          <w:rFonts w:ascii="Verdana" w:hAnsi="Verdana"/>
          <w:color w:val="333333"/>
          <w:sz w:val="17"/>
          <w:szCs w:val="17"/>
        </w:rPr>
        <w:t> und </w:t>
      </w:r>
      <w:r>
        <w:rPr>
          <w:rStyle w:val="Fett"/>
          <w:rFonts w:ascii="Verdana" w:hAnsi="Verdana"/>
          <w:color w:val="333333"/>
          <w:sz w:val="17"/>
          <w:szCs w:val="17"/>
        </w:rPr>
        <w:t>Kommunikationstrainings</w:t>
      </w:r>
      <w:r>
        <w:rPr>
          <w:rFonts w:ascii="Verdana" w:hAnsi="Verdana"/>
          <w:color w:val="333333"/>
          <w:sz w:val="17"/>
          <w:szCs w:val="17"/>
        </w:rPr>
        <w:t> befassen.</w:t>
      </w:r>
    </w:p>
    <w:p w14:paraId="071EE559"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7512F6B"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Was können Firmentrainings in </w:t>
      </w:r>
      <w:r>
        <w:rPr>
          <w:rStyle w:val="Fett"/>
          <w:rFonts w:ascii="Verdana" w:hAnsi="Verdana"/>
          <w:b w:val="0"/>
          <w:bCs w:val="0"/>
          <w:color w:val="333333"/>
        </w:rPr>
        <w:t>Mitarbeiterführung</w:t>
      </w:r>
      <w:r>
        <w:rPr>
          <w:rFonts w:ascii="Verdana" w:hAnsi="Verdana"/>
          <w:b/>
          <w:bCs/>
          <w:color w:val="333333"/>
        </w:rPr>
        <w:t> und </w:t>
      </w:r>
      <w:r>
        <w:rPr>
          <w:rStyle w:val="Fett"/>
          <w:rFonts w:ascii="Verdana" w:hAnsi="Verdana"/>
          <w:b w:val="0"/>
          <w:bCs w:val="0"/>
          <w:color w:val="333333"/>
        </w:rPr>
        <w:t>Mitarbeitermotivation</w:t>
      </w:r>
      <w:r>
        <w:rPr>
          <w:rFonts w:ascii="Verdana" w:hAnsi="Verdana"/>
          <w:b/>
          <w:bCs/>
          <w:color w:val="333333"/>
        </w:rPr>
        <w:t> überhaupt bewirken?</w:t>
      </w:r>
    </w:p>
    <w:p w14:paraId="1094FC88"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3EA8AD05"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Durch unsere ganzheitlichen </w:t>
      </w:r>
      <w:r>
        <w:rPr>
          <w:rStyle w:val="Fett"/>
          <w:rFonts w:ascii="Verdana" w:hAnsi="Verdana"/>
          <w:color w:val="333333"/>
          <w:sz w:val="17"/>
          <w:szCs w:val="17"/>
        </w:rPr>
        <w:t>Firmentrainings</w:t>
      </w:r>
      <w:r>
        <w:rPr>
          <w:rFonts w:ascii="Verdana" w:hAnsi="Verdana"/>
          <w:color w:val="333333"/>
          <w:sz w:val="17"/>
          <w:szCs w:val="17"/>
        </w:rPr>
        <w:t> stärken Sie nicht nur Ihre individuelle </w:t>
      </w:r>
      <w:r>
        <w:rPr>
          <w:rStyle w:val="Fett"/>
          <w:rFonts w:ascii="Verdana" w:hAnsi="Verdana"/>
          <w:color w:val="333333"/>
          <w:sz w:val="17"/>
          <w:szCs w:val="17"/>
        </w:rPr>
        <w:t>Führungskompetenz</w:t>
      </w:r>
      <w:r>
        <w:rPr>
          <w:rFonts w:ascii="Verdana" w:hAnsi="Verdana"/>
          <w:color w:val="333333"/>
          <w:sz w:val="17"/>
          <w:szCs w:val="17"/>
        </w:rPr>
        <w:t>, sondern gewinnen darüber hinaus an </w:t>
      </w:r>
      <w:r>
        <w:rPr>
          <w:rStyle w:val="Fett"/>
          <w:rFonts w:ascii="Verdana" w:hAnsi="Verdana"/>
          <w:color w:val="333333"/>
          <w:sz w:val="17"/>
          <w:szCs w:val="17"/>
        </w:rPr>
        <w:t>Selbsterkenntnis</w:t>
      </w:r>
      <w:r>
        <w:rPr>
          <w:rFonts w:ascii="Verdana" w:hAnsi="Verdana"/>
          <w:color w:val="333333"/>
          <w:sz w:val="17"/>
          <w:szCs w:val="17"/>
        </w:rPr>
        <w:t> und </w:t>
      </w:r>
      <w:r>
        <w:rPr>
          <w:rStyle w:val="Fett"/>
          <w:rFonts w:ascii="Verdana" w:hAnsi="Verdana"/>
          <w:color w:val="333333"/>
          <w:sz w:val="17"/>
          <w:szCs w:val="17"/>
        </w:rPr>
        <w:t>Menschenkenntnis</w:t>
      </w:r>
      <w:r>
        <w:rPr>
          <w:rFonts w:ascii="Verdana" w:hAnsi="Verdana"/>
          <w:color w:val="333333"/>
          <w:sz w:val="17"/>
          <w:szCs w:val="17"/>
        </w:rPr>
        <w:t>. Schulungen im Bereich Mitarbeiterführung setzen hier ganz klar auf die Achtung der </w:t>
      </w:r>
      <w:r>
        <w:rPr>
          <w:rStyle w:val="Fett"/>
          <w:rFonts w:ascii="Verdana" w:hAnsi="Verdana"/>
          <w:color w:val="333333"/>
          <w:sz w:val="17"/>
          <w:szCs w:val="17"/>
        </w:rPr>
        <w:t>Persönlichkeit</w:t>
      </w:r>
      <w:r>
        <w:rPr>
          <w:rFonts w:ascii="Verdana" w:hAnsi="Verdana"/>
          <w:color w:val="333333"/>
          <w:sz w:val="17"/>
          <w:szCs w:val="17"/>
        </w:rPr>
        <w:t> des Einzelnen. Erfahren Sie in diesem Zusammenhang mehr über </w:t>
      </w:r>
      <w:r>
        <w:rPr>
          <w:rStyle w:val="Fett"/>
          <w:rFonts w:ascii="Verdana" w:hAnsi="Verdana"/>
          <w:color w:val="333333"/>
          <w:sz w:val="17"/>
          <w:szCs w:val="17"/>
        </w:rPr>
        <w:t>mitarbeiterorientierte Führungsstile</w:t>
      </w:r>
      <w:r>
        <w:rPr>
          <w:rFonts w:ascii="Verdana" w:hAnsi="Verdana"/>
          <w:color w:val="333333"/>
          <w:sz w:val="17"/>
          <w:szCs w:val="17"/>
        </w:rPr>
        <w:t>, beziehungsweise wie Ihr Auftreten auf Ihre Mitarbeiter wirkt. Als Zielstellung stehen dabei immer </w:t>
      </w:r>
      <w:r>
        <w:rPr>
          <w:rStyle w:val="Fett"/>
          <w:rFonts w:ascii="Verdana" w:hAnsi="Verdana"/>
          <w:color w:val="333333"/>
          <w:sz w:val="17"/>
          <w:szCs w:val="17"/>
        </w:rPr>
        <w:t>motivierte Mitarbeiter</w:t>
      </w:r>
      <w:r>
        <w:rPr>
          <w:rFonts w:ascii="Verdana" w:hAnsi="Verdana"/>
          <w:color w:val="333333"/>
          <w:sz w:val="17"/>
          <w:szCs w:val="17"/>
        </w:rPr>
        <w:t>, eine </w:t>
      </w:r>
      <w:r>
        <w:rPr>
          <w:rStyle w:val="Fett"/>
          <w:rFonts w:ascii="Verdana" w:hAnsi="Verdana"/>
          <w:color w:val="333333"/>
          <w:sz w:val="17"/>
          <w:szCs w:val="17"/>
        </w:rPr>
        <w:t>verbesserte Kommunikation</w:t>
      </w:r>
      <w:r>
        <w:rPr>
          <w:rFonts w:ascii="Verdana" w:hAnsi="Verdana"/>
          <w:color w:val="333333"/>
          <w:sz w:val="17"/>
          <w:szCs w:val="17"/>
        </w:rPr>
        <w:t> sowie </w:t>
      </w:r>
      <w:r>
        <w:rPr>
          <w:rStyle w:val="Fett"/>
          <w:rFonts w:ascii="Verdana" w:hAnsi="Verdana"/>
          <w:color w:val="333333"/>
          <w:sz w:val="17"/>
          <w:szCs w:val="17"/>
        </w:rPr>
        <w:t>höhere Erträge</w:t>
      </w:r>
      <w:r>
        <w:rPr>
          <w:rFonts w:ascii="Verdana" w:hAnsi="Verdana"/>
          <w:color w:val="333333"/>
          <w:sz w:val="17"/>
          <w:szCs w:val="17"/>
        </w:rPr>
        <w:t xml:space="preserve"> im Unternehmen. Ferner können durch professionelle und </w:t>
      </w:r>
      <w:r>
        <w:rPr>
          <w:rFonts w:ascii="Verdana" w:hAnsi="Verdana"/>
          <w:color w:val="333333"/>
          <w:sz w:val="17"/>
          <w:szCs w:val="17"/>
        </w:rPr>
        <w:lastRenderedPageBreak/>
        <w:t>intensive Trainings in den Bereichen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auch </w:t>
      </w:r>
      <w:r>
        <w:rPr>
          <w:rStyle w:val="Fett"/>
          <w:rFonts w:ascii="Verdana" w:hAnsi="Verdana"/>
          <w:color w:val="333333"/>
          <w:sz w:val="17"/>
          <w:szCs w:val="17"/>
        </w:rPr>
        <w:t>interne Konflikte</w:t>
      </w:r>
      <w:r>
        <w:rPr>
          <w:rFonts w:ascii="Verdana" w:hAnsi="Verdana"/>
          <w:color w:val="333333"/>
          <w:sz w:val="17"/>
          <w:szCs w:val="17"/>
        </w:rPr>
        <w:t> sowie Fluktuations- und Krankheitskosten auf ein Minimum reduziert werden. Erarbeiten Sie sich mit unserem Expertenteam im Verlauf unserer Schulungen durch </w:t>
      </w:r>
      <w:r>
        <w:rPr>
          <w:rStyle w:val="Fett"/>
          <w:rFonts w:ascii="Verdana" w:hAnsi="Verdana"/>
          <w:color w:val="333333"/>
          <w:sz w:val="17"/>
          <w:szCs w:val="17"/>
        </w:rPr>
        <w:t>intensive Reflexion</w:t>
      </w:r>
      <w:r>
        <w:rPr>
          <w:rFonts w:ascii="Verdana" w:hAnsi="Verdana"/>
          <w:color w:val="333333"/>
          <w:sz w:val="17"/>
          <w:szCs w:val="17"/>
        </w:rPr>
        <w:t> Ihr ganz individuelles </w:t>
      </w:r>
      <w:r>
        <w:rPr>
          <w:rStyle w:val="Fett"/>
          <w:rFonts w:ascii="Verdana" w:hAnsi="Verdana"/>
          <w:color w:val="333333"/>
          <w:sz w:val="17"/>
          <w:szCs w:val="17"/>
        </w:rPr>
        <w:t>Motiv- und Motivationsprofil</w:t>
      </w:r>
      <w:r>
        <w:rPr>
          <w:rFonts w:ascii="Verdana" w:hAnsi="Verdana"/>
          <w:color w:val="333333"/>
          <w:sz w:val="17"/>
          <w:szCs w:val="17"/>
        </w:rPr>
        <w:t>. Werden Sie dadurch für Ihre Mitarbeiter zu einer geachteten und vertrauenswürdigen Persona im Unternehmen, die diese schätzen und mit ihrem vollsten Einsatz unterstützen – lernen Sie, zu begeistern!</w:t>
      </w:r>
    </w:p>
    <w:p w14:paraId="68027AD2"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22EBA9B"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Was ist überhaupt unter </w:t>
      </w:r>
      <w:r>
        <w:rPr>
          <w:rStyle w:val="Fett"/>
          <w:rFonts w:ascii="Verdana" w:hAnsi="Verdana"/>
          <w:b w:val="0"/>
          <w:bCs w:val="0"/>
          <w:color w:val="333333"/>
        </w:rPr>
        <w:t>Mitarbeiterführung</w:t>
      </w:r>
      <w:r>
        <w:rPr>
          <w:rFonts w:ascii="Verdana" w:hAnsi="Verdana"/>
          <w:b/>
          <w:bCs/>
          <w:color w:val="333333"/>
        </w:rPr>
        <w:t> zu verstehen? (VORSCHLAG 1)</w:t>
      </w:r>
    </w:p>
    <w:p w14:paraId="15B9B0DE"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0FC2DEFC" w14:textId="77777777" w:rsidR="003D62F7" w:rsidRDefault="003D62F7" w:rsidP="003D62F7">
      <w:pPr>
        <w:pStyle w:val="berschrift2"/>
        <w:shd w:val="clear" w:color="auto" w:fill="FFFFFF"/>
        <w:rPr>
          <w:rFonts w:ascii="Verdana" w:hAnsi="Verdana"/>
          <w:color w:val="333333"/>
        </w:rPr>
      </w:pPr>
      <w:r>
        <w:rPr>
          <w:rStyle w:val="Fett"/>
          <w:rFonts w:ascii="Verdana" w:hAnsi="Verdana"/>
          <w:b w:val="0"/>
          <w:bCs w:val="0"/>
          <w:color w:val="333333"/>
        </w:rPr>
        <w:t>Mitarbeiterführung</w:t>
      </w:r>
      <w:r>
        <w:rPr>
          <w:rFonts w:ascii="Verdana" w:hAnsi="Verdana"/>
          <w:b/>
          <w:bCs/>
          <w:color w:val="333333"/>
        </w:rPr>
        <w:t> – wie geht das überhaupt? (VORSCHLAG 2)</w:t>
      </w:r>
    </w:p>
    <w:p w14:paraId="41F13513"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5D8DF756"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Die Macht der </w:t>
      </w:r>
      <w:r>
        <w:rPr>
          <w:rStyle w:val="Fett"/>
          <w:rFonts w:ascii="Verdana" w:hAnsi="Verdana"/>
          <w:b w:val="0"/>
          <w:bCs w:val="0"/>
          <w:color w:val="333333"/>
        </w:rPr>
        <w:t>Mitarbeitermotivation</w:t>
      </w:r>
      <w:r>
        <w:rPr>
          <w:rFonts w:ascii="Verdana" w:hAnsi="Verdana"/>
          <w:b/>
          <w:bCs/>
          <w:color w:val="333333"/>
        </w:rPr>
        <w:t> – was genau kann sie? (VORSCHLAG 3)</w:t>
      </w:r>
    </w:p>
    <w:p w14:paraId="2A568B7D"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55320DCE"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Beginnen wir zunächst mit einer grundlegenden </w:t>
      </w:r>
      <w:r>
        <w:rPr>
          <w:rStyle w:val="Fett"/>
          <w:rFonts w:ascii="Verdana" w:hAnsi="Verdana"/>
          <w:color w:val="333333"/>
          <w:sz w:val="17"/>
          <w:szCs w:val="17"/>
        </w:rPr>
        <w:t>Definition</w:t>
      </w:r>
      <w:r>
        <w:rPr>
          <w:rFonts w:ascii="Verdana" w:hAnsi="Verdana"/>
          <w:color w:val="333333"/>
          <w:sz w:val="17"/>
          <w:szCs w:val="17"/>
        </w:rPr>
        <w:t> des Begriffs </w:t>
      </w:r>
      <w:r>
        <w:rPr>
          <w:rStyle w:val="Fett"/>
          <w:rFonts w:ascii="Verdana" w:hAnsi="Verdana"/>
          <w:color w:val="333333"/>
          <w:sz w:val="17"/>
          <w:szCs w:val="17"/>
        </w:rPr>
        <w:t>Mitarbeiterführung</w:t>
      </w:r>
      <w:r>
        <w:rPr>
          <w:rFonts w:ascii="Verdana" w:hAnsi="Verdana"/>
          <w:color w:val="333333"/>
          <w:sz w:val="17"/>
          <w:szCs w:val="17"/>
        </w:rPr>
        <w:t>. Was sagt Mitarbeiterführung überhaupt aus, beziehungsweise was beinhaltet Mitarbeiterführung für Kernelemente? Ganz trivial gesprochen bedeutet Mitarbeiterführung nichts anderes als </w:t>
      </w:r>
      <w:r>
        <w:rPr>
          <w:rStyle w:val="Fett"/>
          <w:rFonts w:ascii="Verdana" w:hAnsi="Verdana"/>
          <w:color w:val="333333"/>
          <w:sz w:val="17"/>
          <w:szCs w:val="17"/>
        </w:rPr>
        <w:t>die Führung</w:t>
      </w:r>
      <w:r>
        <w:rPr>
          <w:rFonts w:ascii="Verdana" w:hAnsi="Verdana"/>
          <w:color w:val="333333"/>
          <w:sz w:val="17"/>
          <w:szCs w:val="17"/>
        </w:rPr>
        <w:t> von </w:t>
      </w:r>
      <w:r>
        <w:rPr>
          <w:rStyle w:val="Fett"/>
          <w:rFonts w:ascii="Verdana" w:hAnsi="Verdana"/>
          <w:color w:val="333333"/>
          <w:sz w:val="17"/>
          <w:szCs w:val="17"/>
        </w:rPr>
        <w:t>Mitarbeitern</w:t>
      </w:r>
      <w:r>
        <w:rPr>
          <w:rFonts w:ascii="Verdana" w:hAnsi="Verdana"/>
          <w:color w:val="333333"/>
          <w:sz w:val="17"/>
          <w:szCs w:val="17"/>
        </w:rPr>
        <w:t>. Hinter diesem Wortlaut verbergen sich jedoch eine Vielzahl an </w:t>
      </w:r>
      <w:r>
        <w:rPr>
          <w:rStyle w:val="Fett"/>
          <w:rFonts w:ascii="Verdana" w:hAnsi="Verdana"/>
          <w:color w:val="333333"/>
          <w:sz w:val="17"/>
          <w:szCs w:val="17"/>
        </w:rPr>
        <w:t>Aspekten</w:t>
      </w:r>
      <w:r>
        <w:rPr>
          <w:rFonts w:ascii="Verdana" w:hAnsi="Verdana"/>
          <w:color w:val="333333"/>
          <w:sz w:val="17"/>
          <w:szCs w:val="17"/>
        </w:rPr>
        <w:t> und </w:t>
      </w:r>
      <w:r>
        <w:rPr>
          <w:rStyle w:val="Fett"/>
          <w:rFonts w:ascii="Verdana" w:hAnsi="Verdana"/>
          <w:color w:val="333333"/>
          <w:sz w:val="17"/>
          <w:szCs w:val="17"/>
        </w:rPr>
        <w:t>Zielsetzungen</w:t>
      </w:r>
      <w:r>
        <w:rPr>
          <w:rFonts w:ascii="Verdana" w:hAnsi="Verdana"/>
          <w:color w:val="333333"/>
          <w:sz w:val="17"/>
          <w:szCs w:val="17"/>
        </w:rPr>
        <w:t>. In jedem Fall jedoch soll das Verhalten der Führungskraft das Verhalten der Mitarbeiter beeinflusst – und zwar im Idealfall </w:t>
      </w:r>
      <w:r>
        <w:rPr>
          <w:rStyle w:val="Fett"/>
          <w:rFonts w:ascii="Verdana" w:hAnsi="Verdana"/>
          <w:color w:val="333333"/>
          <w:sz w:val="17"/>
          <w:szCs w:val="17"/>
        </w:rPr>
        <w:t>positiv</w:t>
      </w:r>
      <w:r>
        <w:rPr>
          <w:rFonts w:ascii="Verdana" w:hAnsi="Verdana"/>
          <w:color w:val="333333"/>
          <w:sz w:val="17"/>
          <w:szCs w:val="17"/>
        </w:rPr>
        <w:t>! Mitarbeiterführung setzt also zunächst einmal eine gewisse </w:t>
      </w:r>
      <w:r>
        <w:rPr>
          <w:rStyle w:val="Fett"/>
          <w:rFonts w:ascii="Verdana" w:hAnsi="Verdana"/>
          <w:color w:val="333333"/>
          <w:sz w:val="17"/>
          <w:szCs w:val="17"/>
        </w:rPr>
        <w:t>Vorbildfunktion</w:t>
      </w:r>
      <w:r>
        <w:rPr>
          <w:rFonts w:ascii="Verdana" w:hAnsi="Verdana"/>
          <w:color w:val="333333"/>
          <w:sz w:val="17"/>
          <w:szCs w:val="17"/>
        </w:rPr>
        <w:t> voraus. Diesbezüglich sollte Mitarbeiterführung immer auch mit der </w:t>
      </w:r>
      <w:r>
        <w:rPr>
          <w:rStyle w:val="Fett"/>
          <w:rFonts w:ascii="Verdana" w:hAnsi="Verdana"/>
          <w:color w:val="333333"/>
          <w:sz w:val="17"/>
          <w:szCs w:val="17"/>
        </w:rPr>
        <w:t>Verinnerlichung</w:t>
      </w:r>
      <w:r>
        <w:rPr>
          <w:rFonts w:ascii="Verdana" w:hAnsi="Verdana"/>
          <w:color w:val="333333"/>
          <w:sz w:val="17"/>
          <w:szCs w:val="17"/>
        </w:rPr>
        <w:t> und der </w:t>
      </w:r>
      <w:r>
        <w:rPr>
          <w:rStyle w:val="Fett"/>
          <w:rFonts w:ascii="Verdana" w:hAnsi="Verdana"/>
          <w:color w:val="333333"/>
          <w:sz w:val="17"/>
          <w:szCs w:val="17"/>
        </w:rPr>
        <w:t>Auslebung</w:t>
      </w:r>
      <w:r>
        <w:rPr>
          <w:rFonts w:ascii="Verdana" w:hAnsi="Verdana"/>
          <w:color w:val="333333"/>
          <w:sz w:val="17"/>
          <w:szCs w:val="17"/>
        </w:rPr>
        <w:t> von Unternehmenswerten hinsichtlich der Führungskräfte beginnen. Weitere Kernelemente der Mitarbeiterführung zielen auf die </w:t>
      </w:r>
      <w:r>
        <w:rPr>
          <w:rStyle w:val="Fett"/>
          <w:rFonts w:ascii="Verdana" w:hAnsi="Verdana"/>
          <w:color w:val="333333"/>
          <w:sz w:val="17"/>
          <w:szCs w:val="17"/>
        </w:rPr>
        <w:t>Unterstützung</w:t>
      </w:r>
      <w:r>
        <w:rPr>
          <w:rFonts w:ascii="Verdana" w:hAnsi="Verdana"/>
          <w:color w:val="333333"/>
          <w:sz w:val="17"/>
          <w:szCs w:val="17"/>
        </w:rPr>
        <w:t> und die </w:t>
      </w:r>
      <w:r>
        <w:rPr>
          <w:rStyle w:val="Fett"/>
          <w:rFonts w:ascii="Verdana" w:hAnsi="Verdana"/>
          <w:color w:val="333333"/>
          <w:sz w:val="17"/>
          <w:szCs w:val="17"/>
        </w:rPr>
        <w:t>Mitarbeitermotivation</w:t>
      </w:r>
      <w:r>
        <w:rPr>
          <w:rFonts w:ascii="Verdana" w:hAnsi="Verdana"/>
          <w:color w:val="333333"/>
          <w:sz w:val="17"/>
          <w:szCs w:val="17"/>
        </w:rPr>
        <w:t> ab. Gute Mitarbeiterführung schafft zudem ein </w:t>
      </w:r>
      <w:r>
        <w:rPr>
          <w:rStyle w:val="Fett"/>
          <w:rFonts w:ascii="Verdana" w:hAnsi="Verdana"/>
          <w:color w:val="333333"/>
          <w:sz w:val="17"/>
          <w:szCs w:val="17"/>
        </w:rPr>
        <w:t>angenehmes Betriebsklima</w:t>
      </w:r>
      <w:r>
        <w:rPr>
          <w:rFonts w:ascii="Verdana" w:hAnsi="Verdana"/>
          <w:color w:val="333333"/>
          <w:sz w:val="17"/>
          <w:szCs w:val="17"/>
        </w:rPr>
        <w:t> und </w:t>
      </w:r>
      <w:r>
        <w:rPr>
          <w:rStyle w:val="Fett"/>
          <w:rFonts w:ascii="Verdana" w:hAnsi="Verdana"/>
          <w:color w:val="333333"/>
          <w:sz w:val="17"/>
          <w:szCs w:val="17"/>
        </w:rPr>
        <w:t>fördert</w:t>
      </w:r>
      <w:r>
        <w:rPr>
          <w:rFonts w:ascii="Verdana" w:hAnsi="Verdana"/>
          <w:color w:val="333333"/>
          <w:sz w:val="17"/>
          <w:szCs w:val="17"/>
        </w:rPr>
        <w:t> Mitarbeiter. Und, gute Mitarbeiterführung berücksichtigt auch die individuellen </w:t>
      </w:r>
      <w:r>
        <w:rPr>
          <w:rStyle w:val="Fett"/>
          <w:rFonts w:ascii="Verdana" w:hAnsi="Verdana"/>
          <w:color w:val="333333"/>
          <w:sz w:val="17"/>
          <w:szCs w:val="17"/>
        </w:rPr>
        <w:t>Wünsche</w:t>
      </w:r>
      <w:r>
        <w:rPr>
          <w:rFonts w:ascii="Verdana" w:hAnsi="Verdana"/>
          <w:color w:val="333333"/>
          <w:sz w:val="17"/>
          <w:szCs w:val="17"/>
        </w:rPr>
        <w:t> und Bedürfnisse sowie </w:t>
      </w:r>
      <w:r>
        <w:rPr>
          <w:rStyle w:val="Fett"/>
          <w:rFonts w:ascii="Verdana" w:hAnsi="Verdana"/>
          <w:color w:val="333333"/>
          <w:sz w:val="17"/>
          <w:szCs w:val="17"/>
        </w:rPr>
        <w:t>Ängste</w:t>
      </w:r>
      <w:r>
        <w:rPr>
          <w:rFonts w:ascii="Verdana" w:hAnsi="Verdana"/>
          <w:color w:val="333333"/>
          <w:sz w:val="17"/>
          <w:szCs w:val="17"/>
        </w:rPr>
        <w:t> und </w:t>
      </w:r>
      <w:r>
        <w:rPr>
          <w:rStyle w:val="Fett"/>
          <w:rFonts w:ascii="Verdana" w:hAnsi="Verdana"/>
          <w:color w:val="333333"/>
          <w:sz w:val="17"/>
          <w:szCs w:val="17"/>
        </w:rPr>
        <w:t>Unsicherheiten</w:t>
      </w:r>
      <w:r>
        <w:rPr>
          <w:rFonts w:ascii="Verdana" w:hAnsi="Verdana"/>
          <w:color w:val="333333"/>
          <w:sz w:val="17"/>
          <w:szCs w:val="17"/>
        </w:rPr>
        <w:t> sämtlicher Mitarbeiter.</w:t>
      </w:r>
    </w:p>
    <w:p w14:paraId="7C48780A"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03322088"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Die Zielstellung der Mitarbeiterführung – die </w:t>
      </w:r>
      <w:r>
        <w:rPr>
          <w:rStyle w:val="Fett"/>
          <w:rFonts w:ascii="Verdana" w:hAnsi="Verdana"/>
          <w:b w:val="0"/>
          <w:bCs w:val="0"/>
          <w:color w:val="333333"/>
        </w:rPr>
        <w:t>Mitarbeitermotivation</w:t>
      </w:r>
      <w:r>
        <w:rPr>
          <w:rFonts w:ascii="Verdana" w:hAnsi="Verdana"/>
          <w:b/>
          <w:bCs/>
          <w:color w:val="333333"/>
        </w:rPr>
        <w:t> (VORSCHLAG 1)</w:t>
      </w:r>
    </w:p>
    <w:p w14:paraId="3516AF7D"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42571D16" w14:textId="77777777" w:rsidR="003D62F7" w:rsidRDefault="003D62F7" w:rsidP="003D62F7">
      <w:pPr>
        <w:pStyle w:val="berschrift2"/>
        <w:shd w:val="clear" w:color="auto" w:fill="FFFFFF"/>
        <w:rPr>
          <w:rFonts w:ascii="Verdana" w:hAnsi="Verdana"/>
          <w:color w:val="333333"/>
        </w:rPr>
      </w:pPr>
      <w:r>
        <w:rPr>
          <w:rStyle w:val="Fett"/>
          <w:rFonts w:ascii="Verdana" w:hAnsi="Verdana"/>
          <w:b w:val="0"/>
          <w:bCs w:val="0"/>
          <w:color w:val="333333"/>
        </w:rPr>
        <w:t>Mitarbeitermotivation</w:t>
      </w:r>
      <w:r>
        <w:rPr>
          <w:rFonts w:ascii="Verdana" w:hAnsi="Verdana"/>
          <w:b/>
          <w:bCs/>
          <w:color w:val="333333"/>
        </w:rPr>
        <w:t> – was das ist und wie sich diese erreichen lässt (VORSCHLAG 2)</w:t>
      </w:r>
    </w:p>
    <w:p w14:paraId="2303BB32"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61313DB6" w14:textId="77777777" w:rsidR="003D62F7" w:rsidRDefault="003D62F7" w:rsidP="003D62F7">
      <w:pPr>
        <w:pStyle w:val="berschrift2"/>
        <w:shd w:val="clear" w:color="auto" w:fill="FFFFFF"/>
        <w:rPr>
          <w:rFonts w:ascii="Verdana" w:hAnsi="Verdana"/>
          <w:color w:val="333333"/>
        </w:rPr>
      </w:pPr>
      <w:proofErr w:type="spellStart"/>
      <w:r>
        <w:rPr>
          <w:rFonts w:ascii="Verdana" w:hAnsi="Verdana"/>
          <w:b/>
          <w:bCs/>
          <w:color w:val="333333"/>
        </w:rPr>
        <w:lastRenderedPageBreak/>
        <w:t>How</w:t>
      </w:r>
      <w:proofErr w:type="spellEnd"/>
      <w:r>
        <w:rPr>
          <w:rFonts w:ascii="Verdana" w:hAnsi="Verdana"/>
          <w:b/>
          <w:bCs/>
          <w:color w:val="333333"/>
        </w:rPr>
        <w:t xml:space="preserve"> </w:t>
      </w:r>
      <w:proofErr w:type="spellStart"/>
      <w:r>
        <w:rPr>
          <w:rFonts w:ascii="Verdana" w:hAnsi="Verdana"/>
          <w:b/>
          <w:bCs/>
          <w:color w:val="333333"/>
        </w:rPr>
        <w:t>to</w:t>
      </w:r>
      <w:proofErr w:type="spellEnd"/>
      <w:r>
        <w:rPr>
          <w:rFonts w:ascii="Verdana" w:hAnsi="Verdana"/>
          <w:b/>
          <w:bCs/>
          <w:color w:val="333333"/>
        </w:rPr>
        <w:t> </w:t>
      </w:r>
      <w:r>
        <w:rPr>
          <w:rStyle w:val="Fett"/>
          <w:rFonts w:ascii="Verdana" w:hAnsi="Verdana"/>
          <w:b w:val="0"/>
          <w:bCs w:val="0"/>
          <w:color w:val="333333"/>
        </w:rPr>
        <w:t>Mitarbeitermotivation</w:t>
      </w:r>
      <w:r>
        <w:rPr>
          <w:rFonts w:ascii="Verdana" w:hAnsi="Verdana"/>
          <w:b/>
          <w:bCs/>
          <w:color w:val="333333"/>
        </w:rPr>
        <w:t> (VORSCHLAG 3)</w:t>
      </w:r>
    </w:p>
    <w:p w14:paraId="39195313"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1B94BF38"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Per Definition versteht man unter </w:t>
      </w:r>
      <w:r>
        <w:rPr>
          <w:rStyle w:val="Fett"/>
          <w:rFonts w:ascii="Verdana" w:hAnsi="Verdana"/>
          <w:color w:val="333333"/>
          <w:sz w:val="17"/>
          <w:szCs w:val="17"/>
        </w:rPr>
        <w:t>Mitarbeitermotivation</w:t>
      </w:r>
      <w:r>
        <w:rPr>
          <w:rFonts w:ascii="Verdana" w:hAnsi="Verdana"/>
          <w:color w:val="333333"/>
          <w:sz w:val="17"/>
          <w:szCs w:val="17"/>
        </w:rPr>
        <w:t> die </w:t>
      </w:r>
      <w:r>
        <w:rPr>
          <w:rStyle w:val="Fett"/>
          <w:rFonts w:ascii="Verdana" w:hAnsi="Verdana"/>
          <w:color w:val="333333"/>
          <w:sz w:val="17"/>
          <w:szCs w:val="17"/>
        </w:rPr>
        <w:t>positive Einflussnahme</w:t>
      </w:r>
      <w:r>
        <w:rPr>
          <w:rFonts w:ascii="Verdana" w:hAnsi="Verdana"/>
          <w:color w:val="333333"/>
          <w:sz w:val="17"/>
          <w:szCs w:val="17"/>
        </w:rPr>
        <w:t> einer </w:t>
      </w:r>
      <w:r>
        <w:rPr>
          <w:rStyle w:val="Fett"/>
          <w:rFonts w:ascii="Verdana" w:hAnsi="Verdana"/>
          <w:color w:val="333333"/>
          <w:sz w:val="17"/>
          <w:szCs w:val="17"/>
        </w:rPr>
        <w:t>Führungskraft</w:t>
      </w:r>
      <w:r>
        <w:rPr>
          <w:rFonts w:ascii="Verdana" w:hAnsi="Verdana"/>
          <w:color w:val="333333"/>
          <w:sz w:val="17"/>
          <w:szCs w:val="17"/>
        </w:rPr>
        <w:t> oder eines </w:t>
      </w:r>
      <w:r>
        <w:rPr>
          <w:rStyle w:val="Fett"/>
          <w:rFonts w:ascii="Verdana" w:hAnsi="Verdana"/>
          <w:color w:val="333333"/>
          <w:sz w:val="17"/>
          <w:szCs w:val="17"/>
        </w:rPr>
        <w:t>Unternehmens</w:t>
      </w:r>
      <w:r>
        <w:rPr>
          <w:rFonts w:ascii="Verdana" w:hAnsi="Verdana"/>
          <w:color w:val="333333"/>
          <w:sz w:val="17"/>
          <w:szCs w:val="17"/>
        </w:rPr>
        <w:t> auf ihre Mitarbeiter. Mitarbeitermotivation zielt damit auf eine </w:t>
      </w:r>
      <w:r>
        <w:rPr>
          <w:rStyle w:val="Fett"/>
          <w:rFonts w:ascii="Verdana" w:hAnsi="Verdana"/>
          <w:color w:val="333333"/>
          <w:sz w:val="17"/>
          <w:szCs w:val="17"/>
        </w:rPr>
        <w:t>Verbesserung</w:t>
      </w:r>
      <w:r>
        <w:rPr>
          <w:rFonts w:ascii="Verdana" w:hAnsi="Verdana"/>
          <w:color w:val="333333"/>
          <w:sz w:val="17"/>
          <w:szCs w:val="17"/>
        </w:rPr>
        <w:t> des Mitarbeiterverhaltens und dessen Leistung im Unternehmen ab. Zu motivieren bedeutet dabei immer auch die </w:t>
      </w:r>
      <w:r>
        <w:rPr>
          <w:rStyle w:val="Fett"/>
          <w:rFonts w:ascii="Verdana" w:hAnsi="Verdana"/>
          <w:color w:val="333333"/>
          <w:sz w:val="17"/>
          <w:szCs w:val="17"/>
        </w:rPr>
        <w:t>Fähigkeit</w:t>
      </w:r>
      <w:r>
        <w:rPr>
          <w:rFonts w:ascii="Verdana" w:hAnsi="Verdana"/>
          <w:color w:val="333333"/>
          <w:sz w:val="17"/>
          <w:szCs w:val="17"/>
        </w:rPr>
        <w:t> einer Person, eine andere Person eine bestimmte </w:t>
      </w:r>
      <w:r>
        <w:rPr>
          <w:rStyle w:val="Fett"/>
          <w:rFonts w:ascii="Verdana" w:hAnsi="Verdana"/>
          <w:color w:val="333333"/>
          <w:sz w:val="17"/>
          <w:szCs w:val="17"/>
        </w:rPr>
        <w:t>Handlungsalternative</w:t>
      </w:r>
      <w:r>
        <w:rPr>
          <w:rFonts w:ascii="Verdana" w:hAnsi="Verdana"/>
          <w:color w:val="333333"/>
          <w:sz w:val="17"/>
          <w:szCs w:val="17"/>
        </w:rPr>
        <w:t> anzustreben zu lassen. Dadurch soll ein bestimmtes Ergebnis erreicht werden (zum Beispiel das jeweilige </w:t>
      </w:r>
      <w:r>
        <w:rPr>
          <w:rStyle w:val="Fett"/>
          <w:rFonts w:ascii="Verdana" w:hAnsi="Verdana"/>
          <w:color w:val="333333"/>
          <w:sz w:val="17"/>
          <w:szCs w:val="17"/>
        </w:rPr>
        <w:t>Unternehmensziel</w:t>
      </w:r>
      <w:r>
        <w:rPr>
          <w:rFonts w:ascii="Verdana" w:hAnsi="Verdana"/>
          <w:color w:val="333333"/>
          <w:sz w:val="17"/>
          <w:szCs w:val="17"/>
        </w:rPr>
        <w:t>). Mitarbeitermotivation soll also das </w:t>
      </w:r>
      <w:r>
        <w:rPr>
          <w:rStyle w:val="Fett"/>
          <w:rFonts w:ascii="Verdana" w:hAnsi="Verdana"/>
          <w:color w:val="333333"/>
          <w:sz w:val="17"/>
          <w:szCs w:val="17"/>
        </w:rPr>
        <w:t>Verhalten</w:t>
      </w:r>
      <w:r>
        <w:rPr>
          <w:rFonts w:ascii="Verdana" w:hAnsi="Verdana"/>
          <w:color w:val="333333"/>
          <w:sz w:val="17"/>
          <w:szCs w:val="17"/>
        </w:rPr>
        <w:t> der Mitarbeiter insoweit positiv beeinflussen, als diese ihre </w:t>
      </w:r>
      <w:r>
        <w:rPr>
          <w:rStyle w:val="Fett"/>
          <w:rFonts w:ascii="Verdana" w:hAnsi="Verdana"/>
          <w:color w:val="333333"/>
          <w:sz w:val="17"/>
          <w:szCs w:val="17"/>
        </w:rPr>
        <w:t>Denk- und Verhaltensweisen</w:t>
      </w:r>
      <w:r>
        <w:rPr>
          <w:rFonts w:ascii="Verdana" w:hAnsi="Verdana"/>
          <w:color w:val="333333"/>
          <w:sz w:val="17"/>
          <w:szCs w:val="17"/>
        </w:rPr>
        <w:t> zum Wohle des Unternehmens oder der Arbeit an sich ausrichten. Mitarbeitermotivation kann dabei </w:t>
      </w:r>
      <w:r>
        <w:rPr>
          <w:rStyle w:val="Fett"/>
          <w:rFonts w:ascii="Verdana" w:hAnsi="Verdana"/>
          <w:i/>
          <w:iCs/>
          <w:color w:val="333333"/>
          <w:sz w:val="17"/>
          <w:szCs w:val="17"/>
          <w:u w:val="single"/>
        </w:rPr>
        <w:t>intrinsischer</w:t>
      </w:r>
      <w:r>
        <w:rPr>
          <w:rFonts w:ascii="Verdana" w:hAnsi="Verdana"/>
          <w:color w:val="333333"/>
          <w:sz w:val="17"/>
          <w:szCs w:val="17"/>
        </w:rPr>
        <w:t> oder </w:t>
      </w:r>
      <w:r>
        <w:rPr>
          <w:rStyle w:val="Fett"/>
          <w:rFonts w:ascii="Verdana" w:hAnsi="Verdana"/>
          <w:i/>
          <w:iCs/>
          <w:color w:val="333333"/>
          <w:sz w:val="17"/>
          <w:szCs w:val="17"/>
          <w:u w:val="single"/>
        </w:rPr>
        <w:t>extrinsischer Natur</w:t>
      </w:r>
      <w:r>
        <w:rPr>
          <w:rFonts w:ascii="Verdana" w:hAnsi="Verdana"/>
          <w:color w:val="333333"/>
          <w:sz w:val="17"/>
          <w:szCs w:val="17"/>
        </w:rPr>
        <w:t> erfolgen. Extrinsische Mitarbeitermotivation geschieht vor allem durch </w:t>
      </w:r>
      <w:r>
        <w:rPr>
          <w:rStyle w:val="Fett"/>
          <w:rFonts w:ascii="Verdana" w:hAnsi="Verdana"/>
          <w:color w:val="333333"/>
          <w:sz w:val="17"/>
          <w:szCs w:val="17"/>
        </w:rPr>
        <w:t>äußere Reize</w:t>
      </w:r>
      <w:r>
        <w:rPr>
          <w:rFonts w:ascii="Verdana" w:hAnsi="Verdana"/>
          <w:color w:val="333333"/>
          <w:sz w:val="17"/>
          <w:szCs w:val="17"/>
        </w:rPr>
        <w:t> – zum Beispiel durch </w:t>
      </w:r>
      <w:r>
        <w:rPr>
          <w:rStyle w:val="Fett"/>
          <w:rFonts w:ascii="Verdana" w:hAnsi="Verdana"/>
          <w:color w:val="333333"/>
          <w:sz w:val="17"/>
          <w:szCs w:val="17"/>
        </w:rPr>
        <w:t>Belohnungen</w:t>
      </w:r>
      <w:r>
        <w:rPr>
          <w:rFonts w:ascii="Verdana" w:hAnsi="Verdana"/>
          <w:color w:val="333333"/>
          <w:sz w:val="17"/>
          <w:szCs w:val="17"/>
        </w:rPr>
        <w:t> oder </w:t>
      </w:r>
      <w:r>
        <w:rPr>
          <w:rStyle w:val="Fett"/>
          <w:rFonts w:ascii="Verdana" w:hAnsi="Verdana"/>
          <w:color w:val="333333"/>
          <w:sz w:val="17"/>
          <w:szCs w:val="17"/>
        </w:rPr>
        <w:t>Strafen</w:t>
      </w:r>
      <w:r>
        <w:rPr>
          <w:rFonts w:ascii="Verdana" w:hAnsi="Verdana"/>
          <w:color w:val="333333"/>
          <w:sz w:val="17"/>
          <w:szCs w:val="17"/>
        </w:rPr>
        <w:t>. Deutlich effektiver ist jedoch die intrinsische Mitarbeitermotivation, die vor allem durch </w:t>
      </w:r>
      <w:r>
        <w:rPr>
          <w:rStyle w:val="Fett"/>
          <w:rFonts w:ascii="Verdana" w:hAnsi="Verdana"/>
          <w:color w:val="333333"/>
          <w:sz w:val="17"/>
          <w:szCs w:val="17"/>
        </w:rPr>
        <w:t>Spaß an der Arbeit</w:t>
      </w:r>
      <w:r>
        <w:rPr>
          <w:rFonts w:ascii="Verdana" w:hAnsi="Verdana"/>
          <w:color w:val="333333"/>
          <w:sz w:val="17"/>
          <w:szCs w:val="17"/>
        </w:rPr>
        <w:t>, </w:t>
      </w:r>
      <w:r>
        <w:rPr>
          <w:rStyle w:val="Fett"/>
          <w:rFonts w:ascii="Verdana" w:hAnsi="Verdana"/>
          <w:color w:val="333333"/>
          <w:sz w:val="17"/>
          <w:szCs w:val="17"/>
        </w:rPr>
        <w:t>Bedeutsamkeit</w:t>
      </w:r>
      <w:r>
        <w:rPr>
          <w:rFonts w:ascii="Verdana" w:hAnsi="Verdana"/>
          <w:color w:val="333333"/>
          <w:sz w:val="17"/>
          <w:szCs w:val="17"/>
        </w:rPr>
        <w:t> oder </w:t>
      </w:r>
      <w:r>
        <w:rPr>
          <w:rStyle w:val="Fett"/>
          <w:rFonts w:ascii="Verdana" w:hAnsi="Verdana"/>
          <w:color w:val="333333"/>
          <w:sz w:val="17"/>
          <w:szCs w:val="17"/>
        </w:rPr>
        <w:t>Interesse</w:t>
      </w:r>
      <w:r>
        <w:rPr>
          <w:rFonts w:ascii="Verdana" w:hAnsi="Verdana"/>
          <w:color w:val="333333"/>
          <w:sz w:val="17"/>
          <w:szCs w:val="17"/>
        </w:rPr>
        <w:t> sowie </w:t>
      </w:r>
      <w:r>
        <w:rPr>
          <w:rStyle w:val="Fett"/>
          <w:rFonts w:ascii="Verdana" w:hAnsi="Verdana"/>
          <w:color w:val="333333"/>
          <w:sz w:val="17"/>
          <w:szCs w:val="17"/>
        </w:rPr>
        <w:t>Herausforderung</w:t>
      </w:r>
      <w:r>
        <w:rPr>
          <w:rFonts w:ascii="Verdana" w:hAnsi="Verdana"/>
          <w:color w:val="333333"/>
          <w:sz w:val="17"/>
          <w:szCs w:val="17"/>
        </w:rPr>
        <w:t> erreicht werden kann.</w:t>
      </w:r>
    </w:p>
    <w:p w14:paraId="34788D7A"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0FD85BC3"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Für mehr </w:t>
      </w:r>
      <w:r>
        <w:rPr>
          <w:rStyle w:val="Fett"/>
          <w:rFonts w:ascii="Verdana" w:hAnsi="Verdana"/>
          <w:b w:val="0"/>
          <w:bCs w:val="0"/>
          <w:color w:val="333333"/>
        </w:rPr>
        <w:t>Mitarbeitermotivation</w:t>
      </w:r>
      <w:r>
        <w:rPr>
          <w:rFonts w:ascii="Verdana" w:hAnsi="Verdana"/>
          <w:b/>
          <w:bCs/>
          <w:color w:val="333333"/>
        </w:rPr>
        <w:t> und eine bessere </w:t>
      </w:r>
      <w:r>
        <w:rPr>
          <w:rStyle w:val="Fett"/>
          <w:rFonts w:ascii="Verdana" w:hAnsi="Verdana"/>
          <w:b w:val="0"/>
          <w:bCs w:val="0"/>
          <w:color w:val="333333"/>
        </w:rPr>
        <w:t>Mitarbeiterführung</w:t>
      </w:r>
      <w:r>
        <w:rPr>
          <w:rFonts w:ascii="Verdana" w:hAnsi="Verdana"/>
          <w:b/>
          <w:bCs/>
          <w:color w:val="333333"/>
        </w:rPr>
        <w:t> jetzt Schulungen nutzen</w:t>
      </w:r>
    </w:p>
    <w:p w14:paraId="7A450487"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44CBB431"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Um seine individuelle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zu verbessern, sollte auf die professionelle Hilfe eines erfahrenen Experten auf diesem Gebiet gesetzt werden. Da derartige Schulungen von vielen Führungskräften oftmals als </w:t>
      </w:r>
      <w:r>
        <w:rPr>
          <w:rStyle w:val="Fett"/>
          <w:rFonts w:ascii="Verdana" w:hAnsi="Verdana"/>
          <w:color w:val="333333"/>
          <w:sz w:val="17"/>
          <w:szCs w:val="17"/>
        </w:rPr>
        <w:t>lästiges und zeitintensives Übel</w:t>
      </w:r>
      <w:r>
        <w:rPr>
          <w:rFonts w:ascii="Verdana" w:hAnsi="Verdana"/>
          <w:color w:val="333333"/>
          <w:sz w:val="17"/>
          <w:szCs w:val="17"/>
        </w:rPr>
        <w:t> betrachtet werden, sollten diese Ihre Führungskräfte ganz klar beim Ist-Zustand abholen und dann mitreißen. Sinn und Zweck unserer Schulungen in den Bereichen Mitarbeiterführung und Mitarbeitermotivation ist es dabei, Ihre Führungskräfte mit </w:t>
      </w:r>
      <w:r>
        <w:rPr>
          <w:rStyle w:val="Fett"/>
          <w:rFonts w:ascii="Verdana" w:hAnsi="Verdana"/>
          <w:color w:val="333333"/>
          <w:sz w:val="17"/>
          <w:szCs w:val="17"/>
        </w:rPr>
        <w:t>allen Sinnen</w:t>
      </w:r>
      <w:r>
        <w:rPr>
          <w:rFonts w:ascii="Verdana" w:hAnsi="Verdana"/>
          <w:color w:val="333333"/>
          <w:sz w:val="17"/>
          <w:szCs w:val="17"/>
        </w:rPr>
        <w:t> erleben zu lassen, worauf es wirklich ankommt. Wie sollten sich Ihre Mitarbeiter Verhalten, um eine bessere Mitarbeiterführung, bessere Verkaufsergebnisse sowie eine bessere Kommunikation zu realisieren? Im Folgenden möchten wir Ihnen daher einmal alle wichtigen Aspekte unserer Schulungen zu den Themen Mitarbeiterführung und Mitarbeitermotivation übersichtlich auflisten:</w:t>
      </w:r>
    </w:p>
    <w:p w14:paraId="55CC8D19"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234DD4FF" w14:textId="77777777" w:rsidR="003D62F7" w:rsidRDefault="003D62F7" w:rsidP="003D62F7">
      <w:pPr>
        <w:pStyle w:val="StandardWeb"/>
        <w:shd w:val="clear" w:color="auto" w:fill="FFFFFF"/>
        <w:rPr>
          <w:rFonts w:ascii="Verdana" w:hAnsi="Verdana"/>
          <w:color w:val="333333"/>
          <w:sz w:val="17"/>
          <w:szCs w:val="17"/>
        </w:rPr>
      </w:pPr>
      <w:r>
        <w:rPr>
          <w:rStyle w:val="Fett"/>
          <w:rFonts w:ascii="Verdana" w:hAnsi="Verdana"/>
          <w:color w:val="333333"/>
          <w:sz w:val="17"/>
          <w:szCs w:val="17"/>
          <w:u w:val="single"/>
        </w:rPr>
        <w:t>im Bereich der effektiven Mitarbeiterführung</w:t>
      </w:r>
      <w:r>
        <w:rPr>
          <w:rFonts w:ascii="Verdana" w:hAnsi="Verdana"/>
          <w:color w:val="333333"/>
          <w:sz w:val="17"/>
          <w:szCs w:val="17"/>
        </w:rPr>
        <w:t>:</w:t>
      </w:r>
    </w:p>
    <w:p w14:paraId="7BF0F71A"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664490B0" w14:textId="77777777" w:rsidR="003D62F7" w:rsidRDefault="003D62F7" w:rsidP="003D62F7">
      <w:pPr>
        <w:numPr>
          <w:ilvl w:val="0"/>
          <w:numId w:val="34"/>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Stärken- und Schwächeanalyse</w:t>
      </w:r>
      <w:r>
        <w:rPr>
          <w:rFonts w:ascii="Verdana" w:hAnsi="Verdana"/>
          <w:color w:val="333333"/>
          <w:sz w:val="17"/>
          <w:szCs w:val="17"/>
        </w:rPr>
        <w:t> Ihres aktuellen Führungsstils</w:t>
      </w:r>
    </w:p>
    <w:p w14:paraId="6F6F8DAC" w14:textId="77777777" w:rsidR="003D62F7" w:rsidRDefault="003D62F7" w:rsidP="003D62F7">
      <w:pPr>
        <w:numPr>
          <w:ilvl w:val="0"/>
          <w:numId w:val="34"/>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Persönlichkeitserkennung</w:t>
      </w:r>
      <w:r>
        <w:rPr>
          <w:rFonts w:ascii="Verdana" w:hAnsi="Verdana"/>
          <w:color w:val="333333"/>
          <w:sz w:val="17"/>
          <w:szCs w:val="17"/>
        </w:rPr>
        <w:t> sowie deren Förderung und Forderung</w:t>
      </w:r>
    </w:p>
    <w:p w14:paraId="259AE23E" w14:textId="77777777" w:rsidR="003D62F7" w:rsidRDefault="003D62F7" w:rsidP="003D62F7">
      <w:pPr>
        <w:numPr>
          <w:ilvl w:val="0"/>
          <w:numId w:val="34"/>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Vorbildfunktionen</w:t>
      </w:r>
      <w:r>
        <w:rPr>
          <w:rFonts w:ascii="Verdana" w:hAnsi="Verdana"/>
          <w:color w:val="333333"/>
          <w:sz w:val="17"/>
          <w:szCs w:val="17"/>
        </w:rPr>
        <w:t> etablieren</w:t>
      </w:r>
    </w:p>
    <w:p w14:paraId="41E62796" w14:textId="77777777" w:rsidR="003D62F7" w:rsidRDefault="003D62F7" w:rsidP="003D62F7">
      <w:pPr>
        <w:numPr>
          <w:ilvl w:val="0"/>
          <w:numId w:val="3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Leistungssteigerungen durch feste </w:t>
      </w:r>
      <w:r>
        <w:rPr>
          <w:rStyle w:val="Fett"/>
          <w:rFonts w:ascii="Verdana" w:hAnsi="Verdana"/>
          <w:color w:val="333333"/>
          <w:sz w:val="17"/>
          <w:szCs w:val="17"/>
        </w:rPr>
        <w:t>Zielstellungen</w:t>
      </w:r>
      <w:r>
        <w:rPr>
          <w:rFonts w:ascii="Verdana" w:hAnsi="Verdana"/>
          <w:color w:val="333333"/>
          <w:sz w:val="17"/>
          <w:szCs w:val="17"/>
        </w:rPr>
        <w:t> erreichen</w:t>
      </w:r>
    </w:p>
    <w:p w14:paraId="35896EC6" w14:textId="77777777" w:rsidR="003D62F7" w:rsidRDefault="003D62F7" w:rsidP="003D62F7">
      <w:pPr>
        <w:numPr>
          <w:ilvl w:val="0"/>
          <w:numId w:val="3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neueste Erkenntnisse aus der </w:t>
      </w:r>
      <w:r>
        <w:rPr>
          <w:rStyle w:val="Fett"/>
          <w:rFonts w:ascii="Verdana" w:hAnsi="Verdana"/>
          <w:color w:val="333333"/>
          <w:sz w:val="17"/>
          <w:szCs w:val="17"/>
        </w:rPr>
        <w:t>Motivationspsychologie</w:t>
      </w:r>
      <w:r>
        <w:rPr>
          <w:rFonts w:ascii="Verdana" w:hAnsi="Verdana"/>
          <w:color w:val="333333"/>
          <w:sz w:val="17"/>
          <w:szCs w:val="17"/>
        </w:rPr>
        <w:t> nutzen</w:t>
      </w:r>
    </w:p>
    <w:p w14:paraId="746B6E21" w14:textId="77777777" w:rsidR="003D62F7" w:rsidRDefault="003D62F7" w:rsidP="003D62F7">
      <w:pPr>
        <w:spacing w:after="0"/>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586CDDC6" w14:textId="77777777" w:rsidR="003D62F7" w:rsidRDefault="003D62F7" w:rsidP="003D62F7">
      <w:pPr>
        <w:pStyle w:val="StandardWeb"/>
        <w:shd w:val="clear" w:color="auto" w:fill="FFFFFF"/>
        <w:rPr>
          <w:rFonts w:ascii="Verdana" w:hAnsi="Verdana"/>
          <w:color w:val="333333"/>
          <w:sz w:val="17"/>
          <w:szCs w:val="17"/>
        </w:rPr>
      </w:pPr>
      <w:r>
        <w:rPr>
          <w:rStyle w:val="Fett"/>
          <w:rFonts w:ascii="Verdana" w:hAnsi="Verdana"/>
          <w:color w:val="333333"/>
          <w:sz w:val="17"/>
          <w:szCs w:val="17"/>
          <w:u w:val="single"/>
        </w:rPr>
        <w:lastRenderedPageBreak/>
        <w:t>im Bereich der Mitarbeitermotivation</w:t>
      </w:r>
      <w:r>
        <w:rPr>
          <w:rFonts w:ascii="Verdana" w:hAnsi="Verdana"/>
          <w:color w:val="333333"/>
          <w:sz w:val="17"/>
          <w:szCs w:val="17"/>
        </w:rPr>
        <w:t>:</w:t>
      </w:r>
    </w:p>
    <w:p w14:paraId="6384E372"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7C16898A"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Motiv- und Motivationsprofile</w:t>
      </w:r>
      <w:r>
        <w:rPr>
          <w:rFonts w:ascii="Verdana" w:hAnsi="Verdana"/>
          <w:color w:val="333333"/>
          <w:sz w:val="17"/>
          <w:szCs w:val="17"/>
        </w:rPr>
        <w:t> erkennen</w:t>
      </w:r>
    </w:p>
    <w:p w14:paraId="07A78060"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Etablierung von </w:t>
      </w:r>
      <w:r>
        <w:rPr>
          <w:rStyle w:val="Fett"/>
          <w:rFonts w:ascii="Verdana" w:hAnsi="Verdana"/>
          <w:color w:val="333333"/>
          <w:sz w:val="17"/>
          <w:szCs w:val="17"/>
        </w:rPr>
        <w:t>Glaubenssätzen</w:t>
      </w:r>
      <w:r>
        <w:rPr>
          <w:rFonts w:ascii="Verdana" w:hAnsi="Verdana"/>
          <w:color w:val="333333"/>
          <w:sz w:val="17"/>
          <w:szCs w:val="17"/>
        </w:rPr>
        <w:t> sowie </w:t>
      </w:r>
      <w:r>
        <w:rPr>
          <w:rStyle w:val="Fett"/>
          <w:rFonts w:ascii="Verdana" w:hAnsi="Verdana"/>
          <w:color w:val="333333"/>
          <w:sz w:val="17"/>
          <w:szCs w:val="17"/>
        </w:rPr>
        <w:t>Werteinstellungen</w:t>
      </w:r>
    </w:p>
    <w:p w14:paraId="3FF4A57D"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Detektieren von </w:t>
      </w:r>
      <w:r>
        <w:rPr>
          <w:rStyle w:val="Fett"/>
          <w:rFonts w:ascii="Verdana" w:hAnsi="Verdana"/>
          <w:color w:val="333333"/>
          <w:sz w:val="17"/>
          <w:szCs w:val="17"/>
        </w:rPr>
        <w:t>Motivationsblockern</w:t>
      </w:r>
      <w:r>
        <w:rPr>
          <w:rFonts w:ascii="Verdana" w:hAnsi="Verdana"/>
          <w:color w:val="333333"/>
          <w:sz w:val="17"/>
          <w:szCs w:val="17"/>
        </w:rPr>
        <w:t> sowie </w:t>
      </w:r>
      <w:r>
        <w:rPr>
          <w:rStyle w:val="Fett"/>
          <w:rFonts w:ascii="Verdana" w:hAnsi="Verdana"/>
          <w:color w:val="333333"/>
          <w:sz w:val="17"/>
          <w:szCs w:val="17"/>
        </w:rPr>
        <w:t>Motivationsförderern</w:t>
      </w:r>
    </w:p>
    <w:p w14:paraId="277D723F"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individuelle </w:t>
      </w:r>
      <w:r>
        <w:rPr>
          <w:rStyle w:val="Fett"/>
          <w:rFonts w:ascii="Verdana" w:hAnsi="Verdana"/>
          <w:color w:val="333333"/>
          <w:sz w:val="17"/>
          <w:szCs w:val="17"/>
        </w:rPr>
        <w:t>Motive</w:t>
      </w:r>
      <w:r>
        <w:rPr>
          <w:rFonts w:ascii="Verdana" w:hAnsi="Verdana"/>
          <w:color w:val="333333"/>
          <w:sz w:val="17"/>
          <w:szCs w:val="17"/>
        </w:rPr>
        <w:t> verstehen und achten</w:t>
      </w:r>
    </w:p>
    <w:p w14:paraId="12949974"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Coachings</w:t>
      </w:r>
      <w:r>
        <w:rPr>
          <w:rFonts w:ascii="Verdana" w:hAnsi="Verdana"/>
          <w:color w:val="333333"/>
          <w:sz w:val="17"/>
          <w:szCs w:val="17"/>
        </w:rPr>
        <w:t> zur Mitarbeitermotivation einsetzen</w:t>
      </w:r>
    </w:p>
    <w:p w14:paraId="69CFC451"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nachhaltige </w:t>
      </w:r>
      <w:r>
        <w:rPr>
          <w:rStyle w:val="Fett"/>
          <w:rFonts w:ascii="Verdana" w:hAnsi="Verdana"/>
          <w:color w:val="333333"/>
          <w:sz w:val="17"/>
          <w:szCs w:val="17"/>
        </w:rPr>
        <w:t>Mitarbeitermotivation</w:t>
      </w:r>
      <w:r>
        <w:rPr>
          <w:rFonts w:ascii="Verdana" w:hAnsi="Verdana"/>
          <w:color w:val="333333"/>
          <w:sz w:val="17"/>
          <w:szCs w:val="17"/>
        </w:rPr>
        <w:t>stechniken erlernen</w:t>
      </w:r>
    </w:p>
    <w:p w14:paraId="62AB34B6" w14:textId="77777777" w:rsidR="003D62F7" w:rsidRDefault="003D62F7" w:rsidP="003D62F7">
      <w:pPr>
        <w:numPr>
          <w:ilvl w:val="0"/>
          <w:numId w:val="3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Demotivation erkennen und abbauen</w:t>
      </w:r>
    </w:p>
    <w:p w14:paraId="5D12096D" w14:textId="77777777" w:rsidR="003D62F7" w:rsidRDefault="003D62F7" w:rsidP="003D62F7">
      <w:pPr>
        <w:spacing w:after="0"/>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1800763D" w14:textId="77777777" w:rsidR="003D62F7" w:rsidRDefault="003D62F7" w:rsidP="003D62F7">
      <w:pPr>
        <w:pStyle w:val="StandardWeb"/>
        <w:shd w:val="clear" w:color="auto" w:fill="FFFFFF"/>
        <w:rPr>
          <w:rFonts w:ascii="Verdana" w:hAnsi="Verdana"/>
          <w:color w:val="333333"/>
          <w:sz w:val="17"/>
          <w:szCs w:val="17"/>
        </w:rPr>
      </w:pPr>
      <w:r>
        <w:rPr>
          <w:rStyle w:val="Fett"/>
          <w:rFonts w:ascii="Verdana" w:hAnsi="Verdana"/>
          <w:color w:val="333333"/>
          <w:sz w:val="17"/>
          <w:szCs w:val="17"/>
          <w:u w:val="single"/>
        </w:rPr>
        <w:t>im Bereich der Kommunikationsfähigkeit</w:t>
      </w:r>
      <w:r>
        <w:rPr>
          <w:rFonts w:ascii="Verdana" w:hAnsi="Verdana"/>
          <w:color w:val="333333"/>
          <w:sz w:val="17"/>
          <w:szCs w:val="17"/>
        </w:rPr>
        <w:t>:</w:t>
      </w:r>
    </w:p>
    <w:p w14:paraId="64C4BB41"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6A50962F" w14:textId="77777777" w:rsidR="003D62F7" w:rsidRDefault="003D62F7" w:rsidP="003D62F7">
      <w:pPr>
        <w:numPr>
          <w:ilvl w:val="0"/>
          <w:numId w:val="3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eigenes </w:t>
      </w:r>
      <w:r>
        <w:rPr>
          <w:rStyle w:val="Fett"/>
          <w:rFonts w:ascii="Verdana" w:hAnsi="Verdana"/>
          <w:color w:val="333333"/>
          <w:sz w:val="17"/>
          <w:szCs w:val="17"/>
        </w:rPr>
        <w:t>Kommunikationsverhalten</w:t>
      </w:r>
      <w:r>
        <w:rPr>
          <w:rFonts w:ascii="Verdana" w:hAnsi="Verdana"/>
          <w:color w:val="333333"/>
          <w:sz w:val="17"/>
          <w:szCs w:val="17"/>
        </w:rPr>
        <w:t> erkennen (zum Beispiel </w:t>
      </w:r>
      <w:r>
        <w:rPr>
          <w:rStyle w:val="Fett"/>
          <w:rFonts w:ascii="Verdana" w:hAnsi="Verdana"/>
          <w:color w:val="333333"/>
          <w:sz w:val="17"/>
          <w:szCs w:val="17"/>
        </w:rPr>
        <w:t>Sprachmuster</w:t>
      </w:r>
      <w:r>
        <w:rPr>
          <w:rFonts w:ascii="Verdana" w:hAnsi="Verdana"/>
          <w:color w:val="333333"/>
          <w:sz w:val="17"/>
          <w:szCs w:val="17"/>
        </w:rPr>
        <w:t> oder die eigene </w:t>
      </w:r>
      <w:r>
        <w:rPr>
          <w:rStyle w:val="Fett"/>
          <w:rFonts w:ascii="Verdana" w:hAnsi="Verdana"/>
          <w:color w:val="333333"/>
          <w:sz w:val="17"/>
          <w:szCs w:val="17"/>
        </w:rPr>
        <w:t>Körpersprache</w:t>
      </w:r>
      <w:r>
        <w:rPr>
          <w:rFonts w:ascii="Verdana" w:hAnsi="Verdana"/>
          <w:color w:val="333333"/>
          <w:sz w:val="17"/>
          <w:szCs w:val="17"/>
        </w:rPr>
        <w:t>)</w:t>
      </w:r>
    </w:p>
    <w:p w14:paraId="309E86A8" w14:textId="77777777" w:rsidR="003D62F7" w:rsidRDefault="003D62F7" w:rsidP="003D62F7">
      <w:pPr>
        <w:numPr>
          <w:ilvl w:val="0"/>
          <w:numId w:val="3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motivierende </w:t>
      </w:r>
      <w:r>
        <w:rPr>
          <w:rStyle w:val="Fett"/>
          <w:rFonts w:ascii="Verdana" w:hAnsi="Verdana"/>
          <w:color w:val="333333"/>
          <w:sz w:val="17"/>
          <w:szCs w:val="17"/>
        </w:rPr>
        <w:t>Zielvereinbarungsgespräche</w:t>
      </w:r>
      <w:r>
        <w:rPr>
          <w:rFonts w:ascii="Verdana" w:hAnsi="Verdana"/>
          <w:color w:val="333333"/>
          <w:sz w:val="17"/>
          <w:szCs w:val="17"/>
        </w:rPr>
        <w:t> führen</w:t>
      </w:r>
    </w:p>
    <w:p w14:paraId="4CA09EFE" w14:textId="77777777" w:rsidR="003D62F7" w:rsidRDefault="003D62F7" w:rsidP="003D62F7">
      <w:pPr>
        <w:numPr>
          <w:ilvl w:val="0"/>
          <w:numId w:val="3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konstruktives </w:t>
      </w:r>
      <w:r>
        <w:rPr>
          <w:rStyle w:val="Fett"/>
          <w:rFonts w:ascii="Verdana" w:hAnsi="Verdana"/>
          <w:color w:val="333333"/>
          <w:sz w:val="17"/>
          <w:szCs w:val="17"/>
        </w:rPr>
        <w:t>Feedback</w:t>
      </w:r>
      <w:r>
        <w:rPr>
          <w:rFonts w:ascii="Verdana" w:hAnsi="Verdana"/>
          <w:color w:val="333333"/>
          <w:sz w:val="17"/>
          <w:szCs w:val="17"/>
        </w:rPr>
        <w:t> bekommen und geben</w:t>
      </w:r>
    </w:p>
    <w:p w14:paraId="49004672" w14:textId="77777777" w:rsidR="003D62F7" w:rsidRDefault="003D62F7" w:rsidP="003D62F7">
      <w:pPr>
        <w:numPr>
          <w:ilvl w:val="0"/>
          <w:numId w:val="3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richtige </w:t>
      </w:r>
      <w:r>
        <w:rPr>
          <w:rStyle w:val="Fett"/>
          <w:rFonts w:ascii="Verdana" w:hAnsi="Verdana"/>
          <w:color w:val="333333"/>
          <w:sz w:val="17"/>
          <w:szCs w:val="17"/>
        </w:rPr>
        <w:t>Anerkennung</w:t>
      </w:r>
      <w:r>
        <w:rPr>
          <w:rFonts w:ascii="Verdana" w:hAnsi="Verdana"/>
          <w:color w:val="333333"/>
          <w:sz w:val="17"/>
          <w:szCs w:val="17"/>
        </w:rPr>
        <w:t> anwenden</w:t>
      </w:r>
    </w:p>
    <w:p w14:paraId="2A9B6AE4" w14:textId="77777777" w:rsidR="003D62F7" w:rsidRDefault="003D62F7" w:rsidP="003D62F7">
      <w:pPr>
        <w:spacing w:after="0"/>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276080C0" w14:textId="77777777" w:rsidR="003D62F7" w:rsidRDefault="003D62F7" w:rsidP="003D62F7">
      <w:pPr>
        <w:pStyle w:val="berschrift3"/>
        <w:shd w:val="clear" w:color="auto" w:fill="FFFFFF"/>
        <w:rPr>
          <w:rFonts w:ascii="Verdana" w:hAnsi="Verdana"/>
          <w:color w:val="333333"/>
          <w:sz w:val="28"/>
          <w:szCs w:val="28"/>
        </w:rPr>
      </w:pPr>
      <w:r>
        <w:rPr>
          <w:rFonts w:ascii="Verdana" w:hAnsi="Verdana"/>
          <w:b/>
          <w:bCs/>
          <w:color w:val="333333"/>
          <w:sz w:val="28"/>
          <w:szCs w:val="28"/>
        </w:rPr>
        <w:t>Warum </w:t>
      </w:r>
      <w:r>
        <w:rPr>
          <w:rStyle w:val="Fett"/>
          <w:rFonts w:ascii="Verdana" w:hAnsi="Verdana"/>
          <w:b w:val="0"/>
          <w:bCs w:val="0"/>
          <w:color w:val="333333"/>
          <w:sz w:val="28"/>
          <w:szCs w:val="28"/>
        </w:rPr>
        <w:t>Kommunikation</w:t>
      </w:r>
      <w:r>
        <w:rPr>
          <w:rFonts w:ascii="Verdana" w:hAnsi="Verdana"/>
          <w:b/>
          <w:bCs/>
          <w:color w:val="333333"/>
          <w:sz w:val="28"/>
          <w:szCs w:val="28"/>
        </w:rPr>
        <w:t> dabei das A und das O sind</w:t>
      </w:r>
    </w:p>
    <w:p w14:paraId="3C380A03"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CE4DAC6"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Nicht nur für den Erfolg Ihres </w:t>
      </w:r>
      <w:r>
        <w:rPr>
          <w:rStyle w:val="Fett"/>
          <w:rFonts w:ascii="Verdana" w:hAnsi="Verdana"/>
          <w:color w:val="333333"/>
          <w:sz w:val="17"/>
          <w:szCs w:val="17"/>
        </w:rPr>
        <w:t>Unternehmens</w:t>
      </w:r>
      <w:r>
        <w:rPr>
          <w:rFonts w:ascii="Verdana" w:hAnsi="Verdana"/>
          <w:color w:val="333333"/>
          <w:sz w:val="17"/>
          <w:szCs w:val="17"/>
        </w:rPr>
        <w:t>, sondern auch für die eine Verbesserung Ihrer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xml:space="preserve"> ist Kommunikation ein ganz entscheidender Faktor. Kommunikation geschieht grundsätzlich </w:t>
      </w:r>
      <w:proofErr w:type="gramStart"/>
      <w:r>
        <w:rPr>
          <w:rFonts w:ascii="Verdana" w:hAnsi="Verdana"/>
          <w:color w:val="333333"/>
          <w:sz w:val="17"/>
          <w:szCs w:val="17"/>
        </w:rPr>
        <w:t>auf zwei verschiedenen Art</w:t>
      </w:r>
      <w:proofErr w:type="gramEnd"/>
      <w:r>
        <w:rPr>
          <w:rFonts w:ascii="Verdana" w:hAnsi="Verdana"/>
          <w:color w:val="333333"/>
          <w:sz w:val="17"/>
          <w:szCs w:val="17"/>
        </w:rPr>
        <w:t xml:space="preserve"> und Weisen: </w:t>
      </w:r>
      <w:r>
        <w:rPr>
          <w:rStyle w:val="Fett"/>
          <w:rFonts w:ascii="Verdana" w:hAnsi="Verdana"/>
          <w:i/>
          <w:iCs/>
          <w:color w:val="333333"/>
          <w:sz w:val="17"/>
          <w:szCs w:val="17"/>
          <w:u w:val="single"/>
        </w:rPr>
        <w:t>Kommunikation mit anderen</w:t>
      </w:r>
      <w:r>
        <w:rPr>
          <w:rFonts w:ascii="Verdana" w:hAnsi="Verdana"/>
          <w:color w:val="333333"/>
          <w:sz w:val="17"/>
          <w:szCs w:val="17"/>
        </w:rPr>
        <w:t> und </w:t>
      </w:r>
      <w:r>
        <w:rPr>
          <w:rStyle w:val="Fett"/>
          <w:rFonts w:ascii="Verdana" w:hAnsi="Verdana"/>
          <w:i/>
          <w:iCs/>
          <w:color w:val="333333"/>
          <w:sz w:val="17"/>
          <w:szCs w:val="17"/>
          <w:u w:val="single"/>
        </w:rPr>
        <w:t>Kommunikation mit mir selbst</w:t>
      </w:r>
      <w:r>
        <w:rPr>
          <w:rFonts w:ascii="Verdana" w:hAnsi="Verdana"/>
          <w:color w:val="333333"/>
          <w:sz w:val="17"/>
          <w:szCs w:val="17"/>
        </w:rPr>
        <w:t>. In diesem Kontext:</w:t>
      </w:r>
    </w:p>
    <w:p w14:paraId="02A9B4ED"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38E9727" w14:textId="77777777" w:rsidR="003D62F7" w:rsidRDefault="003D62F7" w:rsidP="003D62F7">
      <w:pPr>
        <w:pStyle w:val="StandardWeb"/>
        <w:shd w:val="clear" w:color="auto" w:fill="FFFFFF"/>
        <w:spacing w:after="240" w:afterAutospacing="0"/>
        <w:rPr>
          <w:rFonts w:ascii="Verdana" w:hAnsi="Verdana"/>
          <w:color w:val="333333"/>
          <w:sz w:val="17"/>
          <w:szCs w:val="17"/>
        </w:rPr>
      </w:pPr>
      <w:r>
        <w:rPr>
          <w:rStyle w:val="Fett"/>
          <w:rFonts w:ascii="Verdana" w:hAnsi="Verdana"/>
          <w:i/>
          <w:iCs/>
          <w:color w:val="333333"/>
          <w:sz w:val="17"/>
          <w:szCs w:val="17"/>
        </w:rPr>
        <w:t>Was traue ich mir überhaupt zu?</w:t>
      </w:r>
    </w:p>
    <w:p w14:paraId="50498FB5" w14:textId="77777777" w:rsidR="003D62F7" w:rsidRDefault="003D62F7" w:rsidP="003D62F7">
      <w:pPr>
        <w:pStyle w:val="StandardWeb"/>
        <w:shd w:val="clear" w:color="auto" w:fill="FFFFFF"/>
        <w:spacing w:after="240" w:afterAutospacing="0"/>
        <w:rPr>
          <w:rFonts w:ascii="Verdana" w:hAnsi="Verdana"/>
          <w:color w:val="333333"/>
          <w:sz w:val="17"/>
          <w:szCs w:val="17"/>
        </w:rPr>
      </w:pPr>
      <w:r>
        <w:rPr>
          <w:rStyle w:val="Fett"/>
          <w:rFonts w:ascii="Verdana" w:hAnsi="Verdana"/>
          <w:i/>
          <w:iCs/>
          <w:color w:val="333333"/>
          <w:sz w:val="17"/>
          <w:szCs w:val="17"/>
        </w:rPr>
        <w:t>Was denke ich über mich selbst?</w:t>
      </w:r>
    </w:p>
    <w:p w14:paraId="311AE9BF" w14:textId="77777777" w:rsidR="003D62F7" w:rsidRDefault="003D62F7" w:rsidP="003D62F7">
      <w:pPr>
        <w:pStyle w:val="StandardWeb"/>
        <w:shd w:val="clear" w:color="auto" w:fill="FFFFFF"/>
        <w:spacing w:after="240" w:afterAutospacing="0"/>
        <w:rPr>
          <w:rFonts w:ascii="Verdana" w:hAnsi="Verdana"/>
          <w:color w:val="333333"/>
          <w:sz w:val="17"/>
          <w:szCs w:val="17"/>
        </w:rPr>
      </w:pPr>
      <w:r>
        <w:rPr>
          <w:rStyle w:val="Fett"/>
          <w:rFonts w:ascii="Verdana" w:hAnsi="Verdana"/>
          <w:i/>
          <w:iCs/>
          <w:color w:val="333333"/>
          <w:sz w:val="17"/>
          <w:szCs w:val="17"/>
        </w:rPr>
        <w:t>Bin ich der Situation überhaupt gewachsen?</w:t>
      </w:r>
      <w:r>
        <w:rPr>
          <w:rFonts w:ascii="Verdana" w:hAnsi="Verdana"/>
          <w:color w:val="333333"/>
          <w:sz w:val="17"/>
          <w:szCs w:val="17"/>
        </w:rPr>
        <w:br/>
      </w:r>
    </w:p>
    <w:p w14:paraId="708619CD" w14:textId="77777777" w:rsidR="003D62F7" w:rsidRDefault="003D62F7" w:rsidP="003D62F7">
      <w:pPr>
        <w:pStyle w:val="StandardWeb"/>
        <w:shd w:val="clear" w:color="auto" w:fill="FFFFFF"/>
        <w:spacing w:after="240" w:afterAutospacing="0"/>
        <w:rPr>
          <w:rFonts w:ascii="Verdana" w:hAnsi="Verdana"/>
          <w:color w:val="333333"/>
          <w:sz w:val="17"/>
          <w:szCs w:val="17"/>
        </w:rPr>
      </w:pPr>
      <w:r>
        <w:rPr>
          <w:rFonts w:ascii="Verdana" w:hAnsi="Verdana"/>
          <w:color w:val="333333"/>
          <w:sz w:val="17"/>
          <w:szCs w:val="17"/>
        </w:rPr>
        <w:t>Nur </w:t>
      </w:r>
      <w:r>
        <w:rPr>
          <w:rStyle w:val="Fett"/>
          <w:rFonts w:ascii="Verdana" w:hAnsi="Verdana"/>
          <w:color w:val="333333"/>
          <w:sz w:val="17"/>
          <w:szCs w:val="17"/>
        </w:rPr>
        <w:t>kommunikativ starke</w:t>
      </w:r>
      <w:r>
        <w:rPr>
          <w:rFonts w:ascii="Verdana" w:hAnsi="Verdana"/>
          <w:color w:val="333333"/>
          <w:sz w:val="17"/>
          <w:szCs w:val="17"/>
        </w:rPr>
        <w:t> und </w:t>
      </w:r>
      <w:r>
        <w:rPr>
          <w:rStyle w:val="Fett"/>
          <w:rFonts w:ascii="Verdana" w:hAnsi="Verdana"/>
          <w:color w:val="333333"/>
          <w:sz w:val="17"/>
          <w:szCs w:val="17"/>
        </w:rPr>
        <w:t>selbstbewusste Mitarbeiter</w:t>
      </w:r>
      <w:r>
        <w:rPr>
          <w:rFonts w:ascii="Verdana" w:hAnsi="Verdana"/>
          <w:color w:val="333333"/>
          <w:sz w:val="17"/>
          <w:szCs w:val="17"/>
        </w:rPr>
        <w:t> sind demnach in der Lage, die </w:t>
      </w:r>
      <w:r>
        <w:rPr>
          <w:rStyle w:val="Fett"/>
          <w:rFonts w:ascii="Verdana" w:hAnsi="Verdana"/>
          <w:color w:val="333333"/>
          <w:sz w:val="17"/>
          <w:szCs w:val="17"/>
        </w:rPr>
        <w:t>richtigen Entscheidungen</w:t>
      </w:r>
      <w:r>
        <w:rPr>
          <w:rFonts w:ascii="Verdana" w:hAnsi="Verdana"/>
          <w:color w:val="333333"/>
          <w:sz w:val="17"/>
          <w:szCs w:val="17"/>
        </w:rPr>
        <w:t> zu treffen. Unsere </w:t>
      </w:r>
      <w:r>
        <w:rPr>
          <w:rStyle w:val="Fett"/>
          <w:rFonts w:ascii="Verdana" w:hAnsi="Verdana"/>
          <w:color w:val="333333"/>
          <w:sz w:val="17"/>
          <w:szCs w:val="17"/>
        </w:rPr>
        <w:t>Kommunikationsschulungen</w:t>
      </w:r>
      <w:r>
        <w:rPr>
          <w:rFonts w:ascii="Verdana" w:hAnsi="Verdana"/>
          <w:color w:val="333333"/>
          <w:sz w:val="17"/>
          <w:szCs w:val="17"/>
        </w:rPr>
        <w:t> zielen daher immer auch auf das Erlangen von </w:t>
      </w:r>
      <w:r>
        <w:rPr>
          <w:rStyle w:val="Fett"/>
          <w:rFonts w:ascii="Verdana" w:hAnsi="Verdana"/>
          <w:color w:val="333333"/>
          <w:sz w:val="17"/>
          <w:szCs w:val="17"/>
        </w:rPr>
        <w:t>Selbstzufriedenheit</w:t>
      </w:r>
      <w:r>
        <w:rPr>
          <w:rFonts w:ascii="Verdana" w:hAnsi="Verdana"/>
          <w:color w:val="333333"/>
          <w:sz w:val="17"/>
          <w:szCs w:val="17"/>
        </w:rPr>
        <w:t> und </w:t>
      </w:r>
      <w:r>
        <w:rPr>
          <w:rStyle w:val="Fett"/>
          <w:rFonts w:ascii="Verdana" w:hAnsi="Verdana"/>
          <w:color w:val="333333"/>
          <w:sz w:val="17"/>
          <w:szCs w:val="17"/>
        </w:rPr>
        <w:t>Selbstbewusstsein</w:t>
      </w:r>
      <w:r>
        <w:rPr>
          <w:rFonts w:ascii="Verdana" w:hAnsi="Verdana"/>
          <w:color w:val="333333"/>
          <w:sz w:val="17"/>
          <w:szCs w:val="17"/>
        </w:rPr>
        <w:t> ab, welches die </w:t>
      </w:r>
      <w:r>
        <w:rPr>
          <w:rStyle w:val="Fett"/>
          <w:rFonts w:ascii="Verdana" w:hAnsi="Verdana"/>
          <w:color w:val="333333"/>
          <w:sz w:val="17"/>
          <w:szCs w:val="17"/>
        </w:rPr>
        <w:t>innere Stärke</w:t>
      </w:r>
      <w:r>
        <w:rPr>
          <w:rFonts w:ascii="Verdana" w:hAnsi="Verdana"/>
          <w:color w:val="333333"/>
          <w:sz w:val="17"/>
          <w:szCs w:val="17"/>
        </w:rPr>
        <w:t xml:space="preserve"> Ihrer </w:t>
      </w:r>
      <w:r>
        <w:rPr>
          <w:rFonts w:ascii="Verdana" w:hAnsi="Verdana"/>
          <w:color w:val="333333"/>
          <w:sz w:val="17"/>
          <w:szCs w:val="17"/>
        </w:rPr>
        <w:lastRenderedPageBreak/>
        <w:t>Mitarbeiter entfesseln soll. Denn Missverständnisse in der Kommunikation kosten Ihrem Unternehmen nicht nur bares Geld, sondern machen in schlimmsten Fall krank und unmotiviert.</w:t>
      </w:r>
    </w:p>
    <w:p w14:paraId="6398D05F" w14:textId="77777777" w:rsidR="003D62F7" w:rsidRDefault="003D62F7" w:rsidP="003D62F7">
      <w:pPr>
        <w:pStyle w:val="berschrift3"/>
        <w:shd w:val="clear" w:color="auto" w:fill="FFFFFF"/>
        <w:rPr>
          <w:rFonts w:ascii="Verdana" w:hAnsi="Verdana"/>
          <w:color w:val="333333"/>
          <w:sz w:val="28"/>
          <w:szCs w:val="28"/>
        </w:rPr>
      </w:pPr>
      <w:r>
        <w:rPr>
          <w:rFonts w:ascii="Verdana" w:hAnsi="Verdana"/>
          <w:b/>
          <w:bCs/>
          <w:color w:val="333333"/>
          <w:sz w:val="28"/>
          <w:szCs w:val="28"/>
        </w:rPr>
        <w:t>Unsere Trainings bieten den gewissen </w:t>
      </w:r>
      <w:r>
        <w:rPr>
          <w:rStyle w:val="Fett"/>
          <w:rFonts w:ascii="Verdana" w:hAnsi="Verdana"/>
          <w:b w:val="0"/>
          <w:bCs w:val="0"/>
          <w:color w:val="333333"/>
          <w:sz w:val="28"/>
          <w:szCs w:val="28"/>
        </w:rPr>
        <w:t>Nachhaltigkeitsfaktor</w:t>
      </w:r>
    </w:p>
    <w:p w14:paraId="787EB2F0"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2FA386A4"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Um den Erfolg und die Effizienz unserer Mitarbeiterschulungen in den Bereichen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zu gewährleisten, lehren und trainieren wir Ihre Mitarbeiter stets </w:t>
      </w:r>
      <w:r>
        <w:rPr>
          <w:rStyle w:val="Fett"/>
          <w:rFonts w:ascii="Verdana" w:hAnsi="Verdana"/>
          <w:color w:val="333333"/>
          <w:sz w:val="17"/>
          <w:szCs w:val="17"/>
        </w:rPr>
        <w:t>in kleinen Gruppen</w:t>
      </w:r>
      <w:r>
        <w:rPr>
          <w:rFonts w:ascii="Verdana" w:hAnsi="Verdana"/>
          <w:color w:val="333333"/>
          <w:sz w:val="17"/>
          <w:szCs w:val="17"/>
        </w:rPr>
        <w:t>. Unsere Schulungen finden zudem </w:t>
      </w:r>
      <w:r>
        <w:rPr>
          <w:rStyle w:val="Fett"/>
          <w:rFonts w:ascii="Verdana" w:hAnsi="Verdana"/>
          <w:color w:val="333333"/>
          <w:sz w:val="17"/>
          <w:szCs w:val="17"/>
        </w:rPr>
        <w:t>inhouse</w:t>
      </w:r>
      <w:r>
        <w:rPr>
          <w:rFonts w:ascii="Verdana" w:hAnsi="Verdana"/>
          <w:color w:val="333333"/>
          <w:sz w:val="17"/>
          <w:szCs w:val="17"/>
        </w:rPr>
        <w:t> statt, sodass Sie zum einen </w:t>
      </w:r>
      <w:r>
        <w:rPr>
          <w:rStyle w:val="Fett"/>
          <w:rFonts w:ascii="Verdana" w:hAnsi="Verdana"/>
          <w:color w:val="333333"/>
          <w:sz w:val="17"/>
          <w:szCs w:val="17"/>
        </w:rPr>
        <w:t>Reisekosten</w:t>
      </w:r>
      <w:r>
        <w:rPr>
          <w:rFonts w:ascii="Verdana" w:hAnsi="Verdana"/>
          <w:color w:val="333333"/>
          <w:sz w:val="17"/>
          <w:szCs w:val="17"/>
        </w:rPr>
        <w:t> und zum anderen noch </w:t>
      </w:r>
      <w:r>
        <w:rPr>
          <w:rStyle w:val="Fett"/>
          <w:rFonts w:ascii="Verdana" w:hAnsi="Verdana"/>
          <w:color w:val="333333"/>
          <w:sz w:val="17"/>
          <w:szCs w:val="17"/>
        </w:rPr>
        <w:t>wertvolle Zeit sparen</w:t>
      </w:r>
      <w:r>
        <w:rPr>
          <w:rFonts w:ascii="Verdana" w:hAnsi="Verdana"/>
          <w:color w:val="333333"/>
          <w:sz w:val="17"/>
          <w:szCs w:val="17"/>
        </w:rPr>
        <w:t>. Als besondere </w:t>
      </w:r>
      <w:r>
        <w:rPr>
          <w:rStyle w:val="Fett"/>
          <w:rFonts w:ascii="Verdana" w:hAnsi="Verdana"/>
          <w:color w:val="333333"/>
          <w:sz w:val="17"/>
          <w:szCs w:val="17"/>
        </w:rPr>
        <w:t>Teambuildingmaßnahme</w:t>
      </w:r>
      <w:r>
        <w:rPr>
          <w:rFonts w:ascii="Verdana" w:hAnsi="Verdana"/>
          <w:color w:val="333333"/>
          <w:sz w:val="17"/>
          <w:szCs w:val="17"/>
        </w:rPr>
        <w:t> bieten wir zudem Trainings auch außerhalb Ihres Unternehmens an und setzen darüber hinaus auf unsere bewährten </w:t>
      </w:r>
      <w:r>
        <w:rPr>
          <w:rStyle w:val="Fett"/>
          <w:rFonts w:ascii="Verdana" w:hAnsi="Verdana"/>
          <w:color w:val="333333"/>
          <w:sz w:val="17"/>
          <w:szCs w:val="17"/>
        </w:rPr>
        <w:t>Mikro-Resonanz-Trainings</w:t>
      </w:r>
      <w:r>
        <w:rPr>
          <w:rFonts w:ascii="Verdana" w:hAnsi="Verdana"/>
          <w:color w:val="333333"/>
          <w:sz w:val="17"/>
          <w:szCs w:val="17"/>
        </w:rPr>
        <w:t>. Überdies setzen wir auf folgende Strategien:</w:t>
      </w:r>
    </w:p>
    <w:p w14:paraId="2F711952"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20E52D2B" w14:textId="77777777" w:rsidR="003D62F7" w:rsidRDefault="003D62F7" w:rsidP="003D62F7">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kurze </w:t>
      </w:r>
      <w:r>
        <w:rPr>
          <w:rStyle w:val="Fett"/>
          <w:rFonts w:ascii="Verdana" w:hAnsi="Verdana"/>
          <w:color w:val="333333"/>
          <w:sz w:val="17"/>
          <w:szCs w:val="17"/>
        </w:rPr>
        <w:t>Trainingsimpulse</w:t>
      </w:r>
      <w:r>
        <w:rPr>
          <w:rFonts w:ascii="Verdana" w:hAnsi="Verdana"/>
          <w:color w:val="333333"/>
          <w:sz w:val="17"/>
          <w:szCs w:val="17"/>
        </w:rPr>
        <w:t> von maximal 1,5 Stunden (Ihre individuelle </w:t>
      </w:r>
      <w:r>
        <w:rPr>
          <w:rStyle w:val="Fett"/>
          <w:rFonts w:ascii="Verdana" w:hAnsi="Verdana"/>
          <w:color w:val="333333"/>
          <w:sz w:val="17"/>
          <w:szCs w:val="17"/>
        </w:rPr>
        <w:t>Arbeitsorganisation</w:t>
      </w:r>
      <w:r>
        <w:rPr>
          <w:rFonts w:ascii="Verdana" w:hAnsi="Verdana"/>
          <w:color w:val="333333"/>
          <w:sz w:val="17"/>
          <w:szCs w:val="17"/>
        </w:rPr>
        <w:t> wird dadurch nicht gestört)</w:t>
      </w:r>
    </w:p>
    <w:p w14:paraId="13027DF3" w14:textId="77777777" w:rsidR="003D62F7" w:rsidRDefault="003D62F7" w:rsidP="003D62F7">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wöchentliches </w:t>
      </w:r>
      <w:r>
        <w:rPr>
          <w:rStyle w:val="Fett"/>
          <w:rFonts w:ascii="Verdana" w:hAnsi="Verdana"/>
          <w:color w:val="333333"/>
          <w:sz w:val="17"/>
          <w:szCs w:val="17"/>
        </w:rPr>
        <w:t>Reflektieren</w:t>
      </w:r>
      <w:r>
        <w:rPr>
          <w:rFonts w:ascii="Verdana" w:hAnsi="Verdana"/>
          <w:color w:val="333333"/>
          <w:sz w:val="17"/>
          <w:szCs w:val="17"/>
        </w:rPr>
        <w:t> der gelernten Inhalte</w:t>
      </w:r>
    </w:p>
    <w:p w14:paraId="61A69703" w14:textId="77777777" w:rsidR="003D62F7" w:rsidRDefault="003D62F7" w:rsidP="003D62F7">
      <w:pPr>
        <w:numPr>
          <w:ilvl w:val="0"/>
          <w:numId w:val="37"/>
        </w:numPr>
        <w:shd w:val="clear" w:color="auto" w:fill="FFFFFF"/>
        <w:spacing w:before="100" w:beforeAutospacing="1" w:after="100" w:afterAutospacing="1" w:line="240" w:lineRule="auto"/>
        <w:rPr>
          <w:rFonts w:ascii="Verdana" w:hAnsi="Verdana"/>
          <w:color w:val="333333"/>
          <w:sz w:val="17"/>
          <w:szCs w:val="17"/>
        </w:rPr>
      </w:pPr>
      <w:r>
        <w:rPr>
          <w:rStyle w:val="Fett"/>
          <w:rFonts w:ascii="Verdana" w:hAnsi="Verdana"/>
          <w:color w:val="333333"/>
          <w:sz w:val="17"/>
          <w:szCs w:val="17"/>
        </w:rPr>
        <w:t>Hausaufgaben</w:t>
      </w:r>
      <w:r>
        <w:rPr>
          <w:rFonts w:ascii="Verdana" w:hAnsi="Verdana"/>
          <w:color w:val="333333"/>
          <w:sz w:val="17"/>
          <w:szCs w:val="17"/>
        </w:rPr>
        <w:t> über unsere praktische </w:t>
      </w:r>
      <w:r>
        <w:rPr>
          <w:rStyle w:val="Fett"/>
          <w:rFonts w:ascii="Verdana" w:hAnsi="Verdana"/>
          <w:color w:val="333333"/>
          <w:sz w:val="17"/>
          <w:szCs w:val="17"/>
        </w:rPr>
        <w:t>Online-Trainingsplattform</w:t>
      </w:r>
    </w:p>
    <w:p w14:paraId="4EFC2FB9" w14:textId="77777777" w:rsidR="003D62F7" w:rsidRDefault="003D62F7" w:rsidP="003D62F7">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wertvolle Impulse in den Bereichen </w:t>
      </w:r>
      <w:r>
        <w:rPr>
          <w:rStyle w:val="Fett"/>
          <w:rFonts w:ascii="Verdana" w:hAnsi="Verdana"/>
          <w:color w:val="333333"/>
          <w:sz w:val="17"/>
          <w:szCs w:val="17"/>
        </w:rPr>
        <w:t>Gesundheit</w:t>
      </w:r>
      <w:r>
        <w:rPr>
          <w:rFonts w:ascii="Verdana" w:hAnsi="Verdana"/>
          <w:color w:val="333333"/>
          <w:sz w:val="17"/>
          <w:szCs w:val="17"/>
        </w:rPr>
        <w:t>, </w:t>
      </w:r>
      <w:r>
        <w:rPr>
          <w:rStyle w:val="Fett"/>
          <w:rFonts w:ascii="Verdana" w:hAnsi="Verdana"/>
          <w:color w:val="333333"/>
          <w:sz w:val="17"/>
          <w:szCs w:val="17"/>
        </w:rPr>
        <w:t>Ernährung</w:t>
      </w:r>
      <w:r>
        <w:rPr>
          <w:rFonts w:ascii="Verdana" w:hAnsi="Verdana"/>
          <w:color w:val="333333"/>
          <w:sz w:val="17"/>
          <w:szCs w:val="17"/>
        </w:rPr>
        <w:t> und </w:t>
      </w:r>
      <w:r>
        <w:rPr>
          <w:rStyle w:val="Fett"/>
          <w:rFonts w:ascii="Verdana" w:hAnsi="Verdana"/>
          <w:color w:val="333333"/>
          <w:sz w:val="17"/>
          <w:szCs w:val="17"/>
        </w:rPr>
        <w:t>Bewegung</w:t>
      </w:r>
    </w:p>
    <w:p w14:paraId="3BBF99AF" w14:textId="77777777" w:rsidR="003D62F7" w:rsidRDefault="003D62F7" w:rsidP="003D62F7">
      <w:pPr>
        <w:spacing w:after="0"/>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4077A15F" w14:textId="77777777" w:rsidR="003D62F7" w:rsidRDefault="003D62F7" w:rsidP="003D62F7">
      <w:pPr>
        <w:pStyle w:val="berschrift3"/>
        <w:shd w:val="clear" w:color="auto" w:fill="FFFFFF"/>
        <w:rPr>
          <w:rFonts w:ascii="Verdana" w:hAnsi="Verdana"/>
          <w:color w:val="333333"/>
          <w:sz w:val="28"/>
          <w:szCs w:val="28"/>
        </w:rPr>
      </w:pPr>
      <w:r>
        <w:rPr>
          <w:rFonts w:ascii="Verdana" w:hAnsi="Verdana"/>
          <w:b/>
          <w:bCs/>
          <w:color w:val="333333"/>
          <w:sz w:val="28"/>
          <w:szCs w:val="28"/>
        </w:rPr>
        <w:t>Fast </w:t>
      </w:r>
      <w:r>
        <w:rPr>
          <w:rStyle w:val="Fett"/>
          <w:rFonts w:ascii="Verdana" w:hAnsi="Verdana"/>
          <w:b w:val="0"/>
          <w:bCs w:val="0"/>
          <w:color w:val="333333"/>
          <w:sz w:val="28"/>
          <w:szCs w:val="28"/>
        </w:rPr>
        <w:t>25 Jahre Erfahrung</w:t>
      </w:r>
      <w:r>
        <w:rPr>
          <w:rFonts w:ascii="Verdana" w:hAnsi="Verdana"/>
          <w:b/>
          <w:bCs/>
          <w:color w:val="333333"/>
          <w:sz w:val="28"/>
          <w:szCs w:val="28"/>
        </w:rPr>
        <w:t> in den Bereichen Schulungen, Vertrieb sowie Mitarbeiterführung</w:t>
      </w:r>
    </w:p>
    <w:p w14:paraId="48768856"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06592862" w14:textId="77777777" w:rsidR="003D62F7" w:rsidRDefault="003D62F7" w:rsidP="003D62F7">
      <w:pPr>
        <w:pStyle w:val="StandardWeb"/>
        <w:shd w:val="clear" w:color="auto" w:fill="FFFFFF"/>
        <w:rPr>
          <w:rFonts w:ascii="Verdana" w:hAnsi="Verdana"/>
          <w:color w:val="333333"/>
          <w:sz w:val="17"/>
          <w:szCs w:val="17"/>
        </w:rPr>
      </w:pPr>
      <w:r>
        <w:rPr>
          <w:rStyle w:val="Fett"/>
          <w:rFonts w:ascii="Verdana" w:hAnsi="Verdana"/>
          <w:color w:val="333333"/>
          <w:sz w:val="17"/>
          <w:szCs w:val="17"/>
        </w:rPr>
        <w:t>Selbsterkenntnis</w:t>
      </w:r>
      <w:r>
        <w:rPr>
          <w:rFonts w:ascii="Verdana" w:hAnsi="Verdana"/>
          <w:color w:val="333333"/>
          <w:sz w:val="17"/>
          <w:szCs w:val="17"/>
        </w:rPr>
        <w:t> und </w:t>
      </w:r>
      <w:r>
        <w:rPr>
          <w:rStyle w:val="Fett"/>
          <w:rFonts w:ascii="Verdana" w:hAnsi="Verdana"/>
          <w:color w:val="333333"/>
          <w:sz w:val="17"/>
          <w:szCs w:val="17"/>
        </w:rPr>
        <w:t>Selbsterfahrung</w:t>
      </w:r>
      <w:r>
        <w:rPr>
          <w:rFonts w:ascii="Verdana" w:hAnsi="Verdana"/>
          <w:color w:val="333333"/>
          <w:sz w:val="17"/>
          <w:szCs w:val="17"/>
        </w:rPr>
        <w:t> stellen die zentralen Bestandteile unserer Schulungen in den Bereichen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dar – nur so bleibt das Erlebte lange im Kopf und kann im täglichen Arbeiten ohne weiteres abgerufen werden. Profitieren Sie diesbezüglich über einen fast </w:t>
      </w:r>
      <w:r>
        <w:rPr>
          <w:rStyle w:val="Fett"/>
          <w:rFonts w:ascii="Verdana" w:hAnsi="Verdana"/>
          <w:color w:val="333333"/>
          <w:sz w:val="17"/>
          <w:szCs w:val="17"/>
        </w:rPr>
        <w:t>25-jährigen Erfahrungsschatz</w:t>
      </w:r>
      <w:r>
        <w:rPr>
          <w:rFonts w:ascii="Verdana" w:hAnsi="Verdana"/>
          <w:color w:val="333333"/>
          <w:sz w:val="17"/>
          <w:szCs w:val="17"/>
        </w:rPr>
        <w:t> für Schulungen in den Bereichen Mitarbeiterführung und Mitarbeitermotivation sowie Vertrieb und Kommunikation. Mit unserer modernen und vielfältigen </w:t>
      </w:r>
      <w:r>
        <w:rPr>
          <w:rStyle w:val="Fett"/>
          <w:rFonts w:ascii="Verdana" w:hAnsi="Verdana"/>
          <w:color w:val="333333"/>
          <w:sz w:val="17"/>
          <w:szCs w:val="17"/>
        </w:rPr>
        <w:t>Coaching-</w:t>
      </w:r>
      <w:r>
        <w:rPr>
          <w:rFonts w:ascii="Verdana" w:hAnsi="Verdana"/>
          <w:color w:val="333333"/>
          <w:sz w:val="17"/>
          <w:szCs w:val="17"/>
        </w:rPr>
        <w:t> und </w:t>
      </w:r>
      <w:r>
        <w:rPr>
          <w:rStyle w:val="Fett"/>
          <w:rFonts w:ascii="Verdana" w:hAnsi="Verdana"/>
          <w:color w:val="333333"/>
          <w:sz w:val="17"/>
          <w:szCs w:val="17"/>
        </w:rPr>
        <w:t>Schulungsansätzen</w:t>
      </w:r>
      <w:r>
        <w:rPr>
          <w:rFonts w:ascii="Verdana" w:hAnsi="Verdana"/>
          <w:color w:val="333333"/>
          <w:sz w:val="17"/>
          <w:szCs w:val="17"/>
        </w:rPr>
        <w:t> sichern wir Ihnen genau das Ergebnis, welches Sie sich für Unternehmen in den Bereichen Mitarbeiterführung und Mitarbeitermotivation vorstellen.</w:t>
      </w:r>
    </w:p>
    <w:p w14:paraId="256EE29D" w14:textId="77777777" w:rsidR="003D62F7" w:rsidRDefault="003D62F7" w:rsidP="003D62F7">
      <w:pPr>
        <w:rPr>
          <w:rFonts w:ascii="Times New Roman" w:hAnsi="Times New Roman"/>
          <w:sz w:val="24"/>
          <w:szCs w:val="24"/>
        </w:rPr>
      </w:pPr>
      <w:r>
        <w:rPr>
          <w:rFonts w:ascii="Verdana" w:hAnsi="Verdana"/>
          <w:color w:val="333333"/>
          <w:sz w:val="17"/>
          <w:szCs w:val="17"/>
        </w:rPr>
        <w:br/>
      </w:r>
      <w:r>
        <w:rPr>
          <w:rFonts w:ascii="Verdana" w:hAnsi="Verdana"/>
          <w:color w:val="333333"/>
          <w:sz w:val="17"/>
          <w:szCs w:val="17"/>
        </w:rPr>
        <w:br/>
      </w:r>
    </w:p>
    <w:p w14:paraId="29F85E8E" w14:textId="77777777" w:rsidR="003D62F7" w:rsidRDefault="003D62F7" w:rsidP="003D62F7">
      <w:pPr>
        <w:pStyle w:val="berschrift2"/>
        <w:shd w:val="clear" w:color="auto" w:fill="FFFFFF"/>
        <w:rPr>
          <w:rFonts w:ascii="Verdana" w:hAnsi="Verdana"/>
          <w:color w:val="333333"/>
        </w:rPr>
      </w:pPr>
      <w:r>
        <w:rPr>
          <w:rFonts w:ascii="Verdana" w:hAnsi="Verdana"/>
          <w:b/>
          <w:bCs/>
          <w:color w:val="333333"/>
        </w:rPr>
        <w:t>So gehen wir vor – von der </w:t>
      </w:r>
      <w:r>
        <w:rPr>
          <w:rStyle w:val="Fett"/>
          <w:rFonts w:ascii="Verdana" w:hAnsi="Verdana"/>
          <w:b w:val="0"/>
          <w:bCs w:val="0"/>
          <w:color w:val="333333"/>
        </w:rPr>
        <w:t>Bestandsaufnahme</w:t>
      </w:r>
      <w:r>
        <w:rPr>
          <w:rFonts w:ascii="Verdana" w:hAnsi="Verdana"/>
          <w:b/>
          <w:bCs/>
          <w:color w:val="333333"/>
        </w:rPr>
        <w:t> bis hin zur </w:t>
      </w:r>
      <w:r>
        <w:rPr>
          <w:rStyle w:val="Fett"/>
          <w:rFonts w:ascii="Verdana" w:hAnsi="Verdana"/>
          <w:b w:val="0"/>
          <w:bCs w:val="0"/>
          <w:color w:val="333333"/>
        </w:rPr>
        <w:t>fachlichen Entwicklung</w:t>
      </w:r>
    </w:p>
    <w:p w14:paraId="385025EF"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75CC0C13" w14:textId="77777777" w:rsidR="003D62F7" w:rsidRDefault="003D62F7" w:rsidP="003D62F7">
      <w:pPr>
        <w:pStyle w:val="StandardWeb"/>
        <w:shd w:val="clear" w:color="auto" w:fill="FFFFFF"/>
        <w:spacing w:after="240" w:afterAutospacing="0"/>
        <w:rPr>
          <w:rFonts w:ascii="Verdana" w:hAnsi="Verdana"/>
          <w:color w:val="333333"/>
          <w:sz w:val="17"/>
          <w:szCs w:val="17"/>
        </w:rPr>
      </w:pPr>
      <w:r>
        <w:rPr>
          <w:rFonts w:ascii="Verdana" w:hAnsi="Verdana"/>
          <w:color w:val="333333"/>
          <w:sz w:val="17"/>
          <w:szCs w:val="17"/>
        </w:rPr>
        <w:t>Am Anfang eines jeden Trainings steht unsere </w:t>
      </w:r>
      <w:r>
        <w:rPr>
          <w:rStyle w:val="Fett"/>
          <w:rFonts w:ascii="Verdana" w:hAnsi="Verdana"/>
          <w:color w:val="333333"/>
          <w:sz w:val="17"/>
          <w:szCs w:val="17"/>
          <w:u w:val="single"/>
        </w:rPr>
        <w:t>Bestandsanalyse</w:t>
      </w:r>
      <w:r>
        <w:rPr>
          <w:rFonts w:ascii="Verdana" w:hAnsi="Verdana"/>
          <w:color w:val="333333"/>
          <w:sz w:val="17"/>
          <w:szCs w:val="17"/>
        </w:rPr>
        <w:t> Ihrer Mitarbeiterführung und Mitarbeitermotivation. Dabei wird die </w:t>
      </w:r>
      <w:r>
        <w:rPr>
          <w:rStyle w:val="Fett"/>
          <w:rFonts w:ascii="Verdana" w:hAnsi="Verdana"/>
          <w:color w:val="333333"/>
          <w:sz w:val="17"/>
          <w:szCs w:val="17"/>
        </w:rPr>
        <w:t>Ist-Situation</w:t>
      </w:r>
      <w:r>
        <w:rPr>
          <w:rFonts w:ascii="Verdana" w:hAnsi="Verdana"/>
          <w:color w:val="333333"/>
          <w:sz w:val="17"/>
          <w:szCs w:val="17"/>
        </w:rPr>
        <w:t> genau analysiert, es werden positive und negative Aspekte verdeutlicht und Ziele definiert. Erst dann macht sich unser Team an die Konzeptionierung Ihrer individuellen </w:t>
      </w:r>
      <w:r>
        <w:rPr>
          <w:rStyle w:val="Fett"/>
          <w:rFonts w:ascii="Verdana" w:hAnsi="Verdana"/>
          <w:color w:val="333333"/>
          <w:sz w:val="17"/>
          <w:szCs w:val="17"/>
        </w:rPr>
        <w:t>Mitarbeiterführung</w:t>
      </w:r>
      <w:r>
        <w:rPr>
          <w:rFonts w:ascii="Verdana" w:hAnsi="Verdana"/>
          <w:color w:val="333333"/>
          <w:sz w:val="17"/>
          <w:szCs w:val="17"/>
        </w:rPr>
        <w:t>s- und </w:t>
      </w:r>
      <w:r>
        <w:rPr>
          <w:rStyle w:val="Fett"/>
          <w:rFonts w:ascii="Verdana" w:hAnsi="Verdana"/>
          <w:color w:val="333333"/>
          <w:sz w:val="17"/>
          <w:szCs w:val="17"/>
        </w:rPr>
        <w:t>Mitarbeitermotivation</w:t>
      </w:r>
      <w:r>
        <w:rPr>
          <w:rFonts w:ascii="Verdana" w:hAnsi="Verdana"/>
          <w:color w:val="333333"/>
          <w:sz w:val="17"/>
          <w:szCs w:val="17"/>
        </w:rPr>
        <w:t xml:space="preserve">sstrategie, mit der wir das vollste </w:t>
      </w:r>
      <w:r>
        <w:rPr>
          <w:rFonts w:ascii="Verdana" w:hAnsi="Verdana"/>
          <w:color w:val="333333"/>
          <w:sz w:val="17"/>
          <w:szCs w:val="17"/>
        </w:rPr>
        <w:lastRenderedPageBreak/>
        <w:t>Potenzial Ihrer Mitarbeiter entfalten werden.</w:t>
      </w:r>
      <w:r>
        <w:rPr>
          <w:rFonts w:ascii="Verdana" w:hAnsi="Verdana"/>
          <w:color w:val="333333"/>
          <w:sz w:val="17"/>
          <w:szCs w:val="17"/>
        </w:rPr>
        <w:br/>
      </w:r>
    </w:p>
    <w:p w14:paraId="2FF83555" w14:textId="77777777" w:rsidR="003D62F7" w:rsidRDefault="003D62F7" w:rsidP="003D62F7">
      <w:pPr>
        <w:pStyle w:val="StandardWeb"/>
        <w:shd w:val="clear" w:color="auto" w:fill="FFFFFF"/>
        <w:spacing w:after="240" w:afterAutospacing="0"/>
        <w:rPr>
          <w:rFonts w:ascii="Verdana" w:hAnsi="Verdana"/>
          <w:color w:val="333333"/>
          <w:sz w:val="17"/>
          <w:szCs w:val="17"/>
        </w:rPr>
      </w:pPr>
      <w:r>
        <w:rPr>
          <w:rFonts w:ascii="Verdana" w:hAnsi="Verdana"/>
          <w:color w:val="333333"/>
          <w:sz w:val="17"/>
          <w:szCs w:val="17"/>
        </w:rPr>
        <w:t>Im zweiten Schritt setzen wir dann vor allem auf </w:t>
      </w:r>
      <w:r>
        <w:rPr>
          <w:rStyle w:val="Fett"/>
          <w:rFonts w:ascii="Verdana" w:hAnsi="Verdana"/>
          <w:color w:val="333333"/>
          <w:sz w:val="17"/>
          <w:szCs w:val="17"/>
          <w:u w:val="single"/>
        </w:rPr>
        <w:t>Persönlichkeitsentwicklung</w:t>
      </w:r>
      <w:r>
        <w:rPr>
          <w:rFonts w:ascii="Verdana" w:hAnsi="Verdana"/>
          <w:color w:val="333333"/>
          <w:sz w:val="17"/>
          <w:szCs w:val="17"/>
        </w:rPr>
        <w:t>. Diese stellt der Schlüssel für die Weiterentwicklung Ihrer Mitarbeiter dar und sorgt für ein </w:t>
      </w:r>
      <w:r>
        <w:rPr>
          <w:rStyle w:val="Fett"/>
          <w:rFonts w:ascii="Verdana" w:hAnsi="Verdana"/>
          <w:color w:val="333333"/>
          <w:sz w:val="17"/>
          <w:szCs w:val="17"/>
        </w:rPr>
        <w:t>angenehmes Betriebsklima</w:t>
      </w:r>
      <w:r>
        <w:rPr>
          <w:rFonts w:ascii="Verdana" w:hAnsi="Verdana"/>
          <w:color w:val="333333"/>
          <w:sz w:val="17"/>
          <w:szCs w:val="17"/>
        </w:rPr>
        <w:t>. Dadurch erhöht sich schlussendlich auch die </w:t>
      </w:r>
      <w:r>
        <w:rPr>
          <w:rStyle w:val="Fett"/>
          <w:rFonts w:ascii="Verdana" w:hAnsi="Verdana"/>
          <w:color w:val="333333"/>
          <w:sz w:val="17"/>
          <w:szCs w:val="17"/>
        </w:rPr>
        <w:t>Leistungs-</w:t>
      </w:r>
      <w:r>
        <w:rPr>
          <w:rFonts w:ascii="Verdana" w:hAnsi="Verdana"/>
          <w:color w:val="333333"/>
          <w:sz w:val="17"/>
          <w:szCs w:val="17"/>
        </w:rPr>
        <w:t> und </w:t>
      </w:r>
      <w:r>
        <w:rPr>
          <w:rStyle w:val="Fett"/>
          <w:rFonts w:ascii="Verdana" w:hAnsi="Verdana"/>
          <w:color w:val="333333"/>
          <w:sz w:val="17"/>
          <w:szCs w:val="17"/>
        </w:rPr>
        <w:t>Teambereitschaft</w:t>
      </w:r>
      <w:r>
        <w:rPr>
          <w:rFonts w:ascii="Verdana" w:hAnsi="Verdana"/>
          <w:color w:val="333333"/>
          <w:sz w:val="17"/>
          <w:szCs w:val="17"/>
        </w:rPr>
        <w:t> Ihrer Mitarbeiter.</w:t>
      </w:r>
      <w:r>
        <w:rPr>
          <w:rFonts w:ascii="Verdana" w:hAnsi="Verdana"/>
          <w:color w:val="333333"/>
          <w:sz w:val="17"/>
          <w:szCs w:val="17"/>
        </w:rPr>
        <w:br/>
      </w:r>
    </w:p>
    <w:p w14:paraId="6022BE3E" w14:textId="77777777" w:rsidR="003D62F7" w:rsidRDefault="003D62F7" w:rsidP="003D62F7">
      <w:pPr>
        <w:pStyle w:val="berschrift2"/>
        <w:shd w:val="clear" w:color="auto" w:fill="FFFFFF"/>
        <w:rPr>
          <w:rFonts w:ascii="Verdana" w:hAnsi="Verdana"/>
          <w:color w:val="333333"/>
          <w:sz w:val="36"/>
          <w:szCs w:val="36"/>
        </w:rPr>
      </w:pPr>
      <w:r>
        <w:rPr>
          <w:rFonts w:ascii="Verdana" w:hAnsi="Verdana"/>
          <w:b/>
          <w:bCs/>
          <w:color w:val="333333"/>
        </w:rPr>
        <w:t>Kontaktieren Sie unser Team für </w:t>
      </w:r>
      <w:r>
        <w:rPr>
          <w:rStyle w:val="Fett"/>
          <w:rFonts w:ascii="Verdana" w:hAnsi="Verdana"/>
          <w:b w:val="0"/>
          <w:bCs w:val="0"/>
          <w:color w:val="333333"/>
        </w:rPr>
        <w:t>Schulungen</w:t>
      </w:r>
      <w:r>
        <w:rPr>
          <w:rFonts w:ascii="Verdana" w:hAnsi="Verdana"/>
          <w:b/>
          <w:bCs/>
          <w:color w:val="333333"/>
        </w:rPr>
        <w:t> in den Bereichen </w:t>
      </w:r>
      <w:r>
        <w:rPr>
          <w:rStyle w:val="Fett"/>
          <w:rFonts w:ascii="Verdana" w:hAnsi="Verdana"/>
          <w:b w:val="0"/>
          <w:bCs w:val="0"/>
          <w:color w:val="333333"/>
        </w:rPr>
        <w:t>Mitarbeiterführung</w:t>
      </w:r>
      <w:r>
        <w:rPr>
          <w:rFonts w:ascii="Verdana" w:hAnsi="Verdana"/>
          <w:b/>
          <w:bCs/>
          <w:color w:val="333333"/>
        </w:rPr>
        <w:t> und </w:t>
      </w:r>
      <w:r>
        <w:rPr>
          <w:rStyle w:val="Fett"/>
          <w:rFonts w:ascii="Verdana" w:hAnsi="Verdana"/>
          <w:b w:val="0"/>
          <w:bCs w:val="0"/>
          <w:color w:val="333333"/>
        </w:rPr>
        <w:t>Mitarbeitermotivation</w:t>
      </w:r>
    </w:p>
    <w:p w14:paraId="2FE92B7D" w14:textId="77777777" w:rsidR="003D62F7" w:rsidRDefault="003D62F7" w:rsidP="003D62F7">
      <w:pPr>
        <w:rPr>
          <w:rFonts w:ascii="Times New Roman" w:hAnsi="Times New Roman"/>
        </w:rPr>
      </w:pPr>
      <w:r>
        <w:rPr>
          <w:rFonts w:ascii="Verdana" w:hAnsi="Verdana"/>
          <w:color w:val="333333"/>
          <w:sz w:val="17"/>
          <w:szCs w:val="17"/>
        </w:rPr>
        <w:br/>
      </w:r>
      <w:r>
        <w:rPr>
          <w:rFonts w:ascii="Verdana" w:hAnsi="Verdana"/>
          <w:color w:val="333333"/>
          <w:sz w:val="17"/>
          <w:szCs w:val="17"/>
        </w:rPr>
        <w:br/>
      </w:r>
    </w:p>
    <w:p w14:paraId="1F362185" w14:textId="77777777" w:rsidR="003D62F7" w:rsidRDefault="003D62F7" w:rsidP="003D62F7">
      <w:pPr>
        <w:pStyle w:val="StandardWeb"/>
        <w:shd w:val="clear" w:color="auto" w:fill="FFFFFF"/>
        <w:rPr>
          <w:rFonts w:ascii="Verdana" w:hAnsi="Verdana"/>
          <w:color w:val="333333"/>
          <w:sz w:val="17"/>
          <w:szCs w:val="17"/>
        </w:rPr>
      </w:pPr>
      <w:r>
        <w:rPr>
          <w:rFonts w:ascii="Verdana" w:hAnsi="Verdana"/>
          <w:color w:val="333333"/>
          <w:sz w:val="17"/>
          <w:szCs w:val="17"/>
        </w:rPr>
        <w:t>Wir unterbreiten Ihnen diesbezüglich gern ein </w:t>
      </w:r>
      <w:r>
        <w:rPr>
          <w:rStyle w:val="Fett"/>
          <w:rFonts w:ascii="Verdana" w:hAnsi="Verdana"/>
          <w:color w:val="333333"/>
          <w:sz w:val="17"/>
          <w:szCs w:val="17"/>
        </w:rPr>
        <w:t>kostenloses</w:t>
      </w:r>
      <w:r>
        <w:rPr>
          <w:rFonts w:ascii="Verdana" w:hAnsi="Verdana"/>
          <w:color w:val="333333"/>
          <w:sz w:val="17"/>
          <w:szCs w:val="17"/>
        </w:rPr>
        <w:t> und </w:t>
      </w:r>
      <w:r>
        <w:rPr>
          <w:rStyle w:val="Fett"/>
          <w:rFonts w:ascii="Verdana" w:hAnsi="Verdana"/>
          <w:color w:val="333333"/>
          <w:sz w:val="17"/>
          <w:szCs w:val="17"/>
        </w:rPr>
        <w:t>unverbindliches Angebot</w:t>
      </w:r>
      <w:r>
        <w:rPr>
          <w:rFonts w:ascii="Verdana" w:hAnsi="Verdana"/>
          <w:color w:val="333333"/>
          <w:sz w:val="17"/>
          <w:szCs w:val="17"/>
        </w:rPr>
        <w:t> und stehen Ihnen für Fragen und Anregungen in Bezug auf unsere Mitarbeiterschulungen in den Bereichen </w:t>
      </w:r>
      <w:r>
        <w:rPr>
          <w:rStyle w:val="Fett"/>
          <w:rFonts w:ascii="Verdana" w:hAnsi="Verdana"/>
          <w:color w:val="333333"/>
          <w:sz w:val="17"/>
          <w:szCs w:val="17"/>
        </w:rPr>
        <w:t>Mitarbeiterführung</w:t>
      </w:r>
      <w:r>
        <w:rPr>
          <w:rFonts w:ascii="Verdana" w:hAnsi="Verdana"/>
          <w:color w:val="333333"/>
          <w:sz w:val="17"/>
          <w:szCs w:val="17"/>
        </w:rPr>
        <w:t> und </w:t>
      </w:r>
      <w:r>
        <w:rPr>
          <w:rStyle w:val="Fett"/>
          <w:rFonts w:ascii="Verdana" w:hAnsi="Verdana"/>
          <w:color w:val="333333"/>
          <w:sz w:val="17"/>
          <w:szCs w:val="17"/>
        </w:rPr>
        <w:t>Mitarbeitermotivation</w:t>
      </w:r>
      <w:r>
        <w:rPr>
          <w:rFonts w:ascii="Verdana" w:hAnsi="Verdana"/>
          <w:color w:val="333333"/>
          <w:sz w:val="17"/>
          <w:szCs w:val="17"/>
        </w:rPr>
        <w:t> natürlich jederzeit gern mit Rat und Tat zur Seite. Sollten Sie also Interesse für unsere Schulungen und Kommunikationstrainings haben, scheuen Sie sich daher nicht, mit unserem freundlichen und erfahrenen Team an Experten für Mitarbeiterführung und Mitarbeitermotivation Kontakt aufzunehmen!</w:t>
      </w:r>
    </w:p>
    <w:p w14:paraId="0BF129DC" w14:textId="4ECCDDD5" w:rsidR="00096A17" w:rsidRPr="003D62F7" w:rsidRDefault="00096A17" w:rsidP="003D62F7"/>
    <w:sectPr w:rsidR="00096A17" w:rsidRPr="003D62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06B"/>
    <w:multiLevelType w:val="multilevel"/>
    <w:tmpl w:val="720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221EB"/>
    <w:multiLevelType w:val="multilevel"/>
    <w:tmpl w:val="BB9E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322137"/>
    <w:multiLevelType w:val="multilevel"/>
    <w:tmpl w:val="F6DA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B0418"/>
    <w:multiLevelType w:val="multilevel"/>
    <w:tmpl w:val="81C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93451"/>
    <w:multiLevelType w:val="multilevel"/>
    <w:tmpl w:val="AF7C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A24DA"/>
    <w:multiLevelType w:val="multilevel"/>
    <w:tmpl w:val="DBC8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8642A"/>
    <w:multiLevelType w:val="multilevel"/>
    <w:tmpl w:val="C6D8C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5D2720"/>
    <w:multiLevelType w:val="multilevel"/>
    <w:tmpl w:val="76EE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910E39"/>
    <w:multiLevelType w:val="multilevel"/>
    <w:tmpl w:val="B9A8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BF7444"/>
    <w:multiLevelType w:val="multilevel"/>
    <w:tmpl w:val="39C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C434A1"/>
    <w:multiLevelType w:val="multilevel"/>
    <w:tmpl w:val="6AD0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5157D"/>
    <w:multiLevelType w:val="multilevel"/>
    <w:tmpl w:val="2B6A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EF0BFE"/>
    <w:multiLevelType w:val="multilevel"/>
    <w:tmpl w:val="A7E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F3584F"/>
    <w:multiLevelType w:val="multilevel"/>
    <w:tmpl w:val="0EF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54080"/>
    <w:multiLevelType w:val="multilevel"/>
    <w:tmpl w:val="51FA6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084F25"/>
    <w:multiLevelType w:val="multilevel"/>
    <w:tmpl w:val="ED9AF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A678F2"/>
    <w:multiLevelType w:val="multilevel"/>
    <w:tmpl w:val="394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C655BC"/>
    <w:multiLevelType w:val="multilevel"/>
    <w:tmpl w:val="C244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F76ED9"/>
    <w:multiLevelType w:val="multilevel"/>
    <w:tmpl w:val="800A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590FD9"/>
    <w:multiLevelType w:val="multilevel"/>
    <w:tmpl w:val="6540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893281"/>
    <w:multiLevelType w:val="multilevel"/>
    <w:tmpl w:val="7E7E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8D42B5"/>
    <w:multiLevelType w:val="multilevel"/>
    <w:tmpl w:val="D660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3C7EB3"/>
    <w:multiLevelType w:val="multilevel"/>
    <w:tmpl w:val="ECCC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761E19"/>
    <w:multiLevelType w:val="multilevel"/>
    <w:tmpl w:val="C390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126AAF"/>
    <w:multiLevelType w:val="multilevel"/>
    <w:tmpl w:val="1800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4064D3"/>
    <w:multiLevelType w:val="multilevel"/>
    <w:tmpl w:val="712A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280875"/>
    <w:multiLevelType w:val="multilevel"/>
    <w:tmpl w:val="2806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863E94"/>
    <w:multiLevelType w:val="multilevel"/>
    <w:tmpl w:val="C87E2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80395A"/>
    <w:multiLevelType w:val="multilevel"/>
    <w:tmpl w:val="C21E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C42281"/>
    <w:multiLevelType w:val="multilevel"/>
    <w:tmpl w:val="B43E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F13DB5"/>
    <w:multiLevelType w:val="multilevel"/>
    <w:tmpl w:val="0892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6E225D"/>
    <w:multiLevelType w:val="multilevel"/>
    <w:tmpl w:val="01AC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027247"/>
    <w:multiLevelType w:val="multilevel"/>
    <w:tmpl w:val="BA0CF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E15F75"/>
    <w:multiLevelType w:val="multilevel"/>
    <w:tmpl w:val="CDCED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E47C01"/>
    <w:multiLevelType w:val="multilevel"/>
    <w:tmpl w:val="F94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A6500A"/>
    <w:multiLevelType w:val="multilevel"/>
    <w:tmpl w:val="AFA2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5"/>
  </w:num>
  <w:num w:numId="3">
    <w:abstractNumId w:val="1"/>
  </w:num>
  <w:num w:numId="4">
    <w:abstractNumId w:val="31"/>
  </w:num>
  <w:num w:numId="5">
    <w:abstractNumId w:val="33"/>
  </w:num>
  <w:num w:numId="6">
    <w:abstractNumId w:val="36"/>
  </w:num>
  <w:num w:numId="7">
    <w:abstractNumId w:val="25"/>
  </w:num>
  <w:num w:numId="8">
    <w:abstractNumId w:val="27"/>
  </w:num>
  <w:num w:numId="9">
    <w:abstractNumId w:val="12"/>
  </w:num>
  <w:num w:numId="10">
    <w:abstractNumId w:val="35"/>
  </w:num>
  <w:num w:numId="11">
    <w:abstractNumId w:val="8"/>
  </w:num>
  <w:num w:numId="12">
    <w:abstractNumId w:val="22"/>
  </w:num>
  <w:num w:numId="13">
    <w:abstractNumId w:val="23"/>
  </w:num>
  <w:num w:numId="14">
    <w:abstractNumId w:val="11"/>
  </w:num>
  <w:num w:numId="15">
    <w:abstractNumId w:val="30"/>
  </w:num>
  <w:num w:numId="16">
    <w:abstractNumId w:val="0"/>
  </w:num>
  <w:num w:numId="17">
    <w:abstractNumId w:val="4"/>
  </w:num>
  <w:num w:numId="18">
    <w:abstractNumId w:val="13"/>
  </w:num>
  <w:num w:numId="19">
    <w:abstractNumId w:val="24"/>
  </w:num>
  <w:num w:numId="20">
    <w:abstractNumId w:val="9"/>
  </w:num>
  <w:num w:numId="21">
    <w:abstractNumId w:val="7"/>
  </w:num>
  <w:num w:numId="22">
    <w:abstractNumId w:val="3"/>
  </w:num>
  <w:num w:numId="23">
    <w:abstractNumId w:val="28"/>
  </w:num>
  <w:num w:numId="24">
    <w:abstractNumId w:val="16"/>
  </w:num>
  <w:num w:numId="25">
    <w:abstractNumId w:val="5"/>
  </w:num>
  <w:num w:numId="26">
    <w:abstractNumId w:val="21"/>
  </w:num>
  <w:num w:numId="27">
    <w:abstractNumId w:val="14"/>
  </w:num>
  <w:num w:numId="28">
    <w:abstractNumId w:val="10"/>
  </w:num>
  <w:num w:numId="29">
    <w:abstractNumId w:val="18"/>
  </w:num>
  <w:num w:numId="30">
    <w:abstractNumId w:val="17"/>
  </w:num>
  <w:num w:numId="31">
    <w:abstractNumId w:val="26"/>
  </w:num>
  <w:num w:numId="32">
    <w:abstractNumId w:val="34"/>
  </w:num>
  <w:num w:numId="33">
    <w:abstractNumId w:val="2"/>
  </w:num>
  <w:num w:numId="34">
    <w:abstractNumId w:val="29"/>
  </w:num>
  <w:num w:numId="35">
    <w:abstractNumId w:val="19"/>
  </w:num>
  <w:num w:numId="36">
    <w:abstractNumId w:val="2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87F"/>
    <w:rsid w:val="00166AA3"/>
    <w:rsid w:val="0016794D"/>
    <w:rsid w:val="001706E4"/>
    <w:rsid w:val="00170A27"/>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1798D"/>
    <w:rsid w:val="002213DF"/>
    <w:rsid w:val="00221778"/>
    <w:rsid w:val="00223061"/>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2513"/>
    <w:rsid w:val="002A3B14"/>
    <w:rsid w:val="002A4208"/>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56DF"/>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443"/>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5979"/>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59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64B9"/>
    <w:rsid w:val="004972AF"/>
    <w:rsid w:val="004A0FCF"/>
    <w:rsid w:val="004A129F"/>
    <w:rsid w:val="004A1986"/>
    <w:rsid w:val="004A3A34"/>
    <w:rsid w:val="004A53F2"/>
    <w:rsid w:val="004A5DA4"/>
    <w:rsid w:val="004A5E4A"/>
    <w:rsid w:val="004A6AE9"/>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0A5"/>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26DF"/>
    <w:rsid w:val="0053372B"/>
    <w:rsid w:val="00534D9E"/>
    <w:rsid w:val="00534E42"/>
    <w:rsid w:val="00535129"/>
    <w:rsid w:val="00535269"/>
    <w:rsid w:val="00537331"/>
    <w:rsid w:val="005377E0"/>
    <w:rsid w:val="00537B6A"/>
    <w:rsid w:val="0054084F"/>
    <w:rsid w:val="00540B22"/>
    <w:rsid w:val="00540E58"/>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0C34"/>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4FDD"/>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F6D"/>
    <w:rsid w:val="00630D6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388E"/>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1EBB"/>
    <w:rsid w:val="006D25AE"/>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6F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57E02"/>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E5C"/>
    <w:rsid w:val="0083709E"/>
    <w:rsid w:val="008377D4"/>
    <w:rsid w:val="00840109"/>
    <w:rsid w:val="00840937"/>
    <w:rsid w:val="00840BFB"/>
    <w:rsid w:val="00841788"/>
    <w:rsid w:val="0084278A"/>
    <w:rsid w:val="00846166"/>
    <w:rsid w:val="00847560"/>
    <w:rsid w:val="00850E64"/>
    <w:rsid w:val="00851240"/>
    <w:rsid w:val="008516E3"/>
    <w:rsid w:val="0085170E"/>
    <w:rsid w:val="008518F7"/>
    <w:rsid w:val="00851B60"/>
    <w:rsid w:val="00851BD9"/>
    <w:rsid w:val="00852359"/>
    <w:rsid w:val="00852BEB"/>
    <w:rsid w:val="00854474"/>
    <w:rsid w:val="00856592"/>
    <w:rsid w:val="008568E3"/>
    <w:rsid w:val="00857848"/>
    <w:rsid w:val="0086174D"/>
    <w:rsid w:val="008618C5"/>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06F"/>
    <w:rsid w:val="008A750A"/>
    <w:rsid w:val="008A7512"/>
    <w:rsid w:val="008A777B"/>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0986"/>
    <w:rsid w:val="008C1952"/>
    <w:rsid w:val="008C202B"/>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97AF1"/>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68B4"/>
    <w:rsid w:val="00BE0057"/>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A7C"/>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2F0B"/>
    <w:rsid w:val="00DC3A56"/>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A63"/>
    <w:rsid w:val="00E0664F"/>
    <w:rsid w:val="00E06CA4"/>
    <w:rsid w:val="00E06EE1"/>
    <w:rsid w:val="00E07DB6"/>
    <w:rsid w:val="00E1120A"/>
    <w:rsid w:val="00E11353"/>
    <w:rsid w:val="00E122CC"/>
    <w:rsid w:val="00E13C0D"/>
    <w:rsid w:val="00E14304"/>
    <w:rsid w:val="00E14473"/>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7DD"/>
    <w:rsid w:val="00E46121"/>
    <w:rsid w:val="00E469AA"/>
    <w:rsid w:val="00E47061"/>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EE1"/>
    <w:rsid w:val="00E76589"/>
    <w:rsid w:val="00E76723"/>
    <w:rsid w:val="00E7762B"/>
    <w:rsid w:val="00E802B0"/>
    <w:rsid w:val="00E810F8"/>
    <w:rsid w:val="00E816B8"/>
    <w:rsid w:val="00E81979"/>
    <w:rsid w:val="00E82177"/>
    <w:rsid w:val="00E827C3"/>
    <w:rsid w:val="00E82B4F"/>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185"/>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831"/>
    <w:rsid w:val="00F64918"/>
    <w:rsid w:val="00F65405"/>
    <w:rsid w:val="00F655A8"/>
    <w:rsid w:val="00F66BAC"/>
    <w:rsid w:val="00F67C20"/>
    <w:rsid w:val="00F67F47"/>
    <w:rsid w:val="00F70456"/>
    <w:rsid w:val="00F7230D"/>
    <w:rsid w:val="00F7493F"/>
    <w:rsid w:val="00F76C0F"/>
    <w:rsid w:val="00F81AD8"/>
    <w:rsid w:val="00F8212E"/>
    <w:rsid w:val="00F840F7"/>
    <w:rsid w:val="00F84481"/>
    <w:rsid w:val="00F84A3D"/>
    <w:rsid w:val="00F84E48"/>
    <w:rsid w:val="00F85255"/>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D0D6A-6C48-4459-B009-BA1DE54A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1575</Words>
  <Characters>9929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2585</cp:revision>
  <dcterms:created xsi:type="dcterms:W3CDTF">2020-03-02T10:25:00Z</dcterms:created>
  <dcterms:modified xsi:type="dcterms:W3CDTF">2020-10-22T06:38:00Z</dcterms:modified>
</cp:coreProperties>
</file>