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EFF05"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Briefing: „Grunderwerbsteuer: Das müssen Sie wissen“ (Arbeitstitel)</w:t>
      </w:r>
    </w:p>
    <w:p w14:paraId="2B0A1B8A" w14:textId="7115DC92"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h</w:t>
      </w:r>
      <w:r w:rsidRPr="00E30115">
        <w:rPr>
          <w:rFonts w:ascii="Times New Roman" w:eastAsia="Times New Roman" w:hAnsi="Times New Roman" w:cs="Times New Roman"/>
          <w:sz w:val="24"/>
          <w:szCs w:val="24"/>
          <w:lang w:eastAsia="de-DE"/>
        </w:rPr>
        <w:t xml:space="preserve">ttps://www.musterhaus.net/ratgeber) von musterhaus.net veröffentlicht. </w:t>
      </w:r>
    </w:p>
    <w:p w14:paraId="3DCF43DE"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 Textlänge: ca. 1.100 – 1.300 Wörter</w:t>
      </w:r>
    </w:p>
    <w:p w14:paraId="2D6E6F2D" w14:textId="48A0F410"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highlight w:val="yellow"/>
          <w:lang w:eastAsia="de-DE"/>
        </w:rPr>
        <w:t>• direkte Ansprache mit "Sie"</w:t>
      </w:r>
    </w:p>
    <w:p w14:paraId="7C3C4886"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 Überschrift (H1 mit Keyword), die das Thema auf den Punkt bringt plus passende H2</w:t>
      </w:r>
    </w:p>
    <w:p w14:paraId="2FB7365D"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 Knackige Einleitung, die Lust auf mehr macht – ca. 100 - 140 Wörter</w:t>
      </w:r>
    </w:p>
    <w:p w14:paraId="22AD6707"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 Das Wichtigste in Kürze – Bereich mit 4 - 6 Stichpunkten. Beispiel: https://www.musterhaus.net/ratgeber/die-berechnung-der-grundsteuer-das-muss-man-wissen</w:t>
      </w:r>
    </w:p>
    <w:p w14:paraId="715637D4"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 Zwischenüberschriften (H2, H3 mit und ohne Keyword) – gerne als Frage formuliert (aber kein Muss)</w:t>
      </w:r>
    </w:p>
    <w:p w14:paraId="13A8BA60"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 Tipps (Problembeschreibung =&gt; Lösung, gerne in Kombination mit Aufzählungspunkten)</w:t>
      </w:r>
    </w:p>
    <w:p w14:paraId="43936D3E"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 Abschnitt „Häufig gestellte Fragen“ zum Thema mit dazugehörigen Antworten (gern Punkte aufgreifen, die der Text noch nicht beantwortet hat)</w:t>
      </w:r>
    </w:p>
    <w:p w14:paraId="09D2B6C6"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 Fazit/ Zusammenfassung</w:t>
      </w:r>
    </w:p>
    <w:p w14:paraId="3A6A2A06"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E30115">
        <w:rPr>
          <w:rFonts w:ascii="Times New Roman" w:eastAsia="Times New Roman" w:hAnsi="Times New Roman" w:cs="Times New Roman"/>
          <w:sz w:val="24"/>
          <w:szCs w:val="24"/>
          <w:highlight w:val="yellow"/>
          <w:lang w:eastAsia="de-DE"/>
        </w:rPr>
        <w:t>• Zitate zum Thema (von neutralen Experten, die unter Quellenangabe frei genutzt werden können, etwa aus Pressemitteilungen)</w:t>
      </w:r>
    </w:p>
    <w:p w14:paraId="15DAFA3B" w14:textId="3059DE18"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highlight w:val="yellow"/>
          <w:lang w:eastAsia="de-DE"/>
        </w:rPr>
        <w:t>• Bildmaterial (falls bei der Recherche ein passendes Bild auffällt, bitte beschreiben unter Angabe der Quelle)</w:t>
      </w:r>
      <w:r>
        <w:rPr>
          <w:rFonts w:ascii="Times New Roman" w:eastAsia="Times New Roman" w:hAnsi="Times New Roman" w:cs="Times New Roman"/>
          <w:sz w:val="24"/>
          <w:szCs w:val="24"/>
          <w:highlight w:val="yellow"/>
          <w:lang w:eastAsia="de-DE"/>
        </w:rPr>
        <w:t xml:space="preserve"> </w:t>
      </w:r>
      <w:r w:rsidRPr="00E30115">
        <w:rPr>
          <w:rFonts w:ascii="Times New Roman" w:eastAsia="Times New Roman" w:hAnsi="Times New Roman" w:cs="Times New Roman"/>
          <w:sz w:val="24"/>
          <w:szCs w:val="24"/>
          <w:highlight w:val="yellow"/>
          <w:lang w:eastAsia="de-DE"/>
        </w:rPr>
        <w:sym w:font="Wingdings" w:char="F0E0"/>
      </w:r>
      <w:r>
        <w:rPr>
          <w:rFonts w:ascii="Times New Roman" w:eastAsia="Times New Roman" w:hAnsi="Times New Roman" w:cs="Times New Roman"/>
          <w:sz w:val="24"/>
          <w:szCs w:val="24"/>
          <w:highlight w:val="yellow"/>
          <w:lang w:eastAsia="de-DE"/>
        </w:rPr>
        <w:t xml:space="preserve"> </w:t>
      </w:r>
      <w:proofErr w:type="spellStart"/>
      <w:r>
        <w:rPr>
          <w:rFonts w:ascii="Times New Roman" w:eastAsia="Times New Roman" w:hAnsi="Times New Roman" w:cs="Times New Roman"/>
          <w:sz w:val="24"/>
          <w:szCs w:val="24"/>
          <w:highlight w:val="yellow"/>
          <w:lang w:eastAsia="de-DE"/>
        </w:rPr>
        <w:t>Pixabay</w:t>
      </w:r>
      <w:proofErr w:type="spellEnd"/>
    </w:p>
    <w:p w14:paraId="5FB3E43B" w14:textId="02AA1B8F"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highlight w:val="yellow"/>
          <w:lang w:eastAsia="de-DE"/>
        </w:rPr>
        <w:t>Wenn inhaltlich passend, gern auf die musterhaus.net-Produkte als Call-</w:t>
      </w:r>
      <w:proofErr w:type="spellStart"/>
      <w:r w:rsidRPr="00E30115">
        <w:rPr>
          <w:rFonts w:ascii="Times New Roman" w:eastAsia="Times New Roman" w:hAnsi="Times New Roman" w:cs="Times New Roman"/>
          <w:sz w:val="24"/>
          <w:szCs w:val="24"/>
          <w:highlight w:val="yellow"/>
          <w:lang w:eastAsia="de-DE"/>
        </w:rPr>
        <w:t>to</w:t>
      </w:r>
      <w:proofErr w:type="spellEnd"/>
      <w:r w:rsidRPr="00E30115">
        <w:rPr>
          <w:rFonts w:ascii="Times New Roman" w:eastAsia="Times New Roman" w:hAnsi="Times New Roman" w:cs="Times New Roman"/>
          <w:sz w:val="24"/>
          <w:szCs w:val="24"/>
          <w:highlight w:val="yellow"/>
          <w:lang w:eastAsia="de-DE"/>
        </w:rPr>
        <w:t xml:space="preserve">-Action aufmerksam machen, ohne zu werblich zu klingen. Bsp.: „Sie haben noch nicht das perfekte </w:t>
      </w:r>
    </w:p>
    <w:p w14:paraId="13479323"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69EC1880"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 Haupt-Keyword: Grunderwerbsteuer</w:t>
      </w:r>
    </w:p>
    <w:p w14:paraId="2174C8A9"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 xml:space="preserve">• Neben-Keyword: </w:t>
      </w:r>
      <w:proofErr w:type="spellStart"/>
      <w:r w:rsidRPr="00E30115">
        <w:rPr>
          <w:rFonts w:ascii="Times New Roman" w:eastAsia="Times New Roman" w:hAnsi="Times New Roman" w:cs="Times New Roman"/>
          <w:sz w:val="24"/>
          <w:szCs w:val="24"/>
          <w:lang w:eastAsia="de-DE"/>
        </w:rPr>
        <w:t>grunderwerbsteuer</w:t>
      </w:r>
      <w:proofErr w:type="spellEnd"/>
      <w:r w:rsidRPr="00E30115">
        <w:rPr>
          <w:rFonts w:ascii="Times New Roman" w:eastAsia="Times New Roman" w:hAnsi="Times New Roman" w:cs="Times New Roman"/>
          <w:sz w:val="24"/>
          <w:szCs w:val="24"/>
          <w:lang w:eastAsia="de-DE"/>
        </w:rPr>
        <w:t xml:space="preserve"> bei </w:t>
      </w:r>
      <w:proofErr w:type="spellStart"/>
      <w:r w:rsidRPr="00E30115">
        <w:rPr>
          <w:rFonts w:ascii="Times New Roman" w:eastAsia="Times New Roman" w:hAnsi="Times New Roman" w:cs="Times New Roman"/>
          <w:sz w:val="24"/>
          <w:szCs w:val="24"/>
          <w:lang w:eastAsia="de-DE"/>
        </w:rPr>
        <w:t>schenkung</w:t>
      </w:r>
      <w:proofErr w:type="spellEnd"/>
      <w:r w:rsidRPr="00E30115">
        <w:rPr>
          <w:rFonts w:ascii="Times New Roman" w:eastAsia="Times New Roman" w:hAnsi="Times New Roman" w:cs="Times New Roman"/>
          <w:sz w:val="24"/>
          <w:szCs w:val="24"/>
          <w:lang w:eastAsia="de-DE"/>
        </w:rPr>
        <w:t xml:space="preserve">, </w:t>
      </w:r>
      <w:proofErr w:type="spellStart"/>
      <w:r w:rsidRPr="00E30115">
        <w:rPr>
          <w:rFonts w:ascii="Times New Roman" w:eastAsia="Times New Roman" w:hAnsi="Times New Roman" w:cs="Times New Roman"/>
          <w:sz w:val="24"/>
          <w:szCs w:val="24"/>
          <w:lang w:eastAsia="de-DE"/>
        </w:rPr>
        <w:t>grunderwerbsteuer</w:t>
      </w:r>
      <w:proofErr w:type="spellEnd"/>
      <w:r w:rsidRPr="00E30115">
        <w:rPr>
          <w:rFonts w:ascii="Times New Roman" w:eastAsia="Times New Roman" w:hAnsi="Times New Roman" w:cs="Times New Roman"/>
          <w:sz w:val="24"/>
          <w:szCs w:val="24"/>
          <w:lang w:eastAsia="de-DE"/>
        </w:rPr>
        <w:t xml:space="preserve"> wann fällig, </w:t>
      </w:r>
      <w:proofErr w:type="spellStart"/>
      <w:r w:rsidRPr="00E30115">
        <w:rPr>
          <w:rFonts w:ascii="Times New Roman" w:eastAsia="Times New Roman" w:hAnsi="Times New Roman" w:cs="Times New Roman"/>
          <w:sz w:val="24"/>
          <w:szCs w:val="24"/>
          <w:lang w:eastAsia="de-DE"/>
        </w:rPr>
        <w:t>grunderwerbsteuer</w:t>
      </w:r>
      <w:proofErr w:type="spellEnd"/>
      <w:r w:rsidRPr="00E30115">
        <w:rPr>
          <w:rFonts w:ascii="Times New Roman" w:eastAsia="Times New Roman" w:hAnsi="Times New Roman" w:cs="Times New Roman"/>
          <w:sz w:val="24"/>
          <w:szCs w:val="24"/>
          <w:lang w:eastAsia="de-DE"/>
        </w:rPr>
        <w:t xml:space="preserve"> </w:t>
      </w:r>
      <w:proofErr w:type="spellStart"/>
      <w:r w:rsidRPr="00E30115">
        <w:rPr>
          <w:rFonts w:ascii="Times New Roman" w:eastAsia="Times New Roman" w:hAnsi="Times New Roman" w:cs="Times New Roman"/>
          <w:sz w:val="24"/>
          <w:szCs w:val="24"/>
          <w:lang w:eastAsia="de-DE"/>
        </w:rPr>
        <w:t>hauskauf</w:t>
      </w:r>
      <w:proofErr w:type="spellEnd"/>
    </w:p>
    <w:p w14:paraId="50F0B60C"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Grundstück</w:t>
      </w:r>
    </w:p>
    <w:p w14:paraId="3D84BBCF"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Kaufpreis</w:t>
      </w:r>
    </w:p>
    <w:p w14:paraId="2825B8AF"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Finanzamt</w:t>
      </w:r>
    </w:p>
    <w:p w14:paraId="4A2AEC2A"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Erwerb/-en/-er</w:t>
      </w:r>
    </w:p>
    <w:p w14:paraId="6BB2D1E2"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Steuer/-</w:t>
      </w:r>
      <w:proofErr w:type="spellStart"/>
      <w:r w:rsidRPr="00E30115">
        <w:rPr>
          <w:rFonts w:ascii="Times New Roman" w:eastAsia="Times New Roman" w:hAnsi="Times New Roman" w:cs="Times New Roman"/>
          <w:sz w:val="24"/>
          <w:szCs w:val="24"/>
          <w:lang w:eastAsia="de-DE"/>
        </w:rPr>
        <w:t>lich</w:t>
      </w:r>
      <w:proofErr w:type="spellEnd"/>
    </w:p>
    <w:p w14:paraId="462AC802"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lastRenderedPageBreak/>
        <w:t>o Steuersatz</w:t>
      </w:r>
    </w:p>
    <w:p w14:paraId="7247C6C5"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Erwerbsvorgang</w:t>
      </w:r>
    </w:p>
    <w:p w14:paraId="46A16FCC"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Bundesland</w:t>
      </w:r>
    </w:p>
    <w:p w14:paraId="3A4AC53E"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Kaufvertrag</w:t>
      </w:r>
    </w:p>
    <w:p w14:paraId="617DB716"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Kauf/-en/Käufer</w:t>
      </w:r>
    </w:p>
    <w:p w14:paraId="2EE59F7C"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Immobilie</w:t>
      </w:r>
    </w:p>
    <w:p w14:paraId="3A241F61"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Prozent</w:t>
      </w:r>
    </w:p>
    <w:p w14:paraId="16D4A315"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Grundstückskauf</w:t>
      </w:r>
    </w:p>
    <w:p w14:paraId="7681241C"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Lebenspartner</w:t>
      </w:r>
    </w:p>
    <w:p w14:paraId="53532AF3"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Grunderwerbsteuergesetz</w:t>
      </w:r>
    </w:p>
    <w:p w14:paraId="38A391F5"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Schenkung</w:t>
      </w:r>
    </w:p>
    <w:p w14:paraId="76232A22"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Schenkungsteuer/-</w:t>
      </w:r>
      <w:proofErr w:type="spellStart"/>
      <w:r w:rsidRPr="00E30115">
        <w:rPr>
          <w:rFonts w:ascii="Times New Roman" w:eastAsia="Times New Roman" w:hAnsi="Times New Roman" w:cs="Times New Roman"/>
          <w:sz w:val="24"/>
          <w:szCs w:val="24"/>
          <w:lang w:eastAsia="de-DE"/>
        </w:rPr>
        <w:t>lich</w:t>
      </w:r>
      <w:proofErr w:type="spellEnd"/>
    </w:p>
    <w:p w14:paraId="3E145B27"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Wohnrecht</w:t>
      </w:r>
    </w:p>
    <w:p w14:paraId="2DF9CA4D"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Finanzamt</w:t>
      </w:r>
    </w:p>
    <w:p w14:paraId="244B042A"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highlight w:val="green"/>
          <w:lang w:eastAsia="de-DE"/>
        </w:rPr>
      </w:pPr>
      <w:r w:rsidRPr="00E30115">
        <w:rPr>
          <w:rFonts w:ascii="Times New Roman" w:eastAsia="Times New Roman" w:hAnsi="Times New Roman" w:cs="Times New Roman"/>
          <w:sz w:val="24"/>
          <w:szCs w:val="24"/>
          <w:highlight w:val="green"/>
          <w:lang w:eastAsia="de-DE"/>
        </w:rPr>
        <w:t xml:space="preserve">o Was ist die Grunderwerbsteuer? (auch kurze Abgrenzung zur Grundsteuer) Warum </w:t>
      </w:r>
      <w:proofErr w:type="gramStart"/>
      <w:r w:rsidRPr="00E30115">
        <w:rPr>
          <w:rFonts w:ascii="Times New Roman" w:eastAsia="Times New Roman" w:hAnsi="Times New Roman" w:cs="Times New Roman"/>
          <w:sz w:val="24"/>
          <w:szCs w:val="24"/>
          <w:highlight w:val="green"/>
          <w:lang w:eastAsia="de-DE"/>
        </w:rPr>
        <w:t>heißt es</w:t>
      </w:r>
      <w:proofErr w:type="gramEnd"/>
      <w:r w:rsidRPr="00E30115">
        <w:rPr>
          <w:rFonts w:ascii="Times New Roman" w:eastAsia="Times New Roman" w:hAnsi="Times New Roman" w:cs="Times New Roman"/>
          <w:sz w:val="24"/>
          <w:szCs w:val="24"/>
          <w:highlight w:val="green"/>
          <w:lang w:eastAsia="de-DE"/>
        </w:rPr>
        <w:t xml:space="preserve"> „Steuer“? Stichwort Grunderwerbsteuergesetz</w:t>
      </w:r>
    </w:p>
    <w:p w14:paraId="6CEB97D2"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highlight w:val="green"/>
          <w:lang w:eastAsia="de-DE"/>
        </w:rPr>
        <w:t>o Wer muss und auf was muss man alles Grunderwerbsteuer zahlen?</w:t>
      </w:r>
    </w:p>
    <w:p w14:paraId="252C47F4"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highlight w:val="green"/>
          <w:lang w:eastAsia="de-DE"/>
        </w:rPr>
        <w:t>o Höhe der Grunderwerbsteuer =&gt; Wie berechnet sie sich (gern anhand eines Beispiels)? Unterschiede bei den Bundesländern?</w:t>
      </w:r>
    </w:p>
    <w:p w14:paraId="2ED12E70"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Empfänger der Grunderwerbsteuer</w:t>
      </w:r>
    </w:p>
    <w:p w14:paraId="29EF4D84"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Wann wird die Grunderwerbsteuer fällig? (Ablauf der Bezahlung, wie geht es danach weiter?)</w:t>
      </w:r>
    </w:p>
    <w:p w14:paraId="5C7D77B9"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highlight w:val="green"/>
          <w:lang w:eastAsia="de-DE"/>
        </w:rPr>
        <w:t>o Ausnahmen bei der Grunderwerbsteuer =&gt; Stichwort bspw. Schenkung, Wert unter 2.500 Euro usw.</w:t>
      </w:r>
    </w:p>
    <w:p w14:paraId="5466EBF1" w14:textId="77777777" w:rsidR="00E30115" w:rsidRP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Tipps für eine geringere Grunderwerbsteuer: Worauf sollte man achten?</w:t>
      </w:r>
    </w:p>
    <w:p w14:paraId="4F98FB10" w14:textId="77777777" w:rsidR="00E30115" w:rsidRPr="00E30115" w:rsidRDefault="00E30115" w:rsidP="00E30115">
      <w:pPr>
        <w:spacing w:before="120" w:after="0" w:line="240" w:lineRule="auto"/>
        <w:rPr>
          <w:rFonts w:ascii="Verdana" w:eastAsia="Times New Roman" w:hAnsi="Verdana" w:cs="Times New Roman"/>
          <w:color w:val="333333"/>
          <w:sz w:val="15"/>
          <w:szCs w:val="15"/>
          <w:lang w:eastAsia="de-DE"/>
        </w:rPr>
      </w:pPr>
      <w:r w:rsidRPr="00E30115">
        <w:rPr>
          <w:rFonts w:ascii="Verdana" w:eastAsia="Times New Roman" w:hAnsi="Verdana" w:cs="Times New Roman"/>
          <w:color w:val="333333"/>
          <w:sz w:val="15"/>
          <w:szCs w:val="15"/>
          <w:lang w:eastAsia="de-DE"/>
        </w:rPr>
        <w:br/>
        <w:t>Blogbeitrag Grunderwerbsteuer</w:t>
      </w:r>
    </w:p>
    <w:p w14:paraId="39CD29BB" w14:textId="24920497" w:rsid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1300 Wörter</w:t>
      </w:r>
    </w:p>
    <w:p w14:paraId="10C6E45C" w14:textId="3933462F" w:rsid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7F184BB7" w14:textId="0B8B83FF" w:rsid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lastRenderedPageBreak/>
        <w:t>&lt;h1&gt;Wichtige Fakten rund um das Thema Grunderwerbssteuer&lt;/h1&gt;</w:t>
      </w:r>
    </w:p>
    <w:p w14:paraId="15C9F4F3" w14:textId="7FC6C233" w:rsidR="00E30115" w:rsidRDefault="00E30115"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07151A03" w14:textId="2ED8210A" w:rsidR="00E30115" w:rsidRDefault="002B63B3" w:rsidP="00E3011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&lt;p&gt;Für den Erwerb von Immobilien – egal ob Privat- oder Gewerbeimmobilien – müssen innerhalb der Bundesrepublik Deutschland &lt;strong&gt;Grunderwerbssteuern&lt;/strong&gt; gezahlt werden. Diese schwanken je nach Bundesland zwischen derzeit &lt;strong&gt;3,50&lt;/strong&gt; und &lt;strong&gt;6,50 Prozent&lt;/strong&gt; des Kaufpreises. Sie stellen damit einen bedeutenden Anteil der sogenannten &lt;strong&gt;Kaufnebenkosten&lt;/strong&gt; dar. Beim individuellen Immobilienkauf sollte der Kaufpreis daher unter anderem mit der zu zahlenden Grunderwerbssteuer addiert werden. Es gibt aber auch Fälle, in denen bei potenziellem Immobilienerwerb keinerlei Grunderwerbssteuern zu zahlen sind. Der Gesetzgeber sieht hier entsprechende Ausnahmen vor. Wie sich die Grunderwerbssteuer dabei genau berechnet und ob diese beispielsweise auch bei &lt;strong&gt;Schenkungen&lt;/strong&gt; gezahlt werden muss, dazu möchten wir Ihnen in den nun folgenden Abschnitten ein wenig mehr Informationen </w:t>
      </w:r>
      <w:proofErr w:type="gramStart"/>
      <w:r>
        <w:rPr>
          <w:rFonts w:ascii="Times New Roman" w:eastAsia="Times New Roman" w:hAnsi="Times New Roman" w:cs="Times New Roman"/>
          <w:sz w:val="24"/>
          <w:szCs w:val="24"/>
          <w:lang w:eastAsia="de-DE"/>
        </w:rPr>
        <w:t>liefern.&lt;</w:t>
      </w:r>
      <w:proofErr w:type="gramEnd"/>
      <w:r>
        <w:rPr>
          <w:rFonts w:ascii="Times New Roman" w:eastAsia="Times New Roman" w:hAnsi="Times New Roman" w:cs="Times New Roman"/>
          <w:sz w:val="24"/>
          <w:szCs w:val="24"/>
          <w:lang w:eastAsia="de-DE"/>
        </w:rPr>
        <w:t>/p&gt;</w:t>
      </w:r>
    </w:p>
    <w:p w14:paraId="3478574C" w14:textId="07B9D036" w:rsidR="002B63B3" w:rsidRDefault="002B63B3"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3445AB1B" w14:textId="1CAD8AC6" w:rsidR="002B63B3" w:rsidRDefault="002B63B3" w:rsidP="00E3011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&lt;p&gt;Sie stellt eine der größten Positionen der Kaufnebenkosten dar: die Grunderwerbssteuer. Im Rahmen der &lt;strong&gt;notariellen Beurkundung&lt;/strong&gt; wird beim Immobilienkauf die Zahlung jener Steuer amtlich. Galt bisweilen (gemäß &lt;strong&gt;§13 Nr. 2 GrEStG&lt;/strong&gt;) eine Aufteilung der Grunderwerbssteuer zwischen dem Käufer und dem Verkäufer, so wird diese mittlerweile eher dem Käufer </w:t>
      </w:r>
      <w:r w:rsidRPr="002B63B3">
        <w:rPr>
          <w:rFonts w:ascii="Times New Roman" w:eastAsia="Times New Roman" w:hAnsi="Times New Roman" w:cs="Times New Roman"/>
          <w:sz w:val="24"/>
          <w:szCs w:val="24"/>
          <w:lang w:eastAsia="de-DE"/>
        </w:rPr>
        <w:t xml:space="preserve">&lt;a </w:t>
      </w:r>
      <w:proofErr w:type="spellStart"/>
      <w:r w:rsidRPr="002B63B3">
        <w:rPr>
          <w:rFonts w:ascii="Times New Roman" w:eastAsia="Times New Roman" w:hAnsi="Times New Roman" w:cs="Times New Roman"/>
          <w:sz w:val="24"/>
          <w:szCs w:val="24"/>
          <w:lang w:eastAsia="de-DE"/>
        </w:rPr>
        <w:t>href</w:t>
      </w:r>
      <w:proofErr w:type="spellEnd"/>
      <w:r w:rsidRPr="002B63B3">
        <w:rPr>
          <w:rFonts w:ascii="Times New Roman" w:eastAsia="Times New Roman" w:hAnsi="Times New Roman" w:cs="Times New Roman"/>
          <w:sz w:val="24"/>
          <w:szCs w:val="24"/>
          <w:lang w:eastAsia="de-DE"/>
        </w:rPr>
        <w:t>="https://www.php-kurs.com/"&gt;</w:t>
      </w:r>
      <w:r>
        <w:rPr>
          <w:rFonts w:ascii="Times New Roman" w:eastAsia="Times New Roman" w:hAnsi="Times New Roman" w:cs="Times New Roman"/>
          <w:sz w:val="24"/>
          <w:szCs w:val="24"/>
          <w:lang w:eastAsia="de-DE"/>
        </w:rPr>
        <w:t>zugewiesen</w:t>
      </w:r>
      <w:r w:rsidRPr="002B63B3">
        <w:rPr>
          <w:rFonts w:ascii="Times New Roman" w:eastAsia="Times New Roman" w:hAnsi="Times New Roman" w:cs="Times New Roman"/>
          <w:sz w:val="24"/>
          <w:szCs w:val="24"/>
          <w:lang w:eastAsia="de-DE"/>
        </w:rPr>
        <w:t>&lt;/a&gt;</w:t>
      </w:r>
      <w:r>
        <w:rPr>
          <w:rFonts w:ascii="Times New Roman" w:eastAsia="Times New Roman" w:hAnsi="Times New Roman" w:cs="Times New Roman"/>
          <w:sz w:val="24"/>
          <w:szCs w:val="24"/>
          <w:lang w:eastAsia="de-DE"/>
        </w:rPr>
        <w:t xml:space="preserve">. Sobald der Immobilienkauf notariell beurkundet wurde, wird der Kaufvertrag dann vom Notar an das zuständige Finanzamt geschickt, welches dann den &lt;strong&gt;Grunderwerbssteuerbescheid&lt;/strong&gt; erstellt. Sobald das Finanzamt dann den </w:t>
      </w:r>
      <w:r w:rsidR="00EF2140">
        <w:rPr>
          <w:rFonts w:ascii="Times New Roman" w:eastAsia="Times New Roman" w:hAnsi="Times New Roman" w:cs="Times New Roman"/>
          <w:sz w:val="24"/>
          <w:szCs w:val="24"/>
          <w:lang w:eastAsia="de-DE"/>
        </w:rPr>
        <w:t xml:space="preserve">Steuerbescheid an den Immobilienverkäufer gesendet hat, gilt: Die Zahlung der Grunderwerbssteuer muss binnen &lt;strong&gt;eines Monats&lt;/strong&gt; nach Bekanntgabe des Grunderwerbssteuerbescheids gezahlt werden (vergleiche auch </w:t>
      </w:r>
      <w:r w:rsidR="00EF2140" w:rsidRPr="00EF2140">
        <w:rPr>
          <w:rFonts w:ascii="Times New Roman" w:eastAsia="Times New Roman" w:hAnsi="Times New Roman" w:cs="Times New Roman"/>
          <w:sz w:val="24"/>
          <w:szCs w:val="24"/>
          <w:lang w:eastAsia="de-DE"/>
        </w:rPr>
        <w:t>&lt;a href="https://www.steuertipps.de/gesetze/grunderwerbsteuergesetz-grestg/15-faelligkeit-der-steuer"&gt;</w:t>
      </w:r>
      <w:r w:rsidR="00EF2140">
        <w:rPr>
          <w:rFonts w:ascii="Times New Roman" w:eastAsia="Times New Roman" w:hAnsi="Times New Roman" w:cs="Times New Roman"/>
          <w:sz w:val="24"/>
          <w:szCs w:val="24"/>
          <w:lang w:eastAsia="de-DE"/>
        </w:rPr>
        <w:t>§15 GrEStG</w:t>
      </w:r>
      <w:r w:rsidR="00EF2140" w:rsidRPr="00EF2140">
        <w:rPr>
          <w:rFonts w:ascii="Times New Roman" w:eastAsia="Times New Roman" w:hAnsi="Times New Roman" w:cs="Times New Roman"/>
          <w:sz w:val="24"/>
          <w:szCs w:val="24"/>
          <w:lang w:eastAsia="de-DE"/>
        </w:rPr>
        <w:t>&lt;/a&gt;</w:t>
      </w:r>
      <w:r w:rsidR="00EF2140">
        <w:rPr>
          <w:rFonts w:ascii="Times New Roman" w:eastAsia="Times New Roman" w:hAnsi="Times New Roman" w:cs="Times New Roman"/>
          <w:sz w:val="24"/>
          <w:szCs w:val="24"/>
          <w:lang w:eastAsia="de-DE"/>
        </w:rPr>
        <w:t xml:space="preserve">. Haben Sie als potenzieller Immobilienkäufer Ihre Grunderwerbssteuer beim Hauskauf dann gezahlt, so erhalten Sie im weiteren Verlauf eine </w:t>
      </w:r>
      <w:r w:rsidR="008C3602" w:rsidRPr="008C3602">
        <w:rPr>
          <w:rFonts w:ascii="Times New Roman" w:eastAsia="Times New Roman" w:hAnsi="Times New Roman" w:cs="Times New Roman"/>
          <w:sz w:val="24"/>
          <w:szCs w:val="24"/>
          <w:lang w:eastAsia="de-DE"/>
        </w:rPr>
        <w:t>&lt;a href="https://www.immoverkauf24.de/immobilienverkauf/immobilienverkauf-a-z/unbedenklichkeits-bescheinigung/"&gt;</w:t>
      </w:r>
      <w:r w:rsidR="008C3602">
        <w:rPr>
          <w:rFonts w:ascii="Times New Roman" w:eastAsia="Times New Roman" w:hAnsi="Times New Roman" w:cs="Times New Roman"/>
          <w:sz w:val="24"/>
          <w:szCs w:val="24"/>
          <w:lang w:eastAsia="de-DE"/>
        </w:rPr>
        <w:t>Unbedenklichkeitsbescheinigung</w:t>
      </w:r>
      <w:r w:rsidR="008C3602" w:rsidRPr="008C3602">
        <w:rPr>
          <w:rFonts w:ascii="Times New Roman" w:eastAsia="Times New Roman" w:hAnsi="Times New Roman" w:cs="Times New Roman"/>
          <w:sz w:val="24"/>
          <w:szCs w:val="24"/>
          <w:lang w:eastAsia="de-DE"/>
        </w:rPr>
        <w:t>&lt;/a&gt;</w:t>
      </w:r>
      <w:r w:rsidR="008C3602">
        <w:rPr>
          <w:rFonts w:ascii="Times New Roman" w:eastAsia="Times New Roman" w:hAnsi="Times New Roman" w:cs="Times New Roman"/>
          <w:sz w:val="24"/>
          <w:szCs w:val="24"/>
          <w:lang w:eastAsia="de-DE"/>
        </w:rPr>
        <w:t xml:space="preserve"> vom Finanzamt. Diese gilt dann als wichtige Voraussetzung für das </w:t>
      </w:r>
      <w:proofErr w:type="spellStart"/>
      <w:r w:rsidR="008C3602">
        <w:rPr>
          <w:rFonts w:ascii="Times New Roman" w:eastAsia="Times New Roman" w:hAnsi="Times New Roman" w:cs="Times New Roman"/>
          <w:sz w:val="24"/>
          <w:szCs w:val="24"/>
          <w:lang w:eastAsia="de-DE"/>
        </w:rPr>
        <w:t>Umtragen</w:t>
      </w:r>
      <w:proofErr w:type="spellEnd"/>
      <w:r w:rsidR="008C3602">
        <w:rPr>
          <w:rFonts w:ascii="Times New Roman" w:eastAsia="Times New Roman" w:hAnsi="Times New Roman" w:cs="Times New Roman"/>
          <w:sz w:val="24"/>
          <w:szCs w:val="24"/>
          <w:lang w:eastAsia="de-DE"/>
        </w:rPr>
        <w:t xml:space="preserve"> des Eigentümers im </w:t>
      </w:r>
      <w:proofErr w:type="gramStart"/>
      <w:r w:rsidR="008C3602">
        <w:rPr>
          <w:rFonts w:ascii="Times New Roman" w:eastAsia="Times New Roman" w:hAnsi="Times New Roman" w:cs="Times New Roman"/>
          <w:sz w:val="24"/>
          <w:szCs w:val="24"/>
          <w:lang w:eastAsia="de-DE"/>
        </w:rPr>
        <w:t>Grundbuch.</w:t>
      </w:r>
      <w:r w:rsidR="005B4378">
        <w:rPr>
          <w:rFonts w:ascii="Times New Roman" w:eastAsia="Times New Roman" w:hAnsi="Times New Roman" w:cs="Times New Roman"/>
          <w:sz w:val="24"/>
          <w:szCs w:val="24"/>
          <w:lang w:eastAsia="de-DE"/>
        </w:rPr>
        <w:t>&lt;</w:t>
      </w:r>
      <w:proofErr w:type="gramEnd"/>
      <w:r w:rsidR="005B4378">
        <w:rPr>
          <w:rFonts w:ascii="Times New Roman" w:eastAsia="Times New Roman" w:hAnsi="Times New Roman" w:cs="Times New Roman"/>
          <w:sz w:val="24"/>
          <w:szCs w:val="24"/>
          <w:lang w:eastAsia="de-DE"/>
        </w:rPr>
        <w:t>/p&gt;</w:t>
      </w:r>
    </w:p>
    <w:p w14:paraId="48B1970F" w14:textId="5FFCFF14" w:rsidR="003638EA" w:rsidRDefault="003638EA"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309C8D3B" w14:textId="77777777" w:rsidR="003638EA" w:rsidRPr="00E30115" w:rsidRDefault="003638EA" w:rsidP="003638EA">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highlight w:val="yellow"/>
          <w:lang w:eastAsia="de-DE"/>
        </w:rPr>
        <w:t>• Das Wichtigste in Kürze – Bereich mit 4 - 6 Stichpunkten. Beispiel: https://www.musterhaus.net/ratgeber/die-berechnung-der-grundsteuer-das-muss-man-wissen</w:t>
      </w:r>
    </w:p>
    <w:p w14:paraId="7D824537" w14:textId="09A65D59" w:rsidR="005B4378" w:rsidRDefault="005B4378"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4E57D74E" w14:textId="59DC30B7" w:rsidR="005B4378" w:rsidRDefault="005B4378" w:rsidP="00E3011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&lt;h2&gt;Warum es sich überhaupt um eine „Steuer“ handelt&lt;/h2&gt;</w:t>
      </w:r>
    </w:p>
    <w:p w14:paraId="6F45BD83" w14:textId="61842D0B" w:rsidR="005B4378" w:rsidRDefault="005B4378"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26C0F2E9" w14:textId="541991EF" w:rsidR="005B4378" w:rsidRDefault="005B4378" w:rsidP="00E3011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F6099F">
        <w:rPr>
          <w:rFonts w:ascii="Times New Roman" w:eastAsia="Times New Roman" w:hAnsi="Times New Roman" w:cs="Times New Roman"/>
          <w:sz w:val="24"/>
          <w:szCs w:val="24"/>
          <w:lang w:eastAsia="de-DE"/>
        </w:rPr>
        <w:t xml:space="preserve">Im Gegensatz zur &lt;strong&gt;Grundsteuer&lt;/strong&gt; handelt es sich bei der &lt;strong&gt;Grunderwerbssteuer beim Hauskauf&lt;/strong&gt; eher um eine „einmalige Sache“. So ist Letztere nur einmalig beim Immobilienkauf zu zahlen, währenddessen die Grundsteuer </w:t>
      </w:r>
      <w:r w:rsidR="00F6099F">
        <w:rPr>
          <w:rFonts w:ascii="Times New Roman" w:eastAsia="Times New Roman" w:hAnsi="Times New Roman" w:cs="Times New Roman"/>
          <w:sz w:val="24"/>
          <w:szCs w:val="24"/>
          <w:lang w:eastAsia="de-DE"/>
        </w:rPr>
        <w:lastRenderedPageBreak/>
        <w:t xml:space="preserve">einmal pro Jahr vom jeweiligen Immobilieneigentümer zu zahlen ist. Somit handelt es sich bei der Grunderwerbssteuer um keine echte Steuer im herkömmlichen Sinne, sondern quasi um eine Art Gebühr, die beim Immobilienkauf fällig </w:t>
      </w:r>
      <w:proofErr w:type="gramStart"/>
      <w:r w:rsidR="00F6099F">
        <w:rPr>
          <w:rFonts w:ascii="Times New Roman" w:eastAsia="Times New Roman" w:hAnsi="Times New Roman" w:cs="Times New Roman"/>
          <w:sz w:val="24"/>
          <w:szCs w:val="24"/>
          <w:lang w:eastAsia="de-DE"/>
        </w:rPr>
        <w:t>wird.&lt;</w:t>
      </w:r>
      <w:proofErr w:type="gramEnd"/>
      <w:r w:rsidR="00F6099F">
        <w:rPr>
          <w:rFonts w:ascii="Times New Roman" w:eastAsia="Times New Roman" w:hAnsi="Times New Roman" w:cs="Times New Roman"/>
          <w:sz w:val="24"/>
          <w:szCs w:val="24"/>
          <w:lang w:eastAsia="de-DE"/>
        </w:rPr>
        <w:t>/p&gt;</w:t>
      </w:r>
    </w:p>
    <w:p w14:paraId="74005C62" w14:textId="4CE4FE48" w:rsidR="00F6099F" w:rsidRDefault="00F6099F"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07FBF28A" w14:textId="71E1B070" w:rsidR="00F6099F" w:rsidRDefault="00F6099F" w:rsidP="00E3011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&lt;h2&gt;So berechnet sich die Grunderwerbssteuer beim Hauskauf&lt;/h2&gt;</w:t>
      </w:r>
    </w:p>
    <w:p w14:paraId="7A3A9C6A" w14:textId="358F85B8" w:rsidR="00F6099F" w:rsidRDefault="00F6099F"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5E09BD62" w14:textId="0EF4F66E" w:rsidR="00F6099F" w:rsidRDefault="00F6099F" w:rsidP="00E3011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7C4486">
        <w:rPr>
          <w:rFonts w:ascii="Times New Roman" w:eastAsia="Times New Roman" w:hAnsi="Times New Roman" w:cs="Times New Roman"/>
          <w:sz w:val="24"/>
          <w:szCs w:val="24"/>
          <w:lang w:eastAsia="de-DE"/>
        </w:rPr>
        <w:t>Je nachdem, wo Sie innerhalb der Bundesrepublik Deutschland eine Immobilie kaufen</w:t>
      </w:r>
      <w:r w:rsidR="0022442F">
        <w:rPr>
          <w:rFonts w:ascii="Times New Roman" w:eastAsia="Times New Roman" w:hAnsi="Times New Roman" w:cs="Times New Roman"/>
          <w:sz w:val="24"/>
          <w:szCs w:val="24"/>
          <w:lang w:eastAsia="de-DE"/>
        </w:rPr>
        <w:t>, berechnet sich auch die Grunderwerbssteuer anders. Die Berechnungsformel an sich ist aber überall gleich:&lt;/p&gt;</w:t>
      </w:r>
    </w:p>
    <w:p w14:paraId="669EA38A" w14:textId="6EF4CD35" w:rsidR="0022442F" w:rsidRDefault="0022442F"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40714F8F" w14:textId="66E31A36" w:rsidR="0022442F" w:rsidRDefault="0022442F" w:rsidP="00E3011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&lt;p&gt;&lt;strong&gt;Grunderwerbssteuer&lt;/strong&gt; = &lt;u&gt;Kaufpreis der Immobilie&lt;/u&gt; x &lt;u&gt;Grunderwerbssteuersatz (bundeslandspezifisch)&lt;/u&gt;&lt;/p&gt;</w:t>
      </w:r>
    </w:p>
    <w:p w14:paraId="5745D7A2" w14:textId="2D6E3FE3" w:rsidR="0022442F" w:rsidRDefault="0022442F"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7995BFBA" w14:textId="658E980F" w:rsidR="0022442F" w:rsidRDefault="0022442F" w:rsidP="00E3011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2C2AA3">
        <w:rPr>
          <w:rFonts w:ascii="Times New Roman" w:eastAsia="Times New Roman" w:hAnsi="Times New Roman" w:cs="Times New Roman"/>
          <w:sz w:val="24"/>
          <w:szCs w:val="24"/>
          <w:lang w:eastAsia="de-DE"/>
        </w:rPr>
        <w:t>In den nun folgenden Unterabschnitten soll sich daher einmal mit den Unterschieden der einzelnen Länder sowie mit potenziellen &lt;strong&gt;Ausnahmen&lt;/strong&gt; und &lt;strong&gt;Reduzierungen&lt;/strong&gt; der Grunderwerbssteuer beim Hauskauf beschäftigt werden.&lt;/p&gt;</w:t>
      </w:r>
    </w:p>
    <w:p w14:paraId="2A6C7362" w14:textId="1D933AB7" w:rsidR="002C2AA3" w:rsidRDefault="002C2AA3"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3440363A" w14:textId="6E5837E5" w:rsidR="002C2AA3" w:rsidRDefault="002C2AA3" w:rsidP="00E3011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&lt;h3&gt;</w:t>
      </w:r>
      <w:r w:rsidR="009B6A6C">
        <w:rPr>
          <w:rFonts w:ascii="Times New Roman" w:eastAsia="Times New Roman" w:hAnsi="Times New Roman" w:cs="Times New Roman"/>
          <w:sz w:val="24"/>
          <w:szCs w:val="24"/>
          <w:lang w:eastAsia="de-DE"/>
        </w:rPr>
        <w:t>Grunderwerbssteuer je nach Bundesland&lt;/h3&gt;</w:t>
      </w:r>
      <w:r w:rsidR="009B6A6C">
        <w:rPr>
          <w:rFonts w:ascii="Times New Roman" w:eastAsia="Times New Roman" w:hAnsi="Times New Roman" w:cs="Times New Roman"/>
          <w:sz w:val="24"/>
          <w:szCs w:val="24"/>
          <w:lang w:eastAsia="de-DE"/>
        </w:rPr>
        <w:br/>
      </w:r>
    </w:p>
    <w:p w14:paraId="4965456D" w14:textId="63733B1F" w:rsidR="009B6A6C" w:rsidRDefault="009B6A6C" w:rsidP="00E3011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C05197">
        <w:rPr>
          <w:rFonts w:ascii="Times New Roman" w:eastAsia="Times New Roman" w:hAnsi="Times New Roman" w:cs="Times New Roman"/>
          <w:sz w:val="24"/>
          <w:szCs w:val="24"/>
          <w:lang w:eastAsia="de-DE"/>
        </w:rPr>
        <w:t xml:space="preserve">Innerhalb der Bundesrepublik Deutschland ist die Höhe des &lt;strong&gt;Grunderwerbssteuersatzes&lt;/strong&gt; von Bundesland zu Bundesland unterschiedlich. Der Minimalsatz beläuft sich aktuell auf &lt;strong&gt;3,50 Prozent&lt;/strong&gt;, der Maximalsatz hingegen auf &lt;strong&gt;6,50 Prozent&lt;/strong&gt;. In der folgenden Tabelle sollen daher einmal die jeweiligen </w:t>
      </w:r>
      <w:r w:rsidR="00D80EC2" w:rsidRPr="00D80EC2">
        <w:rPr>
          <w:rFonts w:ascii="Times New Roman" w:eastAsia="Times New Roman" w:hAnsi="Times New Roman" w:cs="Times New Roman"/>
          <w:sz w:val="24"/>
          <w:szCs w:val="24"/>
          <w:lang w:eastAsia="de-DE"/>
        </w:rPr>
        <w:t>&lt;a href="https://de.statista.com/statistik/daten/studie/202071/umfrage/aktueller-grunderwerbssteuersatz-in-deutschland-nach-bundeslaendern/"&gt;</w:t>
      </w:r>
      <w:r w:rsidR="00D80EC2">
        <w:rPr>
          <w:rFonts w:ascii="Times New Roman" w:eastAsia="Times New Roman" w:hAnsi="Times New Roman" w:cs="Times New Roman"/>
          <w:sz w:val="24"/>
          <w:szCs w:val="24"/>
          <w:lang w:eastAsia="de-DE"/>
        </w:rPr>
        <w:t>Grunderwerbssteuersätze je nach Bundesland</w:t>
      </w:r>
      <w:r w:rsidR="00D80EC2" w:rsidRPr="00D80EC2">
        <w:rPr>
          <w:rFonts w:ascii="Times New Roman" w:eastAsia="Times New Roman" w:hAnsi="Times New Roman" w:cs="Times New Roman"/>
          <w:sz w:val="24"/>
          <w:szCs w:val="24"/>
          <w:lang w:eastAsia="de-DE"/>
        </w:rPr>
        <w:t>&lt;/a&gt;</w:t>
      </w:r>
      <w:r w:rsidR="00D80EC2">
        <w:rPr>
          <w:rFonts w:ascii="Times New Roman" w:eastAsia="Times New Roman" w:hAnsi="Times New Roman" w:cs="Times New Roman"/>
          <w:sz w:val="24"/>
          <w:szCs w:val="24"/>
          <w:lang w:eastAsia="de-DE"/>
        </w:rPr>
        <w:t xml:space="preserve"> </w:t>
      </w:r>
      <w:r w:rsidR="00C05197">
        <w:rPr>
          <w:rFonts w:ascii="Times New Roman" w:eastAsia="Times New Roman" w:hAnsi="Times New Roman" w:cs="Times New Roman"/>
          <w:sz w:val="24"/>
          <w:szCs w:val="24"/>
          <w:lang w:eastAsia="de-DE"/>
        </w:rPr>
        <w:t>aufgezeigt werden:&lt;/p&gt;</w:t>
      </w:r>
    </w:p>
    <w:p w14:paraId="087B738D" w14:textId="030CA91D" w:rsidR="00C05197" w:rsidRDefault="00C05197"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4C7775D9"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table</w:t>
      </w:r>
      <w:proofErr w:type="spellEnd"/>
      <w:r w:rsidRPr="004E38D6">
        <w:rPr>
          <w:rFonts w:ascii="Times New Roman" w:eastAsia="Times New Roman" w:hAnsi="Times New Roman" w:cs="Times New Roman"/>
          <w:sz w:val="24"/>
          <w:szCs w:val="24"/>
          <w:lang w:eastAsia="de-DE"/>
        </w:rPr>
        <w:t>&gt;</w:t>
      </w:r>
    </w:p>
    <w:p w14:paraId="1DF0DD0D"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thead</w:t>
      </w:r>
      <w:proofErr w:type="spellEnd"/>
      <w:r w:rsidRPr="004E38D6">
        <w:rPr>
          <w:rFonts w:ascii="Times New Roman" w:eastAsia="Times New Roman" w:hAnsi="Times New Roman" w:cs="Times New Roman"/>
          <w:sz w:val="24"/>
          <w:szCs w:val="24"/>
          <w:lang w:eastAsia="de-DE"/>
        </w:rPr>
        <w:t>&gt;</w:t>
      </w:r>
    </w:p>
    <w:p w14:paraId="3C5CFFAF"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56C9ACBF" w14:textId="37F489E6"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&lt;strong&gt;&lt;u&gt;Bundesland&lt;/u&gt;&lt;/strong&gt;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11F502DE" w14:textId="5C0140FE"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&lt;strong&gt;&lt;u&gt;Grunderwerbssteuersatz&lt;/u&gt;&lt;/strong&gt;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7F7BAC34" w14:textId="1ABADB10"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lastRenderedPageBreak/>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&lt;strong&gt;&lt;u&gt;</w:t>
      </w:r>
      <w:r w:rsidR="00E36DC4">
        <w:rPr>
          <w:rFonts w:ascii="Times New Roman" w:eastAsia="Times New Roman" w:hAnsi="Times New Roman" w:cs="Times New Roman"/>
          <w:sz w:val="24"/>
          <w:szCs w:val="24"/>
          <w:lang w:eastAsia="de-DE"/>
        </w:rPr>
        <w:t>Steuerbetrag bei Hauskauf in Höhe von 500.000 Euro&lt;/u&gt;&lt;/strong&gt;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468A3183"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3E9A5AB6"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thead</w:t>
      </w:r>
      <w:proofErr w:type="spellEnd"/>
      <w:r w:rsidRPr="004E38D6">
        <w:rPr>
          <w:rFonts w:ascii="Times New Roman" w:eastAsia="Times New Roman" w:hAnsi="Times New Roman" w:cs="Times New Roman"/>
          <w:sz w:val="24"/>
          <w:szCs w:val="24"/>
          <w:lang w:eastAsia="de-DE"/>
        </w:rPr>
        <w:t>&gt;</w:t>
      </w:r>
    </w:p>
    <w:p w14:paraId="4296D614"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tbody</w:t>
      </w:r>
      <w:proofErr w:type="spellEnd"/>
      <w:r w:rsidRPr="004E38D6">
        <w:rPr>
          <w:rFonts w:ascii="Times New Roman" w:eastAsia="Times New Roman" w:hAnsi="Times New Roman" w:cs="Times New Roman"/>
          <w:sz w:val="24"/>
          <w:szCs w:val="24"/>
          <w:lang w:eastAsia="de-DE"/>
        </w:rPr>
        <w:t>&gt;</w:t>
      </w:r>
    </w:p>
    <w:p w14:paraId="2F9F8E90"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172D073A" w14:textId="62CA2E50"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sidR="00E36DC4">
        <w:rPr>
          <w:rFonts w:ascii="Times New Roman" w:eastAsia="Times New Roman" w:hAnsi="Times New Roman" w:cs="Times New Roman"/>
          <w:sz w:val="24"/>
          <w:szCs w:val="24"/>
          <w:lang w:eastAsia="de-DE"/>
        </w:rPr>
        <w:t>&lt;i&gt;Sachsen&lt;/i&gt;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357AF88A" w14:textId="25DD1D73"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E36DC4">
        <w:rPr>
          <w:rFonts w:ascii="Times New Roman" w:eastAsia="Times New Roman" w:hAnsi="Times New Roman" w:cs="Times New Roman"/>
          <w:sz w:val="24"/>
          <w:szCs w:val="24"/>
          <w:lang w:eastAsia="de-DE"/>
        </w:rPr>
        <w:t>3,50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499D9003" w14:textId="7B99A888"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E36DC4">
        <w:rPr>
          <w:rFonts w:ascii="Times New Roman" w:eastAsia="Times New Roman" w:hAnsi="Times New Roman" w:cs="Times New Roman"/>
          <w:sz w:val="24"/>
          <w:szCs w:val="24"/>
          <w:lang w:eastAsia="de-DE"/>
        </w:rPr>
        <w:t>17.500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3CAAA0AD" w14:textId="5DE8F70F" w:rsid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3107A720" w14:textId="77777777" w:rsidR="0075150F" w:rsidRPr="004E38D6" w:rsidRDefault="0075150F" w:rsidP="0075150F">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0DA33C63" w14:textId="1E35DEBE" w:rsidR="0075150F" w:rsidRPr="004E38D6" w:rsidRDefault="0075150F" w:rsidP="0075150F">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Pr>
          <w:rFonts w:ascii="Times New Roman" w:eastAsia="Times New Roman" w:hAnsi="Times New Roman" w:cs="Times New Roman"/>
          <w:sz w:val="24"/>
          <w:szCs w:val="24"/>
          <w:lang w:eastAsia="de-DE"/>
        </w:rPr>
        <w:t>&lt;i&gt;</w:t>
      </w:r>
      <w:r>
        <w:rPr>
          <w:rFonts w:ascii="Times New Roman" w:eastAsia="Times New Roman" w:hAnsi="Times New Roman" w:cs="Times New Roman"/>
          <w:sz w:val="24"/>
          <w:szCs w:val="24"/>
          <w:lang w:eastAsia="de-DE"/>
        </w:rPr>
        <w:t>Bayern</w:t>
      </w:r>
      <w:r>
        <w:rPr>
          <w:rFonts w:ascii="Times New Roman" w:eastAsia="Times New Roman" w:hAnsi="Times New Roman" w:cs="Times New Roman"/>
          <w:sz w:val="24"/>
          <w:szCs w:val="24"/>
          <w:lang w:eastAsia="de-DE"/>
        </w:rPr>
        <w:t>&lt;/i&gt;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4A505990" w14:textId="77777777" w:rsidR="0075150F" w:rsidRPr="004E38D6" w:rsidRDefault="0075150F" w:rsidP="0075150F">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3,50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0788BA9D" w14:textId="77777777" w:rsidR="0075150F" w:rsidRPr="004E38D6" w:rsidRDefault="0075150F" w:rsidP="0075150F">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17.500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4D5AD76F" w14:textId="7A0769F5" w:rsidR="0075150F" w:rsidRPr="004E38D6" w:rsidRDefault="0075150F"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78E2E1AA"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32F82846" w14:textId="58644D66"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sidR="00E36DC4">
        <w:rPr>
          <w:rFonts w:ascii="Times New Roman" w:eastAsia="Times New Roman" w:hAnsi="Times New Roman" w:cs="Times New Roman"/>
          <w:sz w:val="24"/>
          <w:szCs w:val="24"/>
          <w:lang w:eastAsia="de-DE"/>
        </w:rPr>
        <w:t>&lt;i&gt;Hamburg&lt;/i&gt;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752DE675" w14:textId="48748756"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E36DC4">
        <w:rPr>
          <w:rFonts w:ascii="Times New Roman" w:eastAsia="Times New Roman" w:hAnsi="Times New Roman" w:cs="Times New Roman"/>
          <w:sz w:val="24"/>
          <w:szCs w:val="24"/>
          <w:lang w:eastAsia="de-DE"/>
        </w:rPr>
        <w:t>4,50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7CEF1F52" w14:textId="172AB7D8"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E36DC4">
        <w:rPr>
          <w:rFonts w:ascii="Times New Roman" w:eastAsia="Times New Roman" w:hAnsi="Times New Roman" w:cs="Times New Roman"/>
          <w:sz w:val="24"/>
          <w:szCs w:val="24"/>
          <w:lang w:eastAsia="de-DE"/>
        </w:rPr>
        <w:t>22.500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7C9180B3"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7503533A"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1B9CD02F" w14:textId="556A3DFB"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sidR="00E36DC4">
        <w:rPr>
          <w:rFonts w:ascii="Times New Roman" w:eastAsia="Times New Roman" w:hAnsi="Times New Roman" w:cs="Times New Roman"/>
          <w:sz w:val="24"/>
          <w:szCs w:val="24"/>
          <w:lang w:eastAsia="de-DE"/>
        </w:rPr>
        <w:t>&lt;i&gt;Baden-Württemberg&lt;/i&gt;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69EB5524" w14:textId="19963DFE"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E36DC4">
        <w:rPr>
          <w:rFonts w:ascii="Times New Roman" w:eastAsia="Times New Roman" w:hAnsi="Times New Roman" w:cs="Times New Roman"/>
          <w:sz w:val="24"/>
          <w:szCs w:val="24"/>
          <w:lang w:eastAsia="de-DE"/>
        </w:rPr>
        <w:t>5,00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042E3D85" w14:textId="61981581"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E36DC4">
        <w:rPr>
          <w:rFonts w:ascii="Times New Roman" w:eastAsia="Times New Roman" w:hAnsi="Times New Roman" w:cs="Times New Roman"/>
          <w:sz w:val="24"/>
          <w:szCs w:val="24"/>
          <w:lang w:eastAsia="de-DE"/>
        </w:rPr>
        <w:t>25.000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7CFAB8F5"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39967E33"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5D743348" w14:textId="58B6E920"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sidR="00011716">
        <w:rPr>
          <w:rFonts w:ascii="Times New Roman" w:eastAsia="Times New Roman" w:hAnsi="Times New Roman" w:cs="Times New Roman"/>
          <w:sz w:val="24"/>
          <w:szCs w:val="24"/>
          <w:lang w:eastAsia="de-DE"/>
        </w:rPr>
        <w:t>&lt;i&gt;Bremen&lt;/i&gt;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4DE0394E" w14:textId="140E320A"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lastRenderedPageBreak/>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011716">
        <w:rPr>
          <w:rFonts w:ascii="Times New Roman" w:eastAsia="Times New Roman" w:hAnsi="Times New Roman" w:cs="Times New Roman"/>
          <w:sz w:val="24"/>
          <w:szCs w:val="24"/>
          <w:lang w:eastAsia="de-DE"/>
        </w:rPr>
        <w:t>5,00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2E03519C" w14:textId="3A8D5D88"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011716">
        <w:rPr>
          <w:rFonts w:ascii="Times New Roman" w:eastAsia="Times New Roman" w:hAnsi="Times New Roman" w:cs="Times New Roman"/>
          <w:sz w:val="24"/>
          <w:szCs w:val="24"/>
          <w:lang w:eastAsia="de-DE"/>
        </w:rPr>
        <w:t>25.000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505E9334"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5742214F"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1F04B15D" w14:textId="48BC6C30"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sidR="00011716">
        <w:rPr>
          <w:rFonts w:ascii="Times New Roman" w:eastAsia="Times New Roman" w:hAnsi="Times New Roman" w:cs="Times New Roman"/>
          <w:sz w:val="24"/>
          <w:szCs w:val="24"/>
          <w:lang w:eastAsia="de-DE"/>
        </w:rPr>
        <w:t>&lt;i&gt;Niedersachsen&lt;/i&gt;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1214F236" w14:textId="6F41DAD1"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011716">
        <w:rPr>
          <w:rFonts w:ascii="Times New Roman" w:eastAsia="Times New Roman" w:hAnsi="Times New Roman" w:cs="Times New Roman"/>
          <w:sz w:val="24"/>
          <w:szCs w:val="24"/>
          <w:lang w:eastAsia="de-DE"/>
        </w:rPr>
        <w:t>5,00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489CC8A6" w14:textId="1DEA7C0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011716">
        <w:rPr>
          <w:rFonts w:ascii="Times New Roman" w:eastAsia="Times New Roman" w:hAnsi="Times New Roman" w:cs="Times New Roman"/>
          <w:sz w:val="24"/>
          <w:szCs w:val="24"/>
          <w:lang w:eastAsia="de-DE"/>
        </w:rPr>
        <w:t>25.000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41CA69A3"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0D436A2F"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6E4D49FD" w14:textId="0EE762A3"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sidR="00011716">
        <w:rPr>
          <w:rFonts w:ascii="Times New Roman" w:eastAsia="Times New Roman" w:hAnsi="Times New Roman" w:cs="Times New Roman"/>
          <w:sz w:val="24"/>
          <w:szCs w:val="24"/>
          <w:lang w:eastAsia="de-DE"/>
        </w:rPr>
        <w:t>&lt;i&gt;Rheinland-Pfalz&lt;/i&gt;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261C629A" w14:textId="7FE86212"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011716">
        <w:rPr>
          <w:rFonts w:ascii="Times New Roman" w:eastAsia="Times New Roman" w:hAnsi="Times New Roman" w:cs="Times New Roman"/>
          <w:sz w:val="24"/>
          <w:szCs w:val="24"/>
          <w:lang w:eastAsia="de-DE"/>
        </w:rPr>
        <w:t>5,00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5AEF4EB4" w14:textId="77777777" w:rsidR="00011716" w:rsidRPr="004E38D6" w:rsidRDefault="00011716" w:rsidP="0001171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25.000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47E41FE7"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15A8BD4F"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057331C1" w14:textId="6867148C"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sidR="00011716">
        <w:rPr>
          <w:rFonts w:ascii="Times New Roman" w:eastAsia="Times New Roman" w:hAnsi="Times New Roman" w:cs="Times New Roman"/>
          <w:sz w:val="24"/>
          <w:szCs w:val="24"/>
          <w:lang w:eastAsia="de-DE"/>
        </w:rPr>
        <w:t>&lt;i&gt;Sachsen-Anhalt&lt;/i&gt;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627A2C12" w14:textId="77777777" w:rsidR="00011716" w:rsidRPr="004E38D6" w:rsidRDefault="00011716" w:rsidP="0001171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5,00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03F9A022" w14:textId="77777777" w:rsidR="00011716" w:rsidRPr="004E38D6" w:rsidRDefault="00011716" w:rsidP="0001171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25.000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7CD56FA0"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2328356D"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58966A71" w14:textId="7575BB74"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sidR="00011716">
        <w:rPr>
          <w:rFonts w:ascii="Times New Roman" w:eastAsia="Times New Roman" w:hAnsi="Times New Roman" w:cs="Times New Roman"/>
          <w:sz w:val="24"/>
          <w:szCs w:val="24"/>
          <w:lang w:eastAsia="de-DE"/>
        </w:rPr>
        <w:t>&lt;i&gt;Berlin&lt;/i&gt;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1D7E54B5" w14:textId="6D246EC5"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011716">
        <w:rPr>
          <w:rFonts w:ascii="Times New Roman" w:eastAsia="Times New Roman" w:hAnsi="Times New Roman" w:cs="Times New Roman"/>
          <w:sz w:val="24"/>
          <w:szCs w:val="24"/>
          <w:lang w:eastAsia="de-DE"/>
        </w:rPr>
        <w:t>6,00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12846D90" w14:textId="32D86DBF"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sidR="00011716">
        <w:rPr>
          <w:rFonts w:ascii="Times New Roman" w:eastAsia="Times New Roman" w:hAnsi="Times New Roman" w:cs="Times New Roman"/>
          <w:sz w:val="24"/>
          <w:szCs w:val="24"/>
          <w:lang w:eastAsia="de-DE"/>
        </w:rPr>
        <w:t>30.000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7D6BDD90"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2E1FDC9E"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6ED460D7" w14:textId="318E44F8"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Pr>
          <w:rFonts w:ascii="Times New Roman" w:eastAsia="Times New Roman" w:hAnsi="Times New Roman" w:cs="Times New Roman"/>
          <w:sz w:val="24"/>
          <w:szCs w:val="24"/>
          <w:lang w:eastAsia="de-DE"/>
        </w:rPr>
        <w:t>&lt;i&gt;</w:t>
      </w:r>
      <w:r>
        <w:rPr>
          <w:rFonts w:ascii="Times New Roman" w:eastAsia="Times New Roman" w:hAnsi="Times New Roman" w:cs="Times New Roman"/>
          <w:sz w:val="24"/>
          <w:szCs w:val="24"/>
          <w:lang w:eastAsia="de-DE"/>
        </w:rPr>
        <w:t>Hessen</w:t>
      </w:r>
      <w:r>
        <w:rPr>
          <w:rFonts w:ascii="Times New Roman" w:eastAsia="Times New Roman" w:hAnsi="Times New Roman" w:cs="Times New Roman"/>
          <w:sz w:val="24"/>
          <w:szCs w:val="24"/>
          <w:lang w:eastAsia="de-DE"/>
        </w:rPr>
        <w:t>&lt;/i&gt;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649416F5"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6,00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2041A2C7"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lastRenderedPageBreak/>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30.000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20BA7B3E"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2D16ACB3"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5F3E18F6" w14:textId="31B76F59"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Pr>
          <w:rFonts w:ascii="Times New Roman" w:eastAsia="Times New Roman" w:hAnsi="Times New Roman" w:cs="Times New Roman"/>
          <w:sz w:val="24"/>
          <w:szCs w:val="24"/>
          <w:lang w:eastAsia="de-DE"/>
        </w:rPr>
        <w:t>&lt;i&gt;</w:t>
      </w:r>
      <w:r>
        <w:rPr>
          <w:rFonts w:ascii="Times New Roman" w:eastAsia="Times New Roman" w:hAnsi="Times New Roman" w:cs="Times New Roman"/>
          <w:sz w:val="24"/>
          <w:szCs w:val="24"/>
          <w:lang w:eastAsia="de-DE"/>
        </w:rPr>
        <w:t>Mecklenburg-Vorpommern</w:t>
      </w:r>
      <w:r>
        <w:rPr>
          <w:rFonts w:ascii="Times New Roman" w:eastAsia="Times New Roman" w:hAnsi="Times New Roman" w:cs="Times New Roman"/>
          <w:sz w:val="24"/>
          <w:szCs w:val="24"/>
          <w:lang w:eastAsia="de-DE"/>
        </w:rPr>
        <w:t>&lt;/i&gt;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6C508828"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6,00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68844ADC"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30.000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14EF2E3A" w14:textId="18D4FBBA" w:rsid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7F9C1E3C" w14:textId="1C254CC3"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Pr>
          <w:rFonts w:ascii="Times New Roman" w:eastAsia="Times New Roman" w:hAnsi="Times New Roman" w:cs="Times New Roman"/>
          <w:sz w:val="24"/>
          <w:szCs w:val="24"/>
          <w:lang w:eastAsia="de-DE"/>
        </w:rPr>
        <w:t>&lt;i&gt;</w:t>
      </w:r>
      <w:r>
        <w:rPr>
          <w:rFonts w:ascii="Times New Roman" w:eastAsia="Times New Roman" w:hAnsi="Times New Roman" w:cs="Times New Roman"/>
          <w:sz w:val="24"/>
          <w:szCs w:val="24"/>
          <w:lang w:eastAsia="de-DE"/>
        </w:rPr>
        <w:t>Brandenburg</w:t>
      </w:r>
      <w:r>
        <w:rPr>
          <w:rFonts w:ascii="Times New Roman" w:eastAsia="Times New Roman" w:hAnsi="Times New Roman" w:cs="Times New Roman"/>
          <w:sz w:val="24"/>
          <w:szCs w:val="24"/>
          <w:lang w:eastAsia="de-DE"/>
        </w:rPr>
        <w:t>&lt;/i&gt;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2340E98C" w14:textId="38AD4AC1"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6,</w:t>
      </w:r>
      <w:r>
        <w:rPr>
          <w:rFonts w:ascii="Times New Roman" w:eastAsia="Times New Roman" w:hAnsi="Times New Roman" w:cs="Times New Roman"/>
          <w:sz w:val="24"/>
          <w:szCs w:val="24"/>
          <w:lang w:eastAsia="de-DE"/>
        </w:rPr>
        <w:t>5</w:t>
      </w:r>
      <w:r>
        <w:rPr>
          <w:rFonts w:ascii="Times New Roman" w:eastAsia="Times New Roman" w:hAnsi="Times New Roman" w:cs="Times New Roman"/>
          <w:sz w:val="24"/>
          <w:szCs w:val="24"/>
          <w:lang w:eastAsia="de-DE"/>
        </w:rPr>
        <w:t>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0C4C5C2E" w14:textId="5D56A27B"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3</w:t>
      </w:r>
      <w:r>
        <w:rPr>
          <w:rFonts w:ascii="Times New Roman" w:eastAsia="Times New Roman" w:hAnsi="Times New Roman" w:cs="Times New Roman"/>
          <w:sz w:val="24"/>
          <w:szCs w:val="24"/>
          <w:lang w:eastAsia="de-DE"/>
        </w:rPr>
        <w:t>2.5</w:t>
      </w:r>
      <w:r>
        <w:rPr>
          <w:rFonts w:ascii="Times New Roman" w:eastAsia="Times New Roman" w:hAnsi="Times New Roman" w:cs="Times New Roman"/>
          <w:sz w:val="24"/>
          <w:szCs w:val="24"/>
          <w:lang w:eastAsia="de-DE"/>
        </w:rPr>
        <w:t>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68790CA7"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4F550B04" w14:textId="0E8CE8EC"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Pr>
          <w:rFonts w:ascii="Times New Roman" w:eastAsia="Times New Roman" w:hAnsi="Times New Roman" w:cs="Times New Roman"/>
          <w:sz w:val="24"/>
          <w:szCs w:val="24"/>
          <w:lang w:eastAsia="de-DE"/>
        </w:rPr>
        <w:t>&lt;i&gt;</w:t>
      </w:r>
      <w:r>
        <w:rPr>
          <w:rFonts w:ascii="Times New Roman" w:eastAsia="Times New Roman" w:hAnsi="Times New Roman" w:cs="Times New Roman"/>
          <w:sz w:val="24"/>
          <w:szCs w:val="24"/>
          <w:lang w:eastAsia="de-DE"/>
        </w:rPr>
        <w:t>Nordrhein-Westfalen</w:t>
      </w:r>
      <w:r>
        <w:rPr>
          <w:rFonts w:ascii="Times New Roman" w:eastAsia="Times New Roman" w:hAnsi="Times New Roman" w:cs="Times New Roman"/>
          <w:sz w:val="24"/>
          <w:szCs w:val="24"/>
          <w:lang w:eastAsia="de-DE"/>
        </w:rPr>
        <w:t>&lt;/i&gt;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0C947AC3"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6,50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37364A4E"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32.500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38CD6668"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038E8050" w14:textId="0C5DD01F"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Pr>
          <w:rFonts w:ascii="Times New Roman" w:eastAsia="Times New Roman" w:hAnsi="Times New Roman" w:cs="Times New Roman"/>
          <w:sz w:val="24"/>
          <w:szCs w:val="24"/>
          <w:lang w:eastAsia="de-DE"/>
        </w:rPr>
        <w:t>&lt;i&gt;</w:t>
      </w:r>
      <w:r>
        <w:rPr>
          <w:rFonts w:ascii="Times New Roman" w:eastAsia="Times New Roman" w:hAnsi="Times New Roman" w:cs="Times New Roman"/>
          <w:sz w:val="24"/>
          <w:szCs w:val="24"/>
          <w:lang w:eastAsia="de-DE"/>
        </w:rPr>
        <w:t>Saarland</w:t>
      </w:r>
      <w:r>
        <w:rPr>
          <w:rFonts w:ascii="Times New Roman" w:eastAsia="Times New Roman" w:hAnsi="Times New Roman" w:cs="Times New Roman"/>
          <w:sz w:val="24"/>
          <w:szCs w:val="24"/>
          <w:lang w:eastAsia="de-DE"/>
        </w:rPr>
        <w:t>&lt;/i&gt;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0CDD2860"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6,50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1B629DE7"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32.500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31507525"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58D15F7E" w14:textId="664B5EE6"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Pr>
          <w:rFonts w:ascii="Times New Roman" w:eastAsia="Times New Roman" w:hAnsi="Times New Roman" w:cs="Times New Roman"/>
          <w:sz w:val="24"/>
          <w:szCs w:val="24"/>
          <w:lang w:eastAsia="de-DE"/>
        </w:rPr>
        <w:t>&lt;i&gt;S</w:t>
      </w:r>
      <w:r>
        <w:rPr>
          <w:rFonts w:ascii="Times New Roman" w:eastAsia="Times New Roman" w:hAnsi="Times New Roman" w:cs="Times New Roman"/>
          <w:sz w:val="24"/>
          <w:szCs w:val="24"/>
          <w:lang w:eastAsia="de-DE"/>
        </w:rPr>
        <w:t>chleswig-Holstein</w:t>
      </w:r>
      <w:r>
        <w:rPr>
          <w:rFonts w:ascii="Times New Roman" w:eastAsia="Times New Roman" w:hAnsi="Times New Roman" w:cs="Times New Roman"/>
          <w:sz w:val="24"/>
          <w:szCs w:val="24"/>
          <w:lang w:eastAsia="de-DE"/>
        </w:rPr>
        <w:t>&lt;/i&gt;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7349528A"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6,50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5EF07C4E"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32.500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4ADDA60F"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006F3253" w14:textId="2CD4C9B2"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&gt;&lt;strong&gt;</w:t>
      </w:r>
      <w:r>
        <w:rPr>
          <w:rFonts w:ascii="Times New Roman" w:eastAsia="Times New Roman" w:hAnsi="Times New Roman" w:cs="Times New Roman"/>
          <w:sz w:val="24"/>
          <w:szCs w:val="24"/>
          <w:lang w:eastAsia="de-DE"/>
        </w:rPr>
        <w:t>&lt;i&gt;</w:t>
      </w:r>
      <w:r>
        <w:rPr>
          <w:rFonts w:ascii="Times New Roman" w:eastAsia="Times New Roman" w:hAnsi="Times New Roman" w:cs="Times New Roman"/>
          <w:sz w:val="24"/>
          <w:szCs w:val="24"/>
          <w:lang w:eastAsia="de-DE"/>
        </w:rPr>
        <w:t>Thüringen</w:t>
      </w:r>
      <w:r>
        <w:rPr>
          <w:rFonts w:ascii="Times New Roman" w:eastAsia="Times New Roman" w:hAnsi="Times New Roman" w:cs="Times New Roman"/>
          <w:sz w:val="24"/>
          <w:szCs w:val="24"/>
          <w:lang w:eastAsia="de-DE"/>
        </w:rPr>
        <w:t>&lt;/i&gt;</w:t>
      </w:r>
      <w:r w:rsidRPr="004E38D6">
        <w:rPr>
          <w:rFonts w:ascii="Times New Roman" w:eastAsia="Times New Roman" w:hAnsi="Times New Roman" w:cs="Times New Roman"/>
          <w:sz w:val="24"/>
          <w:szCs w:val="24"/>
          <w:lang w:eastAsia="de-DE"/>
        </w:rPr>
        <w:t>&lt;/strong&gt;&lt;/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44EA5246"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6,50 Prozent</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6C632324" w14:textId="77777777" w:rsidR="005673F6" w:rsidRPr="004E38D6" w:rsidRDefault="005673F6" w:rsidP="005673F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t>32.500 Euro</w:t>
      </w: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td</w:t>
      </w:r>
      <w:proofErr w:type="spellEnd"/>
      <w:r w:rsidRPr="004E38D6">
        <w:rPr>
          <w:rFonts w:ascii="Times New Roman" w:eastAsia="Times New Roman" w:hAnsi="Times New Roman" w:cs="Times New Roman"/>
          <w:sz w:val="24"/>
          <w:szCs w:val="24"/>
          <w:lang w:eastAsia="de-DE"/>
        </w:rPr>
        <w:t>&gt;</w:t>
      </w:r>
    </w:p>
    <w:p w14:paraId="3DC9BE73" w14:textId="7A4A83EF" w:rsidR="005673F6" w:rsidRPr="004E38D6" w:rsidRDefault="005673F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lastRenderedPageBreak/>
        <w:t>&lt;/</w:t>
      </w:r>
      <w:proofErr w:type="spellStart"/>
      <w:r w:rsidRPr="004E38D6">
        <w:rPr>
          <w:rFonts w:ascii="Times New Roman" w:eastAsia="Times New Roman" w:hAnsi="Times New Roman" w:cs="Times New Roman"/>
          <w:sz w:val="24"/>
          <w:szCs w:val="24"/>
          <w:lang w:eastAsia="de-DE"/>
        </w:rPr>
        <w:t>tr</w:t>
      </w:r>
      <w:proofErr w:type="spellEnd"/>
      <w:r w:rsidRPr="004E38D6">
        <w:rPr>
          <w:rFonts w:ascii="Times New Roman" w:eastAsia="Times New Roman" w:hAnsi="Times New Roman" w:cs="Times New Roman"/>
          <w:sz w:val="24"/>
          <w:szCs w:val="24"/>
          <w:lang w:eastAsia="de-DE"/>
        </w:rPr>
        <w:t>&gt;</w:t>
      </w:r>
    </w:p>
    <w:p w14:paraId="36CD1274" w14:textId="77777777" w:rsidR="004E38D6" w:rsidRPr="004E38D6"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tbody</w:t>
      </w:r>
      <w:proofErr w:type="spellEnd"/>
      <w:r w:rsidRPr="004E38D6">
        <w:rPr>
          <w:rFonts w:ascii="Times New Roman" w:eastAsia="Times New Roman" w:hAnsi="Times New Roman" w:cs="Times New Roman"/>
          <w:sz w:val="24"/>
          <w:szCs w:val="24"/>
          <w:lang w:eastAsia="de-DE"/>
        </w:rPr>
        <w:t>&gt;</w:t>
      </w:r>
    </w:p>
    <w:p w14:paraId="17C07C8D" w14:textId="64414893" w:rsidR="00C05197" w:rsidRDefault="004E38D6" w:rsidP="004E38D6">
      <w:pPr>
        <w:spacing w:before="100" w:beforeAutospacing="1" w:after="100" w:afterAutospacing="1" w:line="240" w:lineRule="auto"/>
        <w:rPr>
          <w:rFonts w:ascii="Times New Roman" w:eastAsia="Times New Roman" w:hAnsi="Times New Roman" w:cs="Times New Roman"/>
          <w:sz w:val="24"/>
          <w:szCs w:val="24"/>
          <w:lang w:eastAsia="de-DE"/>
        </w:rPr>
      </w:pPr>
      <w:r w:rsidRPr="004E38D6">
        <w:rPr>
          <w:rFonts w:ascii="Times New Roman" w:eastAsia="Times New Roman" w:hAnsi="Times New Roman" w:cs="Times New Roman"/>
          <w:sz w:val="24"/>
          <w:szCs w:val="24"/>
          <w:lang w:eastAsia="de-DE"/>
        </w:rPr>
        <w:t>&lt;/</w:t>
      </w:r>
      <w:proofErr w:type="spellStart"/>
      <w:r w:rsidRPr="004E38D6">
        <w:rPr>
          <w:rFonts w:ascii="Times New Roman" w:eastAsia="Times New Roman" w:hAnsi="Times New Roman" w:cs="Times New Roman"/>
          <w:sz w:val="24"/>
          <w:szCs w:val="24"/>
          <w:lang w:eastAsia="de-DE"/>
        </w:rPr>
        <w:t>table</w:t>
      </w:r>
      <w:proofErr w:type="spellEnd"/>
      <w:r w:rsidRPr="004E38D6">
        <w:rPr>
          <w:rFonts w:ascii="Times New Roman" w:eastAsia="Times New Roman" w:hAnsi="Times New Roman" w:cs="Times New Roman"/>
          <w:sz w:val="24"/>
          <w:szCs w:val="24"/>
          <w:lang w:eastAsia="de-DE"/>
        </w:rPr>
        <w:t>&gt;</w:t>
      </w:r>
    </w:p>
    <w:p w14:paraId="378A269D" w14:textId="49F82E80" w:rsidR="00526B15" w:rsidRDefault="00526B15"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511CB9B1" w14:textId="3AF087A3" w:rsidR="00526B15" w:rsidRDefault="00526B15"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&lt;p&gt;&lt;strong&gt;&lt;u&gt;TIPP&lt;/u&gt;&lt;/strong&gt;: Im Bundesland &lt;i&gt;Sachsen&lt;/i&gt; ist die Grunderwerbssteuer bisweilen immer noch besonders niedrig</w:t>
      </w:r>
      <w:r w:rsidR="00A33F27">
        <w:rPr>
          <w:rFonts w:ascii="Times New Roman" w:eastAsia="Times New Roman" w:hAnsi="Times New Roman" w:cs="Times New Roman"/>
          <w:sz w:val="24"/>
          <w:szCs w:val="24"/>
          <w:lang w:eastAsia="de-DE"/>
        </w:rPr>
        <w:t xml:space="preserve">. Daher würde </w:t>
      </w:r>
      <w:r>
        <w:rPr>
          <w:rFonts w:ascii="Times New Roman" w:eastAsia="Times New Roman" w:hAnsi="Times New Roman" w:cs="Times New Roman"/>
          <w:sz w:val="24"/>
          <w:szCs w:val="24"/>
          <w:lang w:eastAsia="de-DE"/>
        </w:rPr>
        <w:t xml:space="preserve">ein potenzieller Immobilienkauf hier </w:t>
      </w:r>
      <w:r w:rsidR="00A33F27">
        <w:rPr>
          <w:rFonts w:ascii="Times New Roman" w:eastAsia="Times New Roman" w:hAnsi="Times New Roman" w:cs="Times New Roman"/>
          <w:sz w:val="24"/>
          <w:szCs w:val="24"/>
          <w:lang w:eastAsia="de-DE"/>
        </w:rPr>
        <w:t>deutlich weniger kosten, als beispielsweise im benachbarten &lt;i&gt;Brandenburg&lt;/i</w:t>
      </w:r>
      <w:proofErr w:type="gramStart"/>
      <w:r w:rsidR="00A33F27">
        <w:rPr>
          <w:rFonts w:ascii="Times New Roman" w:eastAsia="Times New Roman" w:hAnsi="Times New Roman" w:cs="Times New Roman"/>
          <w:sz w:val="24"/>
          <w:szCs w:val="24"/>
          <w:lang w:eastAsia="de-DE"/>
        </w:rPr>
        <w:t>&gt;.&lt;</w:t>
      </w:r>
      <w:proofErr w:type="gramEnd"/>
      <w:r w:rsidR="00A33F27">
        <w:rPr>
          <w:rFonts w:ascii="Times New Roman" w:eastAsia="Times New Roman" w:hAnsi="Times New Roman" w:cs="Times New Roman"/>
          <w:sz w:val="24"/>
          <w:szCs w:val="24"/>
          <w:lang w:eastAsia="de-DE"/>
        </w:rPr>
        <w:t>/p&gt;</w:t>
      </w:r>
    </w:p>
    <w:p w14:paraId="38903E93" w14:textId="10BD5663" w:rsidR="00A33F27" w:rsidRDefault="00A33F27"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4AA7C44B" w14:textId="744861BB" w:rsidR="00A33F27" w:rsidRDefault="00A33F27"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&lt;h3&gt;</w:t>
      </w:r>
      <w:r w:rsidR="009E3652">
        <w:rPr>
          <w:rFonts w:ascii="Times New Roman" w:eastAsia="Times New Roman" w:hAnsi="Times New Roman" w:cs="Times New Roman"/>
          <w:sz w:val="24"/>
          <w:szCs w:val="24"/>
          <w:lang w:eastAsia="de-DE"/>
        </w:rPr>
        <w:t>Wann keine Grunderwerbssteuer erhoben wird&lt;/h3&gt;</w:t>
      </w:r>
      <w:r w:rsidR="009E3652">
        <w:rPr>
          <w:rFonts w:ascii="Times New Roman" w:eastAsia="Times New Roman" w:hAnsi="Times New Roman" w:cs="Times New Roman"/>
          <w:sz w:val="24"/>
          <w:szCs w:val="24"/>
          <w:lang w:eastAsia="de-DE"/>
        </w:rPr>
        <w:br/>
      </w:r>
    </w:p>
    <w:p w14:paraId="17DA47EF" w14:textId="093FE613" w:rsidR="009E3652" w:rsidRDefault="009E3652"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E95AD1">
        <w:rPr>
          <w:rFonts w:ascii="Times New Roman" w:eastAsia="Times New Roman" w:hAnsi="Times New Roman" w:cs="Times New Roman"/>
          <w:sz w:val="24"/>
          <w:szCs w:val="24"/>
          <w:lang w:eastAsia="de-DE"/>
        </w:rPr>
        <w:t xml:space="preserve">Zur Thematik Grunderwerbssteuer wann fällig und wann nicht: Für &lt;strong&gt;private Immobilienkäufer&lt;/strong&gt; fällt die Grunderwerbssteuer beim Immobilienerwerb nur bei Kaufpreisen &lt;strong&gt;unter 2.500 Euro&lt;/strong&gt; nicht an (siehe </w:t>
      </w:r>
      <w:r w:rsidR="00E95AD1" w:rsidRPr="00E95AD1">
        <w:rPr>
          <w:rFonts w:ascii="Times New Roman" w:eastAsia="Times New Roman" w:hAnsi="Times New Roman" w:cs="Times New Roman"/>
          <w:sz w:val="24"/>
          <w:szCs w:val="24"/>
          <w:lang w:eastAsia="de-DE"/>
        </w:rPr>
        <w:t xml:space="preserve">&lt;a </w:t>
      </w:r>
      <w:proofErr w:type="spellStart"/>
      <w:r w:rsidR="00E95AD1" w:rsidRPr="00E95AD1">
        <w:rPr>
          <w:rFonts w:ascii="Times New Roman" w:eastAsia="Times New Roman" w:hAnsi="Times New Roman" w:cs="Times New Roman"/>
          <w:sz w:val="24"/>
          <w:szCs w:val="24"/>
          <w:lang w:eastAsia="de-DE"/>
        </w:rPr>
        <w:t>href</w:t>
      </w:r>
      <w:proofErr w:type="spellEnd"/>
      <w:r w:rsidR="00E95AD1" w:rsidRPr="00E95AD1">
        <w:rPr>
          <w:rFonts w:ascii="Times New Roman" w:eastAsia="Times New Roman" w:hAnsi="Times New Roman" w:cs="Times New Roman"/>
          <w:sz w:val="24"/>
          <w:szCs w:val="24"/>
          <w:lang w:eastAsia="de-DE"/>
        </w:rPr>
        <w:t>="https://datenbank.nwb.de/Dokument/78998_3/"&gt;</w:t>
      </w:r>
      <w:r w:rsidR="00E95AD1">
        <w:rPr>
          <w:rFonts w:ascii="Times New Roman" w:eastAsia="Times New Roman" w:hAnsi="Times New Roman" w:cs="Times New Roman"/>
          <w:sz w:val="24"/>
          <w:szCs w:val="24"/>
          <w:lang w:eastAsia="de-DE"/>
        </w:rPr>
        <w:t>§3 GrEStG</w:t>
      </w:r>
      <w:r w:rsidR="00E95AD1" w:rsidRPr="00E95AD1">
        <w:rPr>
          <w:rFonts w:ascii="Times New Roman" w:eastAsia="Times New Roman" w:hAnsi="Times New Roman" w:cs="Times New Roman"/>
          <w:sz w:val="24"/>
          <w:szCs w:val="24"/>
          <w:lang w:eastAsia="de-DE"/>
        </w:rPr>
        <w:t>&lt;/a&gt;</w:t>
      </w:r>
      <w:r w:rsidR="00E95AD1">
        <w:rPr>
          <w:rFonts w:ascii="Times New Roman" w:eastAsia="Times New Roman" w:hAnsi="Times New Roman" w:cs="Times New Roman"/>
          <w:sz w:val="24"/>
          <w:szCs w:val="24"/>
          <w:lang w:eastAsia="de-DE"/>
        </w:rPr>
        <w:t xml:space="preserve">). Aber auch der Grundstückserwerb durch &lt;strong&gt;Immobilienerbe&lt;/strong&gt; oder &lt;strong&gt;Immobilienschenkung&lt;/strong&gt; ist für den Erbenden, beziehungsweise Beschenkten in jedem Fall grunderwerbssteuerbefreit. Ebenfalls von der Grunderwerbssteuerpflicht ausgenommen sind &lt;strong&gt;Immobilienkäufe&lt;/strong&gt; von &lt;strong&gt;Verwandten 1. Grades&lt;/strong&gt; </w:t>
      </w:r>
      <w:r w:rsidR="00E95AD1">
        <w:rPr>
          <w:rFonts w:ascii="Times New Roman" w:eastAsia="Times New Roman" w:hAnsi="Times New Roman" w:cs="Times New Roman"/>
          <w:sz w:val="24"/>
          <w:szCs w:val="24"/>
          <w:lang w:eastAsia="de-DE"/>
        </w:rPr>
        <w:t xml:space="preserve">– </w:t>
      </w:r>
      <w:r w:rsidR="00E95AD1">
        <w:rPr>
          <w:rFonts w:ascii="Times New Roman" w:eastAsia="Times New Roman" w:hAnsi="Times New Roman" w:cs="Times New Roman"/>
          <w:sz w:val="24"/>
          <w:szCs w:val="24"/>
          <w:lang w:eastAsia="de-DE"/>
        </w:rPr>
        <w:t xml:space="preserve">wie beispielsweise von </w:t>
      </w:r>
      <w:r w:rsidR="00B0754D">
        <w:rPr>
          <w:rFonts w:ascii="Times New Roman" w:eastAsia="Times New Roman" w:hAnsi="Times New Roman" w:cs="Times New Roman"/>
          <w:sz w:val="24"/>
          <w:szCs w:val="24"/>
          <w:lang w:eastAsia="de-DE"/>
        </w:rPr>
        <w:t>Ehepartnern, Lebenspartnern oder von den eigenen Kindern.&lt;/p&gt;</w:t>
      </w:r>
    </w:p>
    <w:p w14:paraId="03164613" w14:textId="088B07B8" w:rsidR="00904C23" w:rsidRDefault="00904C23"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58B3D5E4" w14:textId="1A276D3D" w:rsidR="00904C23" w:rsidRDefault="00904C23"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&lt;h3&gt;</w:t>
      </w:r>
      <w:r w:rsidR="005109B7">
        <w:rPr>
          <w:rFonts w:ascii="Times New Roman" w:eastAsia="Times New Roman" w:hAnsi="Times New Roman" w:cs="Times New Roman"/>
          <w:sz w:val="24"/>
          <w:szCs w:val="24"/>
          <w:lang w:eastAsia="de-DE"/>
        </w:rPr>
        <w:t>So kann die individuelle Grunderwerbssteuer reduziert werden&lt;/h3&gt;</w:t>
      </w:r>
    </w:p>
    <w:p w14:paraId="621A05F9" w14:textId="1B64197F" w:rsidR="00904C23" w:rsidRDefault="00904C23"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6A32E72A" w14:textId="197A903A" w:rsidR="00904C23" w:rsidRDefault="00904C23"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A36417">
        <w:rPr>
          <w:rFonts w:ascii="Times New Roman" w:eastAsia="Times New Roman" w:hAnsi="Times New Roman" w:cs="Times New Roman"/>
          <w:sz w:val="24"/>
          <w:szCs w:val="24"/>
          <w:lang w:eastAsia="de-DE"/>
        </w:rPr>
        <w:t>Neben den bereits erwähnten Ausnahmefällen, in dene</w:t>
      </w:r>
      <w:r w:rsidR="00CB5F05">
        <w:rPr>
          <w:rFonts w:ascii="Times New Roman" w:eastAsia="Times New Roman" w:hAnsi="Times New Roman" w:cs="Times New Roman"/>
          <w:sz w:val="24"/>
          <w:szCs w:val="24"/>
          <w:lang w:eastAsia="de-DE"/>
        </w:rPr>
        <w:t>n zum Beispiel keine Grunderwerbssteuern bei Schenkung gezahlt werden müssen, gibt es aber noch weitere &lt;strong&gt;Steuerreduktionsmöglichkeiten&lt;/strong&gt; in Bezug auf die Grunderwerbssteuer. Den Steuersatz selbst können Sie zwar nicht beeinflussen (abgesehen von der Auswahl des Bundeslandes), wohl aber den &lt;strong&gt;Kaufpreis&lt;/strong&gt; Ihrer Immobilie. Denn auf diesen wird die Grunderwerbssteuer beim Hauskauf schlussendlich erhoben. Den individuellen Kaufpreis Ihrer Immobilie können Sie beispielsweise folgendermaßen (und &lt;strong&gt;legal&lt;/strong&gt;!) reduzieren:&lt;/p&gt;</w:t>
      </w:r>
    </w:p>
    <w:p w14:paraId="0DFBCACE" w14:textId="0F9FEA20" w:rsidR="00CB5F05" w:rsidRDefault="00CB5F05"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04E58454" w14:textId="091485CC" w:rsidR="00CB5F05" w:rsidRDefault="00CB5F05"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w:t>
      </w:r>
      <w:proofErr w:type="spellStart"/>
      <w:r>
        <w:rPr>
          <w:rFonts w:ascii="Times New Roman" w:eastAsia="Times New Roman" w:hAnsi="Times New Roman" w:cs="Times New Roman"/>
          <w:sz w:val="24"/>
          <w:szCs w:val="24"/>
          <w:lang w:eastAsia="de-DE"/>
        </w:rPr>
        <w:t>ul</w:t>
      </w:r>
      <w:proofErr w:type="spellEnd"/>
      <w:r>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br/>
        <w:t>&lt;li&gt;nur von der Immobilie &lt;strong&gt;untrennbare&lt;/strong&gt; Dinge auch wirklich im Kaufvertrag berücksichtigen (bewegliche Objekte wie beispielsweise &lt;strong&gt;Küchen&lt;/strong, &lt;strong&gt;Gartenhäuser&lt;/strong&gt; oder &lt;strong&gt;Markisen&lt;/strong&gt; können gesondert abgerechnet werden)&lt;/li&gt;</w:t>
      </w:r>
    </w:p>
    <w:p w14:paraId="735D983B" w14:textId="456E9488" w:rsidR="00CB5F05" w:rsidRDefault="00CB5F05"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lastRenderedPageBreak/>
        <w:t>&lt;li&gt;</w:t>
      </w:r>
      <w:r w:rsidR="006D0F16">
        <w:rPr>
          <w:rFonts w:ascii="Times New Roman" w:eastAsia="Times New Roman" w:hAnsi="Times New Roman" w:cs="Times New Roman"/>
          <w:sz w:val="24"/>
          <w:szCs w:val="24"/>
          <w:lang w:eastAsia="de-DE"/>
        </w:rPr>
        <w:t xml:space="preserve">gesonderte Ausweisung der &lt;strong&gt;Instandhaltungsrücklage&lt;/strong&gt; bei Hauskäufen (vor allem bei Eigentumswohnungen mit angeschlossenen </w:t>
      </w:r>
      <w:proofErr w:type="gramStart"/>
      <w:r w:rsidR="006D0F16">
        <w:rPr>
          <w:rFonts w:ascii="Times New Roman" w:eastAsia="Times New Roman" w:hAnsi="Times New Roman" w:cs="Times New Roman"/>
          <w:sz w:val="24"/>
          <w:szCs w:val="24"/>
          <w:lang w:eastAsia="de-DE"/>
        </w:rPr>
        <w:t>Wohneigentümergemeinschaften)&lt;</w:t>
      </w:r>
      <w:proofErr w:type="gramEnd"/>
      <w:r w:rsidR="006D0F16">
        <w:rPr>
          <w:rFonts w:ascii="Times New Roman" w:eastAsia="Times New Roman" w:hAnsi="Times New Roman" w:cs="Times New Roman"/>
          <w:sz w:val="24"/>
          <w:szCs w:val="24"/>
          <w:lang w:eastAsia="de-DE"/>
        </w:rPr>
        <w:t>/li&gt;</w:t>
      </w:r>
    </w:p>
    <w:p w14:paraId="3E44FAC0" w14:textId="5362715D" w:rsidR="006D0F16" w:rsidRDefault="006D0F16"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&lt;li&gt;Grundstückskauf und Hauskauf in zwei voneinander unabhängigen Verträgen abhandeln (dann wird die Grunderwerbssteuer nur auf das Grundstück </w:t>
      </w:r>
      <w:proofErr w:type="gramStart"/>
      <w:r>
        <w:rPr>
          <w:rFonts w:ascii="Times New Roman" w:eastAsia="Times New Roman" w:hAnsi="Times New Roman" w:cs="Times New Roman"/>
          <w:sz w:val="24"/>
          <w:szCs w:val="24"/>
          <w:lang w:eastAsia="de-DE"/>
        </w:rPr>
        <w:t>erhoben)&lt;</w:t>
      </w:r>
      <w:proofErr w:type="gramEnd"/>
      <w:r>
        <w:rPr>
          <w:rFonts w:ascii="Times New Roman" w:eastAsia="Times New Roman" w:hAnsi="Times New Roman" w:cs="Times New Roman"/>
          <w:sz w:val="24"/>
          <w:szCs w:val="24"/>
          <w:lang w:eastAsia="de-DE"/>
        </w:rPr>
        <w:t>/li&gt;</w:t>
      </w:r>
    </w:p>
    <w:p w14:paraId="02A3DFFF" w14:textId="2CA267A6" w:rsidR="006D0F16" w:rsidRDefault="006D0F16"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w:t>
      </w:r>
      <w:proofErr w:type="spellStart"/>
      <w:r>
        <w:rPr>
          <w:rFonts w:ascii="Times New Roman" w:eastAsia="Times New Roman" w:hAnsi="Times New Roman" w:cs="Times New Roman"/>
          <w:sz w:val="24"/>
          <w:szCs w:val="24"/>
          <w:lang w:eastAsia="de-DE"/>
        </w:rPr>
        <w:t>ul</w:t>
      </w:r>
      <w:proofErr w:type="spellEnd"/>
      <w:r>
        <w:rPr>
          <w:rFonts w:ascii="Times New Roman" w:eastAsia="Times New Roman" w:hAnsi="Times New Roman" w:cs="Times New Roman"/>
          <w:sz w:val="24"/>
          <w:szCs w:val="24"/>
          <w:lang w:eastAsia="de-DE"/>
        </w:rPr>
        <w:t>&gt;</w:t>
      </w:r>
      <w:r>
        <w:rPr>
          <w:rFonts w:ascii="Times New Roman" w:eastAsia="Times New Roman" w:hAnsi="Times New Roman" w:cs="Times New Roman"/>
          <w:sz w:val="24"/>
          <w:szCs w:val="24"/>
          <w:lang w:eastAsia="de-DE"/>
        </w:rPr>
        <w:br/>
      </w:r>
    </w:p>
    <w:p w14:paraId="41A404E1" w14:textId="523B6893" w:rsidR="006D0F16" w:rsidRDefault="006D0F16"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&lt;p&gt;&lt;strong&gt;&lt;u&gt;TIPP&lt;/u&gt;&lt;/strong&gt;: Bleiben Sie bei den herausgerechneten Extras sowie dem Abzug durch potenziell getätigte Modernisierungsmaßnahmen in jedem Fall </w:t>
      </w:r>
      <w:r w:rsidRPr="006D0F16">
        <w:rPr>
          <w:rFonts w:ascii="Times New Roman" w:eastAsia="Times New Roman" w:hAnsi="Times New Roman" w:cs="Times New Roman"/>
          <w:sz w:val="24"/>
          <w:szCs w:val="24"/>
          <w:lang w:eastAsia="de-DE"/>
        </w:rPr>
        <w:t>&lt;a href="https://www.wiwo.de/finanzen/immobilien/immobilien-profis-zahlen-meist-gar-keine-grunderwerbsteuer/12239638-3.html"&gt;</w:t>
      </w:r>
      <w:r>
        <w:rPr>
          <w:rFonts w:ascii="Times New Roman" w:eastAsia="Times New Roman" w:hAnsi="Times New Roman" w:cs="Times New Roman"/>
          <w:sz w:val="24"/>
          <w:szCs w:val="24"/>
          <w:lang w:eastAsia="de-DE"/>
        </w:rPr>
        <w:t>unterhalb von 15 Prozent des Kaufpreises</w:t>
      </w:r>
      <w:r w:rsidRPr="006D0F16">
        <w:rPr>
          <w:rFonts w:ascii="Times New Roman" w:eastAsia="Times New Roman" w:hAnsi="Times New Roman" w:cs="Times New Roman"/>
          <w:sz w:val="24"/>
          <w:szCs w:val="24"/>
          <w:lang w:eastAsia="de-DE"/>
        </w:rPr>
        <w:t>&lt;/a&gt;</w:t>
      </w:r>
      <w:r>
        <w:rPr>
          <w:rFonts w:ascii="Times New Roman" w:eastAsia="Times New Roman" w:hAnsi="Times New Roman" w:cs="Times New Roman"/>
          <w:sz w:val="24"/>
          <w:szCs w:val="24"/>
          <w:lang w:eastAsia="de-DE"/>
        </w:rPr>
        <w:t xml:space="preserve">. Auch sollten Belege für das Finanzamt bereitgelegt werden. Im Schnitt lässt sich die individuelle Grunderwerbssteuer so um mehrere hundert, bis gar tausend Euro </w:t>
      </w:r>
      <w:proofErr w:type="gramStart"/>
      <w:r>
        <w:rPr>
          <w:rFonts w:ascii="Times New Roman" w:eastAsia="Times New Roman" w:hAnsi="Times New Roman" w:cs="Times New Roman"/>
          <w:sz w:val="24"/>
          <w:szCs w:val="24"/>
          <w:lang w:eastAsia="de-DE"/>
        </w:rPr>
        <w:t>senken!&lt;</w:t>
      </w:r>
      <w:proofErr w:type="gramEnd"/>
      <w:r>
        <w:rPr>
          <w:rFonts w:ascii="Times New Roman" w:eastAsia="Times New Roman" w:hAnsi="Times New Roman" w:cs="Times New Roman"/>
          <w:sz w:val="24"/>
          <w:szCs w:val="24"/>
          <w:lang w:eastAsia="de-DE"/>
        </w:rPr>
        <w:t>/p&gt;</w:t>
      </w:r>
    </w:p>
    <w:p w14:paraId="4C27A2CC" w14:textId="279D4C52" w:rsidR="006D0F16" w:rsidRDefault="006D0F16"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5885A1F5" w14:textId="27BA2015" w:rsidR="006D0F16" w:rsidRDefault="006D0F16"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&lt;h2&gt;</w:t>
      </w:r>
      <w:r w:rsidR="00A423E7">
        <w:rPr>
          <w:rFonts w:ascii="Times New Roman" w:eastAsia="Times New Roman" w:hAnsi="Times New Roman" w:cs="Times New Roman"/>
          <w:sz w:val="24"/>
          <w:szCs w:val="24"/>
          <w:lang w:eastAsia="de-DE"/>
        </w:rPr>
        <w:t>Wer die Grunderwerbssteuer eigentlich empfängt&lt;/h2&gt;</w:t>
      </w:r>
    </w:p>
    <w:p w14:paraId="2A6D8F23" w14:textId="4818EC75" w:rsidR="00A423E7" w:rsidRDefault="00A423E7"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649DC299" w14:textId="4068DD31" w:rsidR="00364175" w:rsidRDefault="00A423E7"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364175">
        <w:rPr>
          <w:rFonts w:ascii="Times New Roman" w:eastAsia="Times New Roman" w:hAnsi="Times New Roman" w:cs="Times New Roman"/>
          <w:sz w:val="24"/>
          <w:szCs w:val="24"/>
          <w:lang w:eastAsia="de-DE"/>
        </w:rPr>
        <w:t xml:space="preserve">Da die Grunderwerbssteuer beim Hauskauf eine </w:t>
      </w:r>
      <w:r w:rsidR="00364175" w:rsidRPr="00364175">
        <w:rPr>
          <w:rFonts w:ascii="Times New Roman" w:eastAsia="Times New Roman" w:hAnsi="Times New Roman" w:cs="Times New Roman"/>
          <w:sz w:val="24"/>
          <w:szCs w:val="24"/>
          <w:lang w:eastAsia="de-DE"/>
        </w:rPr>
        <w:t>&lt;ahref="https://de.wikipedia.org/wiki/Grunderwerbsteuer_(Deutschland)"&gt;</w:t>
      </w:r>
      <w:r w:rsidR="00364175">
        <w:rPr>
          <w:rFonts w:ascii="Times New Roman" w:eastAsia="Times New Roman" w:hAnsi="Times New Roman" w:cs="Times New Roman"/>
          <w:sz w:val="24"/>
          <w:szCs w:val="24"/>
          <w:lang w:eastAsia="de-DE"/>
        </w:rPr>
        <w:t>Ländersteuer</w:t>
      </w:r>
      <w:r w:rsidR="00364175" w:rsidRPr="00364175">
        <w:rPr>
          <w:rFonts w:ascii="Times New Roman" w:eastAsia="Times New Roman" w:hAnsi="Times New Roman" w:cs="Times New Roman"/>
          <w:sz w:val="24"/>
          <w:szCs w:val="24"/>
          <w:lang w:eastAsia="de-DE"/>
        </w:rPr>
        <w:t>&lt;/a&gt;</w:t>
      </w:r>
      <w:r w:rsidR="00364175">
        <w:rPr>
          <w:rFonts w:ascii="Times New Roman" w:eastAsia="Times New Roman" w:hAnsi="Times New Roman" w:cs="Times New Roman"/>
          <w:sz w:val="24"/>
          <w:szCs w:val="24"/>
          <w:lang w:eastAsia="de-DE"/>
        </w:rPr>
        <w:t xml:space="preserve"> darstellt, wird diese an die entsprechenden &lt;strong&gt;Kommunen&lt;/strong&gt; weitergeleitet. Dabei handelt es sich um Gemeinden oder Städte, die die Steuereinnahmen für individuelle Haushaltszwecke im Gemeindegebiet </w:t>
      </w:r>
      <w:proofErr w:type="gramStart"/>
      <w:r w:rsidR="00364175">
        <w:rPr>
          <w:rFonts w:ascii="Times New Roman" w:eastAsia="Times New Roman" w:hAnsi="Times New Roman" w:cs="Times New Roman"/>
          <w:sz w:val="24"/>
          <w:szCs w:val="24"/>
          <w:lang w:eastAsia="de-DE"/>
        </w:rPr>
        <w:t>einsetzen.&lt;</w:t>
      </w:r>
      <w:proofErr w:type="gramEnd"/>
      <w:r w:rsidR="00364175">
        <w:rPr>
          <w:rFonts w:ascii="Times New Roman" w:eastAsia="Times New Roman" w:hAnsi="Times New Roman" w:cs="Times New Roman"/>
          <w:sz w:val="24"/>
          <w:szCs w:val="24"/>
          <w:lang w:eastAsia="de-DE"/>
        </w:rPr>
        <w:t>/p&gt;</w:t>
      </w:r>
    </w:p>
    <w:p w14:paraId="11FA89A1" w14:textId="537E9D62" w:rsidR="00364175" w:rsidRDefault="00364175"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3B68A5C6" w14:textId="4C47D182" w:rsidR="00364175" w:rsidRDefault="00364175"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&lt;h2&gt;Häufig gestellte Fragen zur Grunderwerbssteuer&lt;/h2&gt;</w:t>
      </w:r>
      <w:r>
        <w:rPr>
          <w:rFonts w:ascii="Times New Roman" w:eastAsia="Times New Roman" w:hAnsi="Times New Roman" w:cs="Times New Roman"/>
          <w:sz w:val="24"/>
          <w:szCs w:val="24"/>
          <w:lang w:eastAsia="de-DE"/>
        </w:rPr>
        <w:br/>
      </w:r>
    </w:p>
    <w:p w14:paraId="7A3D56E4" w14:textId="391951E8" w:rsidR="00364175" w:rsidRDefault="00364175"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D90CDF">
        <w:rPr>
          <w:rFonts w:ascii="Times New Roman" w:eastAsia="Times New Roman" w:hAnsi="Times New Roman" w:cs="Times New Roman"/>
          <w:sz w:val="24"/>
          <w:szCs w:val="24"/>
          <w:lang w:eastAsia="de-DE"/>
        </w:rPr>
        <w:t xml:space="preserve">Wie hoch ist die Grunderwerbssteuer beim </w:t>
      </w:r>
      <w:proofErr w:type="gramStart"/>
      <w:r w:rsidR="00D90CDF">
        <w:rPr>
          <w:rFonts w:ascii="Times New Roman" w:eastAsia="Times New Roman" w:hAnsi="Times New Roman" w:cs="Times New Roman"/>
          <w:sz w:val="24"/>
          <w:szCs w:val="24"/>
          <w:lang w:eastAsia="de-DE"/>
        </w:rPr>
        <w:t>Hauskauf?&lt;</w:t>
      </w:r>
      <w:proofErr w:type="gramEnd"/>
      <w:r w:rsidR="00D90CDF">
        <w:rPr>
          <w:rFonts w:ascii="Times New Roman" w:eastAsia="Times New Roman" w:hAnsi="Times New Roman" w:cs="Times New Roman"/>
          <w:sz w:val="24"/>
          <w:szCs w:val="24"/>
          <w:lang w:eastAsia="de-DE"/>
        </w:rPr>
        <w:t>p&gt;</w:t>
      </w:r>
    </w:p>
    <w:p w14:paraId="1B681577" w14:textId="030C2417" w:rsidR="00D90CDF" w:rsidRDefault="00D90CDF"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03D14021" w14:textId="7E5FFAA6" w:rsidR="00D90CDF" w:rsidRDefault="00D90CDF"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&lt;p&gt;Die zu zahlende Grunderwerbssteuer beim Hauskauf beziffert sich auf den Kaufpreis, der mit dem bundeslandspezifischen &lt;strong&gt;Grunderwerbssteuersatz&lt;/strong&gt; multipliziert </w:t>
      </w:r>
      <w:proofErr w:type="gramStart"/>
      <w:r>
        <w:rPr>
          <w:rFonts w:ascii="Times New Roman" w:eastAsia="Times New Roman" w:hAnsi="Times New Roman" w:cs="Times New Roman"/>
          <w:sz w:val="24"/>
          <w:szCs w:val="24"/>
          <w:lang w:eastAsia="de-DE"/>
        </w:rPr>
        <w:t>wird.&lt;</w:t>
      </w:r>
      <w:proofErr w:type="gramEnd"/>
      <w:r>
        <w:rPr>
          <w:rFonts w:ascii="Times New Roman" w:eastAsia="Times New Roman" w:hAnsi="Times New Roman" w:cs="Times New Roman"/>
          <w:sz w:val="24"/>
          <w:szCs w:val="24"/>
          <w:lang w:eastAsia="de-DE"/>
        </w:rPr>
        <w:t>/p&gt;</w:t>
      </w:r>
    </w:p>
    <w:p w14:paraId="431FAA91" w14:textId="30DF5B9C" w:rsidR="00D90CDF" w:rsidRDefault="00D90CDF"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03CA4ED6" w14:textId="3F84EB49" w:rsidR="00D90CDF" w:rsidRDefault="00D90CDF"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&lt;p&gt;Die Grunderwerbssteuer ist wann </w:t>
      </w:r>
      <w:proofErr w:type="gramStart"/>
      <w:r>
        <w:rPr>
          <w:rFonts w:ascii="Times New Roman" w:eastAsia="Times New Roman" w:hAnsi="Times New Roman" w:cs="Times New Roman"/>
          <w:sz w:val="24"/>
          <w:szCs w:val="24"/>
          <w:lang w:eastAsia="de-DE"/>
        </w:rPr>
        <w:t>fällig?&lt;</w:t>
      </w:r>
      <w:proofErr w:type="gramEnd"/>
      <w:r>
        <w:rPr>
          <w:rFonts w:ascii="Times New Roman" w:eastAsia="Times New Roman" w:hAnsi="Times New Roman" w:cs="Times New Roman"/>
          <w:sz w:val="24"/>
          <w:szCs w:val="24"/>
          <w:lang w:eastAsia="de-DE"/>
        </w:rPr>
        <w:t>/p&gt;</w:t>
      </w:r>
    </w:p>
    <w:p w14:paraId="69432C94" w14:textId="51121A88" w:rsidR="00D90CDF" w:rsidRDefault="00D90CDF"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3E90BB68" w14:textId="7D0C5E4C" w:rsidR="00D90CDF" w:rsidRDefault="00D90CDF"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&lt;p&gt;Die Grunderwerbssteuer wird im Rahmen der notariellen Beurkundung beim Hauskauf fällig. Sobald der Festsetzungsbescheid vom Finanzamt bei Ihnen eingeht, haben Sie 1 Monat zur Zahlung des vollständigen Grunderwerbssteuerbetrags Zeit. Sobald dies getan wurde, </w:t>
      </w:r>
      <w:r>
        <w:rPr>
          <w:rFonts w:ascii="Times New Roman" w:eastAsia="Times New Roman" w:hAnsi="Times New Roman" w:cs="Times New Roman"/>
          <w:sz w:val="24"/>
          <w:szCs w:val="24"/>
          <w:lang w:eastAsia="de-DE"/>
        </w:rPr>
        <w:lastRenderedPageBreak/>
        <w:t xml:space="preserve">erhalten Sie eine &lt;strong&gt;steuerliche Unbedenklichkeitsbescheinigung&lt;/strong&gt;. Danach werden Sie als neuer Eigentümer ins Grundbuch </w:t>
      </w:r>
      <w:proofErr w:type="gramStart"/>
      <w:r>
        <w:rPr>
          <w:rFonts w:ascii="Times New Roman" w:eastAsia="Times New Roman" w:hAnsi="Times New Roman" w:cs="Times New Roman"/>
          <w:sz w:val="24"/>
          <w:szCs w:val="24"/>
          <w:lang w:eastAsia="de-DE"/>
        </w:rPr>
        <w:t>eingetragen.&lt;</w:t>
      </w:r>
      <w:proofErr w:type="gramEnd"/>
      <w:r>
        <w:rPr>
          <w:rFonts w:ascii="Times New Roman" w:eastAsia="Times New Roman" w:hAnsi="Times New Roman" w:cs="Times New Roman"/>
          <w:sz w:val="24"/>
          <w:szCs w:val="24"/>
          <w:lang w:eastAsia="de-DE"/>
        </w:rPr>
        <w:t>/p&gt;</w:t>
      </w:r>
    </w:p>
    <w:p w14:paraId="5E8A82FE" w14:textId="02D02E02" w:rsidR="00D90CDF" w:rsidRDefault="00D90CDF"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0781AD24" w14:textId="66F026F2" w:rsidR="00D90CDF" w:rsidRDefault="00D90CDF"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573E74">
        <w:rPr>
          <w:rFonts w:ascii="Times New Roman" w:eastAsia="Times New Roman" w:hAnsi="Times New Roman" w:cs="Times New Roman"/>
          <w:sz w:val="24"/>
          <w:szCs w:val="24"/>
          <w:lang w:eastAsia="de-DE"/>
        </w:rPr>
        <w:t xml:space="preserve">Müssen auch gewerbliche Immobilienkäufer, beziehungsweise Unternehmen Grunderwerbssteuern </w:t>
      </w:r>
      <w:proofErr w:type="gramStart"/>
      <w:r w:rsidR="00573E74">
        <w:rPr>
          <w:rFonts w:ascii="Times New Roman" w:eastAsia="Times New Roman" w:hAnsi="Times New Roman" w:cs="Times New Roman"/>
          <w:sz w:val="24"/>
          <w:szCs w:val="24"/>
          <w:lang w:eastAsia="de-DE"/>
        </w:rPr>
        <w:t>zahlen?&lt;</w:t>
      </w:r>
      <w:proofErr w:type="gramEnd"/>
      <w:r w:rsidR="00573E74">
        <w:rPr>
          <w:rFonts w:ascii="Times New Roman" w:eastAsia="Times New Roman" w:hAnsi="Times New Roman" w:cs="Times New Roman"/>
          <w:sz w:val="24"/>
          <w:szCs w:val="24"/>
          <w:lang w:eastAsia="de-DE"/>
        </w:rPr>
        <w:t>/p&gt;</w:t>
      </w:r>
    </w:p>
    <w:p w14:paraId="26130D53" w14:textId="43F2E2D9" w:rsidR="00573E74" w:rsidRDefault="00573E74"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57F5736D" w14:textId="77C6C4D6" w:rsidR="00573E74" w:rsidRDefault="00573E74"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&lt;p&gt;Ja. </w:t>
      </w:r>
      <w:r w:rsidR="006F784D">
        <w:rPr>
          <w:rFonts w:ascii="Times New Roman" w:eastAsia="Times New Roman" w:hAnsi="Times New Roman" w:cs="Times New Roman"/>
          <w:sz w:val="24"/>
          <w:szCs w:val="24"/>
          <w:lang w:eastAsia="de-DE"/>
        </w:rPr>
        <w:t xml:space="preserve">Es gibt hier allerdings steuerliche Schlupflöcher in Form sogenannter &lt;strong&gt;&lt;i&gt;Share-Deals&lt;/i&gt;&lt;/strong&gt;, bei denen Unternehmen den individuellen Grunderwerbssteuerbetrag auf nahezu Null reduzieren </w:t>
      </w:r>
      <w:proofErr w:type="gramStart"/>
      <w:r w:rsidR="006F784D">
        <w:rPr>
          <w:rFonts w:ascii="Times New Roman" w:eastAsia="Times New Roman" w:hAnsi="Times New Roman" w:cs="Times New Roman"/>
          <w:sz w:val="24"/>
          <w:szCs w:val="24"/>
          <w:lang w:eastAsia="de-DE"/>
        </w:rPr>
        <w:t>können.&lt;</w:t>
      </w:r>
      <w:proofErr w:type="gramEnd"/>
      <w:r w:rsidR="006F784D">
        <w:rPr>
          <w:rFonts w:ascii="Times New Roman" w:eastAsia="Times New Roman" w:hAnsi="Times New Roman" w:cs="Times New Roman"/>
          <w:sz w:val="24"/>
          <w:szCs w:val="24"/>
          <w:lang w:eastAsia="de-DE"/>
        </w:rPr>
        <w:t>/p&gt;</w:t>
      </w:r>
    </w:p>
    <w:p w14:paraId="1F7A4B0B" w14:textId="319D9DDE" w:rsidR="006F784D" w:rsidRDefault="006F784D"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06BE2252" w14:textId="63488A6C" w:rsidR="006F784D" w:rsidRDefault="006F784D"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&lt;h2&gt;Fazit zum Thema Grunderwerbssteuer beim Hauskauf&lt;/h2&gt;</w:t>
      </w:r>
      <w:r>
        <w:rPr>
          <w:rFonts w:ascii="Times New Roman" w:eastAsia="Times New Roman" w:hAnsi="Times New Roman" w:cs="Times New Roman"/>
          <w:sz w:val="24"/>
          <w:szCs w:val="24"/>
          <w:lang w:eastAsia="de-DE"/>
        </w:rPr>
        <w:br/>
      </w:r>
    </w:p>
    <w:p w14:paraId="65580CE1" w14:textId="14AC4D31" w:rsidR="004A06E7" w:rsidRDefault="006F784D"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&lt;p&gt;</w:t>
      </w:r>
      <w:r w:rsidR="004A06E7">
        <w:rPr>
          <w:rFonts w:ascii="Times New Roman" w:eastAsia="Times New Roman" w:hAnsi="Times New Roman" w:cs="Times New Roman"/>
          <w:sz w:val="24"/>
          <w:szCs w:val="24"/>
          <w:lang w:eastAsia="de-DE"/>
        </w:rPr>
        <w:t xml:space="preserve">Die Grunderwerbssteuer stellt beim Hauskauf ein wichtiger Posten dar, der in der individuellen &lt;strong&gt;Finanzplanung&lt;/strong&gt; unbedingt beachtet werden sollte. Im Schnitt erhöht jene Steuer den Kaufpreis demnach um 3,50 bis maximal 6,50 Prozent. In einigen Ausnahmefällen wie beispielsweise beim Immobilienerbe sowie bei Schenkungen und unterhalb von 2.500 Euro Kaufpreis wird keine Grunderwerbssteuer erhoben. Die Grunderwerbssteuersätze der einzelnen Länder unterliegen zudem beständigen &lt;strong&gt;Schwankungen&lt;/strong&gt;. Zuletzt wurden diese im Jahre 2020 erhöht. In Regionen, in denen es zu häufigen Immobilienwechseln kommt, wirke sich „die Grunderwerbssteuer zudem Immobilienpreis senkend aus“, sagt Clemens Fuerst von der </w:t>
      </w:r>
      <w:r w:rsidR="004A06E7" w:rsidRPr="004A06E7">
        <w:rPr>
          <w:rFonts w:ascii="Times New Roman" w:eastAsia="Times New Roman" w:hAnsi="Times New Roman" w:cs="Times New Roman"/>
          <w:sz w:val="24"/>
          <w:szCs w:val="24"/>
          <w:lang w:eastAsia="de-DE"/>
        </w:rPr>
        <w:t>Profess</w:t>
      </w:r>
      <w:r w:rsidR="00E84682">
        <w:rPr>
          <w:rFonts w:ascii="Times New Roman" w:eastAsia="Times New Roman" w:hAnsi="Times New Roman" w:cs="Times New Roman"/>
          <w:sz w:val="24"/>
          <w:szCs w:val="24"/>
          <w:lang w:eastAsia="de-DE"/>
        </w:rPr>
        <w:t>u</w:t>
      </w:r>
      <w:r w:rsidR="004A06E7" w:rsidRPr="004A06E7">
        <w:rPr>
          <w:rFonts w:ascii="Times New Roman" w:eastAsia="Times New Roman" w:hAnsi="Times New Roman" w:cs="Times New Roman"/>
          <w:sz w:val="24"/>
          <w:szCs w:val="24"/>
          <w:lang w:eastAsia="de-DE"/>
        </w:rPr>
        <w:t>r für Volkswirtschaftslehre an der Ludwig-Maximilians-Universität München</w:t>
      </w:r>
      <w:r w:rsidR="004A06E7">
        <w:rPr>
          <w:rFonts w:ascii="Times New Roman" w:eastAsia="Times New Roman" w:hAnsi="Times New Roman" w:cs="Times New Roman"/>
          <w:sz w:val="24"/>
          <w:szCs w:val="24"/>
          <w:lang w:eastAsia="de-DE"/>
        </w:rPr>
        <w:t>.</w:t>
      </w:r>
      <w:r w:rsidR="00E84682">
        <w:rPr>
          <w:rFonts w:ascii="Times New Roman" w:eastAsia="Times New Roman" w:hAnsi="Times New Roman" w:cs="Times New Roman"/>
          <w:sz w:val="24"/>
          <w:szCs w:val="24"/>
          <w:lang w:eastAsia="de-DE"/>
        </w:rPr>
        <w:t xml:space="preserve"> In jedem Fall ist der jeweilige Grunderwerbssteuerbetrag mit einzukalkulieren und kann mit einigen Maßnahmen noch etwas reduziert </w:t>
      </w:r>
      <w:proofErr w:type="gramStart"/>
      <w:r w:rsidR="00E84682">
        <w:rPr>
          <w:rFonts w:ascii="Times New Roman" w:eastAsia="Times New Roman" w:hAnsi="Times New Roman" w:cs="Times New Roman"/>
          <w:sz w:val="24"/>
          <w:szCs w:val="24"/>
          <w:lang w:eastAsia="de-DE"/>
        </w:rPr>
        <w:t>werden.</w:t>
      </w:r>
      <w:proofErr w:type="gramEnd"/>
      <w:r w:rsidR="00E84682">
        <w:rPr>
          <w:rFonts w:ascii="Times New Roman" w:eastAsia="Times New Roman" w:hAnsi="Times New Roman" w:cs="Times New Roman"/>
          <w:sz w:val="24"/>
          <w:szCs w:val="24"/>
          <w:lang w:eastAsia="de-DE"/>
        </w:rPr>
        <w:t>&lt;/p&gt;</w:t>
      </w:r>
      <w:bookmarkStart w:id="0" w:name="_GoBack"/>
      <w:bookmarkEnd w:id="0"/>
    </w:p>
    <w:p w14:paraId="6CD02A14" w14:textId="77777777" w:rsidR="004A06E7" w:rsidRDefault="004A06E7"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449D25F2" w14:textId="77777777" w:rsidR="004A06E7" w:rsidRDefault="004A06E7"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70F32BAC" w14:textId="159A4BCB" w:rsidR="006F784D" w:rsidRDefault="004A06E7" w:rsidP="004E38D6">
      <w:pPr>
        <w:spacing w:before="100" w:beforeAutospacing="1" w:after="100" w:afterAutospacing="1" w:line="240" w:lineRule="auto"/>
        <w:rPr>
          <w:rFonts w:ascii="Times New Roman" w:eastAsia="Times New Roman" w:hAnsi="Times New Roman" w:cs="Times New Roman"/>
          <w:sz w:val="24"/>
          <w:szCs w:val="24"/>
          <w:lang w:eastAsia="de-DE"/>
        </w:rPr>
      </w:pPr>
      <w:r>
        <w:rPr>
          <w:rFonts w:ascii="Georgia" w:hAnsi="Georgia"/>
          <w:color w:val="1D1D1D"/>
          <w:sz w:val="27"/>
          <w:szCs w:val="27"/>
          <w:shd w:val="clear" w:color="auto" w:fill="FFFFFF"/>
        </w:rPr>
        <w:t xml:space="preserve">„Der Preisrückgang fällt dabei umso größer aus, je kürzer die Haltedauer der Immobilie ist“, sagt </w:t>
      </w:r>
      <w:proofErr w:type="spellStart"/>
      <w:r>
        <w:rPr>
          <w:rFonts w:ascii="Georgia" w:hAnsi="Georgia"/>
          <w:color w:val="1D1D1D"/>
          <w:sz w:val="27"/>
          <w:szCs w:val="27"/>
          <w:shd w:val="clear" w:color="auto" w:fill="FFFFFF"/>
        </w:rPr>
        <w:t>Fuest</w:t>
      </w:r>
      <w:proofErr w:type="spellEnd"/>
      <w:r>
        <w:rPr>
          <w:rFonts w:ascii="Georgia" w:hAnsi="Georgia"/>
          <w:color w:val="1D1D1D"/>
          <w:sz w:val="27"/>
          <w:szCs w:val="27"/>
          <w:shd w:val="clear" w:color="auto" w:fill="FFFFFF"/>
        </w:rPr>
        <w:t>. Je häufiger eine Immobilie die Besitzer wechsele, desto häufiger werde die Immobilie durch die Grunderwerbsteuer belastet. So waren die beobachteten Preisrückgänge im Umfeld von Steuererhöhungen bei Eigentums- und Mehrfamilienhäusern mit zwei bis vier Prozent am größten. Bei häufig über Generationen gehaltenen Einfamilienhäusern fielen sie dagegen mit 1,5 bis zwei Prozent geringer aus.</w:t>
      </w:r>
      <w:r>
        <w:rPr>
          <w:rFonts w:ascii="Times New Roman" w:eastAsia="Times New Roman" w:hAnsi="Times New Roman" w:cs="Times New Roman"/>
          <w:sz w:val="24"/>
          <w:szCs w:val="24"/>
          <w:lang w:eastAsia="de-DE"/>
        </w:rPr>
        <w:t xml:space="preserve"> </w:t>
      </w:r>
    </w:p>
    <w:p w14:paraId="7CFFBAEE" w14:textId="77777777" w:rsidR="00364175" w:rsidRDefault="00364175" w:rsidP="004E38D6">
      <w:pPr>
        <w:spacing w:before="100" w:beforeAutospacing="1" w:after="100" w:afterAutospacing="1" w:line="240" w:lineRule="auto"/>
        <w:rPr>
          <w:rFonts w:ascii="Times New Roman" w:eastAsia="Times New Roman" w:hAnsi="Times New Roman" w:cs="Times New Roman"/>
          <w:sz w:val="24"/>
          <w:szCs w:val="24"/>
          <w:lang w:eastAsia="de-DE"/>
        </w:rPr>
      </w:pPr>
    </w:p>
    <w:p w14:paraId="029D8E8E" w14:textId="77777777" w:rsidR="003638EA" w:rsidRPr="00E30115" w:rsidRDefault="003638EA" w:rsidP="003638EA">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highlight w:val="yellow"/>
          <w:lang w:eastAsia="de-DE"/>
        </w:rPr>
        <w:t>• Fazit/ Zusammenfassung</w:t>
      </w:r>
    </w:p>
    <w:p w14:paraId="71729811" w14:textId="77777777" w:rsidR="003638EA" w:rsidRPr="00E30115" w:rsidRDefault="003638EA" w:rsidP="003638EA">
      <w:pPr>
        <w:spacing w:before="100" w:beforeAutospacing="1" w:after="100" w:afterAutospacing="1" w:line="240" w:lineRule="auto"/>
        <w:rPr>
          <w:rFonts w:ascii="Times New Roman" w:eastAsia="Times New Roman" w:hAnsi="Times New Roman" w:cs="Times New Roman"/>
          <w:sz w:val="24"/>
          <w:szCs w:val="24"/>
          <w:highlight w:val="yellow"/>
          <w:lang w:eastAsia="de-DE"/>
        </w:rPr>
      </w:pPr>
      <w:r w:rsidRPr="00E30115">
        <w:rPr>
          <w:rFonts w:ascii="Times New Roman" w:eastAsia="Times New Roman" w:hAnsi="Times New Roman" w:cs="Times New Roman"/>
          <w:sz w:val="24"/>
          <w:szCs w:val="24"/>
          <w:highlight w:val="yellow"/>
          <w:lang w:eastAsia="de-DE"/>
        </w:rPr>
        <w:t>• Zitate zum Thema (von neutralen Experten, die unter Quellenangabe frei genutzt werden können, etwa aus Pressemitteilungen)</w:t>
      </w:r>
    </w:p>
    <w:p w14:paraId="503F0B19" w14:textId="5440A865" w:rsidR="003638EA" w:rsidRDefault="003638EA"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4F890654" w14:textId="77777777" w:rsidR="003638EA" w:rsidRDefault="003638EA"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14C83100" w14:textId="5F0C81E6" w:rsidR="002B63B3" w:rsidRDefault="002B63B3"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7B6A444F"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Grundstück</w:t>
      </w:r>
    </w:p>
    <w:p w14:paraId="36CB752C"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Kaufpreis</w:t>
      </w:r>
    </w:p>
    <w:p w14:paraId="365AF72C"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Finanzamt</w:t>
      </w:r>
    </w:p>
    <w:p w14:paraId="5AC912D2"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Erwerb/-en/-er</w:t>
      </w:r>
    </w:p>
    <w:p w14:paraId="6EE3F933"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Steuer/-</w:t>
      </w:r>
      <w:proofErr w:type="spellStart"/>
      <w:r w:rsidRPr="00E30115">
        <w:rPr>
          <w:rFonts w:ascii="Times New Roman" w:eastAsia="Times New Roman" w:hAnsi="Times New Roman" w:cs="Times New Roman"/>
          <w:sz w:val="24"/>
          <w:szCs w:val="24"/>
          <w:lang w:eastAsia="de-DE"/>
        </w:rPr>
        <w:t>lich</w:t>
      </w:r>
      <w:proofErr w:type="spellEnd"/>
    </w:p>
    <w:p w14:paraId="3ADBFD7B"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Steuersatz</w:t>
      </w:r>
    </w:p>
    <w:p w14:paraId="24983D83"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Erwerbsvorgang</w:t>
      </w:r>
    </w:p>
    <w:p w14:paraId="7F7C9EA8"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Bundesland</w:t>
      </w:r>
    </w:p>
    <w:p w14:paraId="6ADF8B97"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Kaufvertrag</w:t>
      </w:r>
    </w:p>
    <w:p w14:paraId="1CFB03BD"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Kauf/-en/Käufer</w:t>
      </w:r>
    </w:p>
    <w:p w14:paraId="64CB2214"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Immobilie</w:t>
      </w:r>
    </w:p>
    <w:p w14:paraId="5FE750D9"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Prozent</w:t>
      </w:r>
    </w:p>
    <w:p w14:paraId="48159123"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Grundstückskauf</w:t>
      </w:r>
    </w:p>
    <w:p w14:paraId="7E6DD2AA"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Lebenspartner</w:t>
      </w:r>
    </w:p>
    <w:p w14:paraId="5637B3A0"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Grunderwerbsteuergesetz</w:t>
      </w:r>
    </w:p>
    <w:p w14:paraId="31F2E24F"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Schenkung</w:t>
      </w:r>
    </w:p>
    <w:p w14:paraId="4DE0BABA"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Schenkungsteuer/-</w:t>
      </w:r>
      <w:proofErr w:type="spellStart"/>
      <w:r w:rsidRPr="00E30115">
        <w:rPr>
          <w:rFonts w:ascii="Times New Roman" w:eastAsia="Times New Roman" w:hAnsi="Times New Roman" w:cs="Times New Roman"/>
          <w:sz w:val="24"/>
          <w:szCs w:val="24"/>
          <w:lang w:eastAsia="de-DE"/>
        </w:rPr>
        <w:t>lich</w:t>
      </w:r>
      <w:proofErr w:type="spellEnd"/>
    </w:p>
    <w:p w14:paraId="41685D18"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Wohnrecht</w:t>
      </w:r>
    </w:p>
    <w:p w14:paraId="5BC82E4B" w14:textId="77777777" w:rsidR="002B63B3" w:rsidRPr="00E30115" w:rsidRDefault="002B63B3" w:rsidP="002B63B3">
      <w:pPr>
        <w:spacing w:before="100" w:beforeAutospacing="1" w:after="100" w:afterAutospacing="1" w:line="240" w:lineRule="auto"/>
        <w:rPr>
          <w:rFonts w:ascii="Times New Roman" w:eastAsia="Times New Roman" w:hAnsi="Times New Roman" w:cs="Times New Roman"/>
          <w:sz w:val="24"/>
          <w:szCs w:val="24"/>
          <w:lang w:eastAsia="de-DE"/>
        </w:rPr>
      </w:pPr>
      <w:r w:rsidRPr="00E30115">
        <w:rPr>
          <w:rFonts w:ascii="Times New Roman" w:eastAsia="Times New Roman" w:hAnsi="Times New Roman" w:cs="Times New Roman"/>
          <w:sz w:val="24"/>
          <w:szCs w:val="24"/>
          <w:lang w:eastAsia="de-DE"/>
        </w:rPr>
        <w:t>o Finanzamt</w:t>
      </w:r>
    </w:p>
    <w:p w14:paraId="7DE03788" w14:textId="77777777" w:rsidR="002B63B3" w:rsidRDefault="002B63B3" w:rsidP="00E30115">
      <w:pPr>
        <w:spacing w:before="100" w:beforeAutospacing="1" w:after="100" w:afterAutospacing="1" w:line="240" w:lineRule="auto"/>
        <w:rPr>
          <w:rFonts w:ascii="Times New Roman" w:eastAsia="Times New Roman" w:hAnsi="Times New Roman" w:cs="Times New Roman"/>
          <w:sz w:val="24"/>
          <w:szCs w:val="24"/>
          <w:lang w:eastAsia="de-DE"/>
        </w:rPr>
      </w:pPr>
    </w:p>
    <w:p w14:paraId="372748F7" w14:textId="15D36EEB" w:rsidR="00447D63" w:rsidRPr="00E30115" w:rsidRDefault="00447D63" w:rsidP="00E30115"/>
    <w:sectPr w:rsidR="00447D63" w:rsidRPr="00E3011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3600B"/>
    <w:multiLevelType w:val="multilevel"/>
    <w:tmpl w:val="8D00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E15638"/>
    <w:multiLevelType w:val="multilevel"/>
    <w:tmpl w:val="F5E8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AB69EF"/>
    <w:multiLevelType w:val="multilevel"/>
    <w:tmpl w:val="8988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081CCB"/>
    <w:multiLevelType w:val="multilevel"/>
    <w:tmpl w:val="8C48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6F174A"/>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2E4F0B"/>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F13F6F"/>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D9169E"/>
    <w:multiLevelType w:val="multilevel"/>
    <w:tmpl w:val="CF5EC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B20985"/>
    <w:multiLevelType w:val="multilevel"/>
    <w:tmpl w:val="B17A1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7"/>
  </w:num>
  <w:num w:numId="3">
    <w:abstractNumId w:val="14"/>
  </w:num>
  <w:num w:numId="4">
    <w:abstractNumId w:val="10"/>
  </w:num>
  <w:num w:numId="5">
    <w:abstractNumId w:val="42"/>
  </w:num>
  <w:num w:numId="6">
    <w:abstractNumId w:val="29"/>
  </w:num>
  <w:num w:numId="7">
    <w:abstractNumId w:val="11"/>
  </w:num>
  <w:num w:numId="8">
    <w:abstractNumId w:val="31"/>
  </w:num>
  <w:num w:numId="9">
    <w:abstractNumId w:val="7"/>
  </w:num>
  <w:num w:numId="10">
    <w:abstractNumId w:val="17"/>
  </w:num>
  <w:num w:numId="11">
    <w:abstractNumId w:val="15"/>
  </w:num>
  <w:num w:numId="12">
    <w:abstractNumId w:val="34"/>
  </w:num>
  <w:num w:numId="13">
    <w:abstractNumId w:val="43"/>
  </w:num>
  <w:num w:numId="14">
    <w:abstractNumId w:val="4"/>
  </w:num>
  <w:num w:numId="15">
    <w:abstractNumId w:val="3"/>
  </w:num>
  <w:num w:numId="16">
    <w:abstractNumId w:val="30"/>
  </w:num>
  <w:num w:numId="17">
    <w:abstractNumId w:val="40"/>
  </w:num>
  <w:num w:numId="18">
    <w:abstractNumId w:val="38"/>
  </w:num>
  <w:num w:numId="19">
    <w:abstractNumId w:val="2"/>
  </w:num>
  <w:num w:numId="20">
    <w:abstractNumId w:val="33"/>
  </w:num>
  <w:num w:numId="21">
    <w:abstractNumId w:val="36"/>
  </w:num>
  <w:num w:numId="22">
    <w:abstractNumId w:val="0"/>
  </w:num>
  <w:num w:numId="23">
    <w:abstractNumId w:val="8"/>
  </w:num>
  <w:num w:numId="24">
    <w:abstractNumId w:val="32"/>
  </w:num>
  <w:num w:numId="25">
    <w:abstractNumId w:val="37"/>
  </w:num>
  <w:num w:numId="26">
    <w:abstractNumId w:val="6"/>
  </w:num>
  <w:num w:numId="27">
    <w:abstractNumId w:val="35"/>
  </w:num>
  <w:num w:numId="28">
    <w:abstractNumId w:val="18"/>
  </w:num>
  <w:num w:numId="29">
    <w:abstractNumId w:val="41"/>
  </w:num>
  <w:num w:numId="30">
    <w:abstractNumId w:val="9"/>
  </w:num>
  <w:num w:numId="31">
    <w:abstractNumId w:val="21"/>
  </w:num>
  <w:num w:numId="32">
    <w:abstractNumId w:val="25"/>
  </w:num>
  <w:num w:numId="33">
    <w:abstractNumId w:val="39"/>
  </w:num>
  <w:num w:numId="34">
    <w:abstractNumId w:val="20"/>
  </w:num>
  <w:num w:numId="35">
    <w:abstractNumId w:val="26"/>
  </w:num>
  <w:num w:numId="36">
    <w:abstractNumId w:val="1"/>
  </w:num>
  <w:num w:numId="37">
    <w:abstractNumId w:val="22"/>
  </w:num>
  <w:num w:numId="38">
    <w:abstractNumId w:val="16"/>
  </w:num>
  <w:num w:numId="39">
    <w:abstractNumId w:val="19"/>
  </w:num>
  <w:num w:numId="40">
    <w:abstractNumId w:val="5"/>
  </w:num>
  <w:num w:numId="41">
    <w:abstractNumId w:val="13"/>
  </w:num>
  <w:num w:numId="42">
    <w:abstractNumId w:val="28"/>
  </w:num>
  <w:num w:numId="43">
    <w:abstractNumId w:val="24"/>
  </w:num>
  <w:num w:numId="4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1716"/>
    <w:rsid w:val="000126E4"/>
    <w:rsid w:val="000143F6"/>
    <w:rsid w:val="00022C75"/>
    <w:rsid w:val="00023791"/>
    <w:rsid w:val="000304F0"/>
    <w:rsid w:val="00035DE6"/>
    <w:rsid w:val="00044F66"/>
    <w:rsid w:val="00046734"/>
    <w:rsid w:val="00053067"/>
    <w:rsid w:val="00056300"/>
    <w:rsid w:val="00061D95"/>
    <w:rsid w:val="0006336A"/>
    <w:rsid w:val="000742B9"/>
    <w:rsid w:val="00076602"/>
    <w:rsid w:val="000908DC"/>
    <w:rsid w:val="000910CB"/>
    <w:rsid w:val="00093C75"/>
    <w:rsid w:val="00095D4C"/>
    <w:rsid w:val="000A3349"/>
    <w:rsid w:val="000A3E28"/>
    <w:rsid w:val="000B1409"/>
    <w:rsid w:val="000B1ACD"/>
    <w:rsid w:val="000B36E5"/>
    <w:rsid w:val="000B3F6D"/>
    <w:rsid w:val="000C115F"/>
    <w:rsid w:val="000C15B5"/>
    <w:rsid w:val="000C3D23"/>
    <w:rsid w:val="000C6170"/>
    <w:rsid w:val="000E2BE6"/>
    <w:rsid w:val="000E66C5"/>
    <w:rsid w:val="000F6856"/>
    <w:rsid w:val="000F7F34"/>
    <w:rsid w:val="00103176"/>
    <w:rsid w:val="00104717"/>
    <w:rsid w:val="00105734"/>
    <w:rsid w:val="00105A29"/>
    <w:rsid w:val="0011210D"/>
    <w:rsid w:val="00120701"/>
    <w:rsid w:val="00121B6F"/>
    <w:rsid w:val="00122E66"/>
    <w:rsid w:val="00124ED8"/>
    <w:rsid w:val="00133B10"/>
    <w:rsid w:val="00134131"/>
    <w:rsid w:val="00135971"/>
    <w:rsid w:val="00137F9F"/>
    <w:rsid w:val="00143AC0"/>
    <w:rsid w:val="001479A1"/>
    <w:rsid w:val="00152439"/>
    <w:rsid w:val="00154522"/>
    <w:rsid w:val="00162CAD"/>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6C9E"/>
    <w:rsid w:val="001D02B6"/>
    <w:rsid w:val="001D0BDE"/>
    <w:rsid w:val="001D3C9D"/>
    <w:rsid w:val="001D7A03"/>
    <w:rsid w:val="001E1C7E"/>
    <w:rsid w:val="001E5CF5"/>
    <w:rsid w:val="001F0D7F"/>
    <w:rsid w:val="001F446F"/>
    <w:rsid w:val="001F530E"/>
    <w:rsid w:val="002013BE"/>
    <w:rsid w:val="0020433A"/>
    <w:rsid w:val="00204477"/>
    <w:rsid w:val="0020503A"/>
    <w:rsid w:val="0020754B"/>
    <w:rsid w:val="00207DC8"/>
    <w:rsid w:val="00220AE8"/>
    <w:rsid w:val="0022442F"/>
    <w:rsid w:val="00226646"/>
    <w:rsid w:val="00236110"/>
    <w:rsid w:val="002373CC"/>
    <w:rsid w:val="00241496"/>
    <w:rsid w:val="002437F4"/>
    <w:rsid w:val="002535AE"/>
    <w:rsid w:val="00260DD8"/>
    <w:rsid w:val="00264389"/>
    <w:rsid w:val="002656FB"/>
    <w:rsid w:val="00265F33"/>
    <w:rsid w:val="0026738B"/>
    <w:rsid w:val="00271B85"/>
    <w:rsid w:val="00273D81"/>
    <w:rsid w:val="002779AE"/>
    <w:rsid w:val="00280AF5"/>
    <w:rsid w:val="002871D0"/>
    <w:rsid w:val="002878C9"/>
    <w:rsid w:val="00292F98"/>
    <w:rsid w:val="00296103"/>
    <w:rsid w:val="002A1150"/>
    <w:rsid w:val="002A3C6D"/>
    <w:rsid w:val="002A4206"/>
    <w:rsid w:val="002A49B8"/>
    <w:rsid w:val="002B0FAC"/>
    <w:rsid w:val="002B3963"/>
    <w:rsid w:val="002B426F"/>
    <w:rsid w:val="002B63B3"/>
    <w:rsid w:val="002C1FBA"/>
    <w:rsid w:val="002C25C3"/>
    <w:rsid w:val="002C2AA3"/>
    <w:rsid w:val="002D0322"/>
    <w:rsid w:val="002D1FA9"/>
    <w:rsid w:val="002D7D1F"/>
    <w:rsid w:val="002E0922"/>
    <w:rsid w:val="002E4087"/>
    <w:rsid w:val="002E436B"/>
    <w:rsid w:val="002E5333"/>
    <w:rsid w:val="002E5BA6"/>
    <w:rsid w:val="002F4617"/>
    <w:rsid w:val="002F5D7F"/>
    <w:rsid w:val="00300FD9"/>
    <w:rsid w:val="00305463"/>
    <w:rsid w:val="003103E5"/>
    <w:rsid w:val="0031066F"/>
    <w:rsid w:val="00311452"/>
    <w:rsid w:val="003152DF"/>
    <w:rsid w:val="00315523"/>
    <w:rsid w:val="00315C95"/>
    <w:rsid w:val="00315E72"/>
    <w:rsid w:val="00316BA0"/>
    <w:rsid w:val="00317A61"/>
    <w:rsid w:val="0032340F"/>
    <w:rsid w:val="003323E2"/>
    <w:rsid w:val="00340B9B"/>
    <w:rsid w:val="003435C3"/>
    <w:rsid w:val="003439B6"/>
    <w:rsid w:val="00356C63"/>
    <w:rsid w:val="00357031"/>
    <w:rsid w:val="0036095F"/>
    <w:rsid w:val="00360C76"/>
    <w:rsid w:val="00361ABF"/>
    <w:rsid w:val="00362878"/>
    <w:rsid w:val="003638EA"/>
    <w:rsid w:val="00364175"/>
    <w:rsid w:val="003655FA"/>
    <w:rsid w:val="00367805"/>
    <w:rsid w:val="00370430"/>
    <w:rsid w:val="00372C88"/>
    <w:rsid w:val="00383CA0"/>
    <w:rsid w:val="00385404"/>
    <w:rsid w:val="00386A6E"/>
    <w:rsid w:val="00392B32"/>
    <w:rsid w:val="00397BD9"/>
    <w:rsid w:val="003A060F"/>
    <w:rsid w:val="003A1665"/>
    <w:rsid w:val="003A1886"/>
    <w:rsid w:val="003B0997"/>
    <w:rsid w:val="003B0A35"/>
    <w:rsid w:val="003B27CD"/>
    <w:rsid w:val="003B30FE"/>
    <w:rsid w:val="003B4161"/>
    <w:rsid w:val="003B7D15"/>
    <w:rsid w:val="003C315D"/>
    <w:rsid w:val="003C4CBC"/>
    <w:rsid w:val="003D0190"/>
    <w:rsid w:val="003E0724"/>
    <w:rsid w:val="003E324B"/>
    <w:rsid w:val="003E355C"/>
    <w:rsid w:val="003E41EA"/>
    <w:rsid w:val="003F153D"/>
    <w:rsid w:val="003F3A6D"/>
    <w:rsid w:val="004105D7"/>
    <w:rsid w:val="00411557"/>
    <w:rsid w:val="00417386"/>
    <w:rsid w:val="004173D4"/>
    <w:rsid w:val="00420B4C"/>
    <w:rsid w:val="00424CFF"/>
    <w:rsid w:val="00440E34"/>
    <w:rsid w:val="004430ED"/>
    <w:rsid w:val="00443C9D"/>
    <w:rsid w:val="00447D63"/>
    <w:rsid w:val="0045471F"/>
    <w:rsid w:val="00455284"/>
    <w:rsid w:val="00455C7B"/>
    <w:rsid w:val="00456E49"/>
    <w:rsid w:val="0046036C"/>
    <w:rsid w:val="00460D48"/>
    <w:rsid w:val="0046106C"/>
    <w:rsid w:val="00464FC2"/>
    <w:rsid w:val="00465B67"/>
    <w:rsid w:val="00474595"/>
    <w:rsid w:val="00482B38"/>
    <w:rsid w:val="00485989"/>
    <w:rsid w:val="00486A50"/>
    <w:rsid w:val="00486F2B"/>
    <w:rsid w:val="00492034"/>
    <w:rsid w:val="004954F2"/>
    <w:rsid w:val="00497236"/>
    <w:rsid w:val="0049752B"/>
    <w:rsid w:val="004A06E7"/>
    <w:rsid w:val="004A7D54"/>
    <w:rsid w:val="004A7F82"/>
    <w:rsid w:val="004A7F8D"/>
    <w:rsid w:val="004B0988"/>
    <w:rsid w:val="004D2036"/>
    <w:rsid w:val="004D2EF5"/>
    <w:rsid w:val="004D35F3"/>
    <w:rsid w:val="004D3823"/>
    <w:rsid w:val="004D38CF"/>
    <w:rsid w:val="004D6C8A"/>
    <w:rsid w:val="004E0A23"/>
    <w:rsid w:val="004E38D6"/>
    <w:rsid w:val="004E47DC"/>
    <w:rsid w:val="004E5D84"/>
    <w:rsid w:val="004E60D3"/>
    <w:rsid w:val="004F6E03"/>
    <w:rsid w:val="0050282F"/>
    <w:rsid w:val="005056F3"/>
    <w:rsid w:val="00505832"/>
    <w:rsid w:val="00505B2A"/>
    <w:rsid w:val="005109B7"/>
    <w:rsid w:val="00511400"/>
    <w:rsid w:val="0051385D"/>
    <w:rsid w:val="005151D5"/>
    <w:rsid w:val="00515B0C"/>
    <w:rsid w:val="00515C7D"/>
    <w:rsid w:val="005170E6"/>
    <w:rsid w:val="00524D95"/>
    <w:rsid w:val="00526B15"/>
    <w:rsid w:val="00526E35"/>
    <w:rsid w:val="00526FEB"/>
    <w:rsid w:val="00527D85"/>
    <w:rsid w:val="00534D42"/>
    <w:rsid w:val="00536D4B"/>
    <w:rsid w:val="0054786D"/>
    <w:rsid w:val="00550734"/>
    <w:rsid w:val="00561910"/>
    <w:rsid w:val="005625B3"/>
    <w:rsid w:val="005673F6"/>
    <w:rsid w:val="00570788"/>
    <w:rsid w:val="00573E74"/>
    <w:rsid w:val="0057434C"/>
    <w:rsid w:val="00575EAC"/>
    <w:rsid w:val="005814E4"/>
    <w:rsid w:val="005839D8"/>
    <w:rsid w:val="0058543F"/>
    <w:rsid w:val="00585536"/>
    <w:rsid w:val="00585B3A"/>
    <w:rsid w:val="0058616D"/>
    <w:rsid w:val="00590C3A"/>
    <w:rsid w:val="0059148F"/>
    <w:rsid w:val="00594437"/>
    <w:rsid w:val="005955CE"/>
    <w:rsid w:val="005A673E"/>
    <w:rsid w:val="005B2129"/>
    <w:rsid w:val="005B4378"/>
    <w:rsid w:val="005B7619"/>
    <w:rsid w:val="005C56BD"/>
    <w:rsid w:val="005C7F0B"/>
    <w:rsid w:val="005D16F2"/>
    <w:rsid w:val="005F2519"/>
    <w:rsid w:val="00602D02"/>
    <w:rsid w:val="00613A88"/>
    <w:rsid w:val="0061717A"/>
    <w:rsid w:val="00622B7F"/>
    <w:rsid w:val="00624504"/>
    <w:rsid w:val="006246B9"/>
    <w:rsid w:val="0062710C"/>
    <w:rsid w:val="0062752C"/>
    <w:rsid w:val="00632B49"/>
    <w:rsid w:val="00640C34"/>
    <w:rsid w:val="00643FEC"/>
    <w:rsid w:val="00645C4C"/>
    <w:rsid w:val="00647175"/>
    <w:rsid w:val="00654B0B"/>
    <w:rsid w:val="00655B16"/>
    <w:rsid w:val="00656AFA"/>
    <w:rsid w:val="00656B71"/>
    <w:rsid w:val="0068395C"/>
    <w:rsid w:val="00686F20"/>
    <w:rsid w:val="00692F55"/>
    <w:rsid w:val="006934D7"/>
    <w:rsid w:val="00693869"/>
    <w:rsid w:val="006A38FA"/>
    <w:rsid w:val="006A4778"/>
    <w:rsid w:val="006A4B9C"/>
    <w:rsid w:val="006A61A2"/>
    <w:rsid w:val="006B25CC"/>
    <w:rsid w:val="006B2D5F"/>
    <w:rsid w:val="006C300C"/>
    <w:rsid w:val="006C6765"/>
    <w:rsid w:val="006C6922"/>
    <w:rsid w:val="006C6F30"/>
    <w:rsid w:val="006D0F16"/>
    <w:rsid w:val="006D5D56"/>
    <w:rsid w:val="006D7912"/>
    <w:rsid w:val="006E416D"/>
    <w:rsid w:val="006F0249"/>
    <w:rsid w:val="006F0A57"/>
    <w:rsid w:val="006F4EFB"/>
    <w:rsid w:val="006F784D"/>
    <w:rsid w:val="007007BD"/>
    <w:rsid w:val="007011F9"/>
    <w:rsid w:val="00701604"/>
    <w:rsid w:val="00702149"/>
    <w:rsid w:val="00705E94"/>
    <w:rsid w:val="007127E7"/>
    <w:rsid w:val="00714097"/>
    <w:rsid w:val="00714D3D"/>
    <w:rsid w:val="00715410"/>
    <w:rsid w:val="00720783"/>
    <w:rsid w:val="00722C31"/>
    <w:rsid w:val="00724F10"/>
    <w:rsid w:val="00726611"/>
    <w:rsid w:val="00727E32"/>
    <w:rsid w:val="0074017B"/>
    <w:rsid w:val="00744611"/>
    <w:rsid w:val="00747F57"/>
    <w:rsid w:val="0075150F"/>
    <w:rsid w:val="0075489D"/>
    <w:rsid w:val="00754A31"/>
    <w:rsid w:val="007617DF"/>
    <w:rsid w:val="00765FA1"/>
    <w:rsid w:val="007674DE"/>
    <w:rsid w:val="0076777C"/>
    <w:rsid w:val="00771C3E"/>
    <w:rsid w:val="00783A4F"/>
    <w:rsid w:val="00787444"/>
    <w:rsid w:val="00795403"/>
    <w:rsid w:val="007957E6"/>
    <w:rsid w:val="00796473"/>
    <w:rsid w:val="007970B6"/>
    <w:rsid w:val="007A4855"/>
    <w:rsid w:val="007A68AC"/>
    <w:rsid w:val="007B20DD"/>
    <w:rsid w:val="007B2CF0"/>
    <w:rsid w:val="007B6421"/>
    <w:rsid w:val="007B6CD8"/>
    <w:rsid w:val="007C0A1B"/>
    <w:rsid w:val="007C294B"/>
    <w:rsid w:val="007C4486"/>
    <w:rsid w:val="007C61D0"/>
    <w:rsid w:val="007C722A"/>
    <w:rsid w:val="007D013F"/>
    <w:rsid w:val="007D3D24"/>
    <w:rsid w:val="007D46A3"/>
    <w:rsid w:val="007E3DB1"/>
    <w:rsid w:val="007E68ED"/>
    <w:rsid w:val="007F060F"/>
    <w:rsid w:val="007F79C6"/>
    <w:rsid w:val="008058D1"/>
    <w:rsid w:val="00806266"/>
    <w:rsid w:val="0081119E"/>
    <w:rsid w:val="008111B5"/>
    <w:rsid w:val="00814754"/>
    <w:rsid w:val="00814CC2"/>
    <w:rsid w:val="00817D19"/>
    <w:rsid w:val="008206A9"/>
    <w:rsid w:val="008226B8"/>
    <w:rsid w:val="00822775"/>
    <w:rsid w:val="00826002"/>
    <w:rsid w:val="0082642E"/>
    <w:rsid w:val="00826BF5"/>
    <w:rsid w:val="00836655"/>
    <w:rsid w:val="00844263"/>
    <w:rsid w:val="00845CF1"/>
    <w:rsid w:val="00851A09"/>
    <w:rsid w:val="008615DF"/>
    <w:rsid w:val="008615FB"/>
    <w:rsid w:val="008675D0"/>
    <w:rsid w:val="00871144"/>
    <w:rsid w:val="0087398B"/>
    <w:rsid w:val="008806D8"/>
    <w:rsid w:val="00881D91"/>
    <w:rsid w:val="00882175"/>
    <w:rsid w:val="0088314D"/>
    <w:rsid w:val="00887BCF"/>
    <w:rsid w:val="0089096B"/>
    <w:rsid w:val="00891789"/>
    <w:rsid w:val="00891C7D"/>
    <w:rsid w:val="008952CD"/>
    <w:rsid w:val="008957C3"/>
    <w:rsid w:val="0089736C"/>
    <w:rsid w:val="00897B76"/>
    <w:rsid w:val="008A5AC5"/>
    <w:rsid w:val="008B2C00"/>
    <w:rsid w:val="008B336D"/>
    <w:rsid w:val="008B37E9"/>
    <w:rsid w:val="008B790B"/>
    <w:rsid w:val="008C3372"/>
    <w:rsid w:val="008C3602"/>
    <w:rsid w:val="008C439E"/>
    <w:rsid w:val="008D3C71"/>
    <w:rsid w:val="008E6577"/>
    <w:rsid w:val="008F3733"/>
    <w:rsid w:val="00900081"/>
    <w:rsid w:val="00904511"/>
    <w:rsid w:val="00904C23"/>
    <w:rsid w:val="0090615D"/>
    <w:rsid w:val="00911C3E"/>
    <w:rsid w:val="00912085"/>
    <w:rsid w:val="00914513"/>
    <w:rsid w:val="00916569"/>
    <w:rsid w:val="009236C4"/>
    <w:rsid w:val="0092582D"/>
    <w:rsid w:val="009276C8"/>
    <w:rsid w:val="00933E44"/>
    <w:rsid w:val="00941D15"/>
    <w:rsid w:val="0094201A"/>
    <w:rsid w:val="009441D5"/>
    <w:rsid w:val="00950F3F"/>
    <w:rsid w:val="009513AE"/>
    <w:rsid w:val="00951732"/>
    <w:rsid w:val="009524E5"/>
    <w:rsid w:val="00952B1A"/>
    <w:rsid w:val="00953115"/>
    <w:rsid w:val="00953D5D"/>
    <w:rsid w:val="00966A94"/>
    <w:rsid w:val="009820B0"/>
    <w:rsid w:val="00984778"/>
    <w:rsid w:val="009857F8"/>
    <w:rsid w:val="00987FA2"/>
    <w:rsid w:val="00996FD7"/>
    <w:rsid w:val="009A31D1"/>
    <w:rsid w:val="009A3295"/>
    <w:rsid w:val="009A3E0D"/>
    <w:rsid w:val="009A654A"/>
    <w:rsid w:val="009B3FD3"/>
    <w:rsid w:val="009B6A6C"/>
    <w:rsid w:val="009C187D"/>
    <w:rsid w:val="009C476D"/>
    <w:rsid w:val="009D055D"/>
    <w:rsid w:val="009D1893"/>
    <w:rsid w:val="009D23F2"/>
    <w:rsid w:val="009D3772"/>
    <w:rsid w:val="009D5FF0"/>
    <w:rsid w:val="009D6D35"/>
    <w:rsid w:val="009E0894"/>
    <w:rsid w:val="009E1B3F"/>
    <w:rsid w:val="009E3652"/>
    <w:rsid w:val="009E57FA"/>
    <w:rsid w:val="009E6BA5"/>
    <w:rsid w:val="009F327B"/>
    <w:rsid w:val="009F6E20"/>
    <w:rsid w:val="00A003D7"/>
    <w:rsid w:val="00A01F5D"/>
    <w:rsid w:val="00A02275"/>
    <w:rsid w:val="00A0588F"/>
    <w:rsid w:val="00A14749"/>
    <w:rsid w:val="00A167A1"/>
    <w:rsid w:val="00A17B27"/>
    <w:rsid w:val="00A201CB"/>
    <w:rsid w:val="00A20671"/>
    <w:rsid w:val="00A20FBF"/>
    <w:rsid w:val="00A2144D"/>
    <w:rsid w:val="00A25152"/>
    <w:rsid w:val="00A32CF7"/>
    <w:rsid w:val="00A33F27"/>
    <w:rsid w:val="00A34457"/>
    <w:rsid w:val="00A36417"/>
    <w:rsid w:val="00A423E7"/>
    <w:rsid w:val="00A46CF3"/>
    <w:rsid w:val="00A47264"/>
    <w:rsid w:val="00A5261B"/>
    <w:rsid w:val="00A537F5"/>
    <w:rsid w:val="00A61E46"/>
    <w:rsid w:val="00A64E23"/>
    <w:rsid w:val="00A67E9C"/>
    <w:rsid w:val="00A839A7"/>
    <w:rsid w:val="00A839AF"/>
    <w:rsid w:val="00AA1E83"/>
    <w:rsid w:val="00AA2878"/>
    <w:rsid w:val="00AA5A9E"/>
    <w:rsid w:val="00AB1252"/>
    <w:rsid w:val="00AB276C"/>
    <w:rsid w:val="00AC2C9A"/>
    <w:rsid w:val="00AC434B"/>
    <w:rsid w:val="00AC4F22"/>
    <w:rsid w:val="00AD2CBD"/>
    <w:rsid w:val="00AD2EA5"/>
    <w:rsid w:val="00AD5F5C"/>
    <w:rsid w:val="00AE18AD"/>
    <w:rsid w:val="00AE23CD"/>
    <w:rsid w:val="00AE3EC1"/>
    <w:rsid w:val="00AF1AD8"/>
    <w:rsid w:val="00AF1F30"/>
    <w:rsid w:val="00AF4A9A"/>
    <w:rsid w:val="00AF6E08"/>
    <w:rsid w:val="00B0656C"/>
    <w:rsid w:val="00B0754D"/>
    <w:rsid w:val="00B07716"/>
    <w:rsid w:val="00B12582"/>
    <w:rsid w:val="00B168EB"/>
    <w:rsid w:val="00B170D7"/>
    <w:rsid w:val="00B17C5B"/>
    <w:rsid w:val="00B20570"/>
    <w:rsid w:val="00B2742E"/>
    <w:rsid w:val="00B275F4"/>
    <w:rsid w:val="00B31799"/>
    <w:rsid w:val="00B32C14"/>
    <w:rsid w:val="00B35E42"/>
    <w:rsid w:val="00B4062F"/>
    <w:rsid w:val="00B41955"/>
    <w:rsid w:val="00B44A67"/>
    <w:rsid w:val="00B45ABC"/>
    <w:rsid w:val="00B46294"/>
    <w:rsid w:val="00B50DE0"/>
    <w:rsid w:val="00B51708"/>
    <w:rsid w:val="00B5481C"/>
    <w:rsid w:val="00B6309B"/>
    <w:rsid w:val="00B7609A"/>
    <w:rsid w:val="00B84B09"/>
    <w:rsid w:val="00B850C8"/>
    <w:rsid w:val="00BA37BD"/>
    <w:rsid w:val="00BA64A4"/>
    <w:rsid w:val="00BB1D16"/>
    <w:rsid w:val="00BB1E31"/>
    <w:rsid w:val="00BB3221"/>
    <w:rsid w:val="00BB3C9C"/>
    <w:rsid w:val="00BB4C76"/>
    <w:rsid w:val="00BB5ACD"/>
    <w:rsid w:val="00BC0EB8"/>
    <w:rsid w:val="00BC4FC8"/>
    <w:rsid w:val="00BC6CC9"/>
    <w:rsid w:val="00BC76B8"/>
    <w:rsid w:val="00BD217F"/>
    <w:rsid w:val="00BD781C"/>
    <w:rsid w:val="00BE1465"/>
    <w:rsid w:val="00BE39A7"/>
    <w:rsid w:val="00BE6275"/>
    <w:rsid w:val="00BE6551"/>
    <w:rsid w:val="00BF006E"/>
    <w:rsid w:val="00BF0B3C"/>
    <w:rsid w:val="00BF1BF4"/>
    <w:rsid w:val="00BF6FDB"/>
    <w:rsid w:val="00BF74AE"/>
    <w:rsid w:val="00C01013"/>
    <w:rsid w:val="00C01913"/>
    <w:rsid w:val="00C033A8"/>
    <w:rsid w:val="00C05197"/>
    <w:rsid w:val="00C06E45"/>
    <w:rsid w:val="00C0769B"/>
    <w:rsid w:val="00C11038"/>
    <w:rsid w:val="00C17685"/>
    <w:rsid w:val="00C21861"/>
    <w:rsid w:val="00C22C00"/>
    <w:rsid w:val="00C2378D"/>
    <w:rsid w:val="00C23CBB"/>
    <w:rsid w:val="00C25E67"/>
    <w:rsid w:val="00C40789"/>
    <w:rsid w:val="00C414B4"/>
    <w:rsid w:val="00C477A3"/>
    <w:rsid w:val="00C51C03"/>
    <w:rsid w:val="00C731E6"/>
    <w:rsid w:val="00C73CFC"/>
    <w:rsid w:val="00C741C6"/>
    <w:rsid w:val="00C75921"/>
    <w:rsid w:val="00C77708"/>
    <w:rsid w:val="00C81A2D"/>
    <w:rsid w:val="00C84EC0"/>
    <w:rsid w:val="00C91A56"/>
    <w:rsid w:val="00C9321F"/>
    <w:rsid w:val="00C97845"/>
    <w:rsid w:val="00CA3237"/>
    <w:rsid w:val="00CB4262"/>
    <w:rsid w:val="00CB4E2A"/>
    <w:rsid w:val="00CB5F05"/>
    <w:rsid w:val="00CB6EE5"/>
    <w:rsid w:val="00CC0845"/>
    <w:rsid w:val="00CC31E9"/>
    <w:rsid w:val="00CD53D8"/>
    <w:rsid w:val="00CE57D7"/>
    <w:rsid w:val="00CF48C9"/>
    <w:rsid w:val="00CF69C8"/>
    <w:rsid w:val="00CF6EF6"/>
    <w:rsid w:val="00D0024C"/>
    <w:rsid w:val="00D0155E"/>
    <w:rsid w:val="00D0661A"/>
    <w:rsid w:val="00D1269E"/>
    <w:rsid w:val="00D1310F"/>
    <w:rsid w:val="00D13282"/>
    <w:rsid w:val="00D20387"/>
    <w:rsid w:val="00D20824"/>
    <w:rsid w:val="00D20FA3"/>
    <w:rsid w:val="00D25791"/>
    <w:rsid w:val="00D27CEB"/>
    <w:rsid w:val="00D3353F"/>
    <w:rsid w:val="00D34116"/>
    <w:rsid w:val="00D45E03"/>
    <w:rsid w:val="00D53F30"/>
    <w:rsid w:val="00D54C9D"/>
    <w:rsid w:val="00D613F5"/>
    <w:rsid w:val="00D80EC2"/>
    <w:rsid w:val="00D81D23"/>
    <w:rsid w:val="00D857EC"/>
    <w:rsid w:val="00D86AB8"/>
    <w:rsid w:val="00D90CDF"/>
    <w:rsid w:val="00D91F7D"/>
    <w:rsid w:val="00DA2CC4"/>
    <w:rsid w:val="00DA5767"/>
    <w:rsid w:val="00DB2490"/>
    <w:rsid w:val="00DB2E17"/>
    <w:rsid w:val="00DB74A1"/>
    <w:rsid w:val="00DC072B"/>
    <w:rsid w:val="00DC48E6"/>
    <w:rsid w:val="00DC65DE"/>
    <w:rsid w:val="00DE38C3"/>
    <w:rsid w:val="00DF2CA4"/>
    <w:rsid w:val="00DF4046"/>
    <w:rsid w:val="00DF4A00"/>
    <w:rsid w:val="00DF51EC"/>
    <w:rsid w:val="00E0401B"/>
    <w:rsid w:val="00E10CD8"/>
    <w:rsid w:val="00E158E5"/>
    <w:rsid w:val="00E165DD"/>
    <w:rsid w:val="00E23D85"/>
    <w:rsid w:val="00E23F7B"/>
    <w:rsid w:val="00E241B7"/>
    <w:rsid w:val="00E30115"/>
    <w:rsid w:val="00E315E0"/>
    <w:rsid w:val="00E319F9"/>
    <w:rsid w:val="00E31FA0"/>
    <w:rsid w:val="00E3394E"/>
    <w:rsid w:val="00E36DC4"/>
    <w:rsid w:val="00E41EBB"/>
    <w:rsid w:val="00E42538"/>
    <w:rsid w:val="00E43865"/>
    <w:rsid w:val="00E44A0C"/>
    <w:rsid w:val="00E4670C"/>
    <w:rsid w:val="00E46C8D"/>
    <w:rsid w:val="00E5245A"/>
    <w:rsid w:val="00E52C95"/>
    <w:rsid w:val="00E53C04"/>
    <w:rsid w:val="00E55842"/>
    <w:rsid w:val="00E57258"/>
    <w:rsid w:val="00E63415"/>
    <w:rsid w:val="00E642EA"/>
    <w:rsid w:val="00E6452D"/>
    <w:rsid w:val="00E6639E"/>
    <w:rsid w:val="00E669D3"/>
    <w:rsid w:val="00E80FFF"/>
    <w:rsid w:val="00E82F89"/>
    <w:rsid w:val="00E83617"/>
    <w:rsid w:val="00E84682"/>
    <w:rsid w:val="00E85B34"/>
    <w:rsid w:val="00E87873"/>
    <w:rsid w:val="00E9412A"/>
    <w:rsid w:val="00E95AD1"/>
    <w:rsid w:val="00EA692A"/>
    <w:rsid w:val="00EB0747"/>
    <w:rsid w:val="00EC295C"/>
    <w:rsid w:val="00ED0278"/>
    <w:rsid w:val="00ED0B99"/>
    <w:rsid w:val="00ED212F"/>
    <w:rsid w:val="00ED2B76"/>
    <w:rsid w:val="00ED3108"/>
    <w:rsid w:val="00ED3A9A"/>
    <w:rsid w:val="00ED3D92"/>
    <w:rsid w:val="00EE19E3"/>
    <w:rsid w:val="00EE52F1"/>
    <w:rsid w:val="00EE604F"/>
    <w:rsid w:val="00EF193E"/>
    <w:rsid w:val="00EF2140"/>
    <w:rsid w:val="00EF247E"/>
    <w:rsid w:val="00EF4A37"/>
    <w:rsid w:val="00EF52C1"/>
    <w:rsid w:val="00EF6DEF"/>
    <w:rsid w:val="00F00466"/>
    <w:rsid w:val="00F0075F"/>
    <w:rsid w:val="00F07E0B"/>
    <w:rsid w:val="00F1213E"/>
    <w:rsid w:val="00F13334"/>
    <w:rsid w:val="00F15605"/>
    <w:rsid w:val="00F1714D"/>
    <w:rsid w:val="00F17B14"/>
    <w:rsid w:val="00F2041D"/>
    <w:rsid w:val="00F21931"/>
    <w:rsid w:val="00F31A7F"/>
    <w:rsid w:val="00F4163A"/>
    <w:rsid w:val="00F447A9"/>
    <w:rsid w:val="00F455E2"/>
    <w:rsid w:val="00F45D46"/>
    <w:rsid w:val="00F6099F"/>
    <w:rsid w:val="00F77F06"/>
    <w:rsid w:val="00F80BD1"/>
    <w:rsid w:val="00F81D61"/>
    <w:rsid w:val="00F85BF3"/>
    <w:rsid w:val="00F874A4"/>
    <w:rsid w:val="00F90536"/>
    <w:rsid w:val="00F90C58"/>
    <w:rsid w:val="00F969F4"/>
    <w:rsid w:val="00F96CB6"/>
    <w:rsid w:val="00F97F2F"/>
    <w:rsid w:val="00FA1474"/>
    <w:rsid w:val="00FA7DCE"/>
    <w:rsid w:val="00FB2885"/>
    <w:rsid w:val="00FB5DB2"/>
    <w:rsid w:val="00FD03C3"/>
    <w:rsid w:val="00FD09FC"/>
    <w:rsid w:val="00FD13B5"/>
    <w:rsid w:val="00FD2EA3"/>
    <w:rsid w:val="00FD7A7B"/>
    <w:rsid w:val="00FD7C1A"/>
    <w:rsid w:val="00FE33E9"/>
    <w:rsid w:val="00FE539D"/>
    <w:rsid w:val="00FE6816"/>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ype-headline-eyecatcher">
    <w:name w:val="type-headline-eyecatcher"/>
    <w:basedOn w:val="Standard"/>
    <w:rsid w:val="00A3641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39599657">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1585229">
      <w:bodyDiv w:val="1"/>
      <w:marLeft w:val="0"/>
      <w:marRight w:val="0"/>
      <w:marTop w:val="0"/>
      <w:marBottom w:val="0"/>
      <w:divBdr>
        <w:top w:val="none" w:sz="0" w:space="0" w:color="auto"/>
        <w:left w:val="none" w:sz="0" w:space="0" w:color="auto"/>
        <w:bottom w:val="none" w:sz="0" w:space="0" w:color="auto"/>
        <w:right w:val="none" w:sz="0" w:space="0" w:color="auto"/>
      </w:divBdr>
      <w:divsChild>
        <w:div w:id="1014500104">
          <w:marLeft w:val="0"/>
          <w:marRight w:val="0"/>
          <w:marTop w:val="0"/>
          <w:marBottom w:val="0"/>
          <w:divBdr>
            <w:top w:val="none" w:sz="0" w:space="0" w:color="auto"/>
            <w:left w:val="none" w:sz="0" w:space="0" w:color="auto"/>
            <w:bottom w:val="none" w:sz="0" w:space="0" w:color="auto"/>
            <w:right w:val="none" w:sz="0" w:space="0" w:color="auto"/>
          </w:divBdr>
        </w:div>
      </w:divsChild>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5339">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12954437">
      <w:bodyDiv w:val="1"/>
      <w:marLeft w:val="0"/>
      <w:marRight w:val="0"/>
      <w:marTop w:val="0"/>
      <w:marBottom w:val="0"/>
      <w:divBdr>
        <w:top w:val="none" w:sz="0" w:space="0" w:color="auto"/>
        <w:left w:val="none" w:sz="0" w:space="0" w:color="auto"/>
        <w:bottom w:val="none" w:sz="0" w:space="0" w:color="auto"/>
        <w:right w:val="none" w:sz="0" w:space="0" w:color="auto"/>
      </w:divBdr>
      <w:divsChild>
        <w:div w:id="1145001318">
          <w:marLeft w:val="0"/>
          <w:marRight w:val="0"/>
          <w:marTop w:val="480"/>
          <w:marBottom w:val="0"/>
          <w:divBdr>
            <w:top w:val="none" w:sz="0" w:space="0" w:color="auto"/>
            <w:left w:val="none" w:sz="0" w:space="0" w:color="auto"/>
            <w:bottom w:val="none" w:sz="0" w:space="0" w:color="auto"/>
            <w:right w:val="none" w:sz="0" w:space="0" w:color="auto"/>
          </w:divBdr>
          <w:divsChild>
            <w:div w:id="251162537">
              <w:marLeft w:val="0"/>
              <w:marRight w:val="0"/>
              <w:marTop w:val="0"/>
              <w:marBottom w:val="0"/>
              <w:divBdr>
                <w:top w:val="none" w:sz="0" w:space="0" w:color="auto"/>
                <w:left w:val="none" w:sz="0" w:space="0" w:color="auto"/>
                <w:bottom w:val="none" w:sz="0" w:space="0" w:color="auto"/>
                <w:right w:val="none" w:sz="0" w:space="0" w:color="auto"/>
              </w:divBdr>
            </w:div>
          </w:divsChild>
        </w:div>
        <w:div w:id="88545644">
          <w:marLeft w:val="0"/>
          <w:marRight w:val="0"/>
          <w:marTop w:val="480"/>
          <w:marBottom w:val="0"/>
          <w:divBdr>
            <w:top w:val="none" w:sz="0" w:space="0" w:color="auto"/>
            <w:left w:val="none" w:sz="0" w:space="0" w:color="auto"/>
            <w:bottom w:val="none" w:sz="0" w:space="0" w:color="auto"/>
            <w:right w:val="none" w:sz="0" w:space="0" w:color="auto"/>
          </w:divBdr>
          <w:divsChild>
            <w:div w:id="1864047945">
              <w:marLeft w:val="0"/>
              <w:marRight w:val="0"/>
              <w:marTop w:val="0"/>
              <w:marBottom w:val="0"/>
              <w:divBdr>
                <w:top w:val="single" w:sz="6" w:space="11" w:color="2780BA"/>
                <w:left w:val="single" w:sz="6" w:space="11" w:color="2780BA"/>
                <w:bottom w:val="single" w:sz="6" w:space="11" w:color="2780BA"/>
                <w:right w:val="single" w:sz="6" w:space="11" w:color="2780BA"/>
              </w:divBdr>
              <w:divsChild>
                <w:div w:id="9883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4825">
          <w:marLeft w:val="0"/>
          <w:marRight w:val="0"/>
          <w:marTop w:val="480"/>
          <w:marBottom w:val="0"/>
          <w:divBdr>
            <w:top w:val="none" w:sz="0" w:space="0" w:color="auto"/>
            <w:left w:val="none" w:sz="0" w:space="0" w:color="auto"/>
            <w:bottom w:val="none" w:sz="0" w:space="0" w:color="auto"/>
            <w:right w:val="none" w:sz="0" w:space="0" w:color="auto"/>
          </w:divBdr>
          <w:divsChild>
            <w:div w:id="2034727895">
              <w:marLeft w:val="0"/>
              <w:marRight w:val="0"/>
              <w:marTop w:val="0"/>
              <w:marBottom w:val="0"/>
              <w:divBdr>
                <w:top w:val="none" w:sz="0" w:space="0" w:color="auto"/>
                <w:left w:val="none" w:sz="0" w:space="0" w:color="auto"/>
                <w:bottom w:val="none" w:sz="0" w:space="0" w:color="auto"/>
                <w:right w:val="none" w:sz="0" w:space="0" w:color="auto"/>
              </w:divBdr>
              <w:divsChild>
                <w:div w:id="15686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6035">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4753533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52859829">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59D69-83CF-4D88-A9EB-2D0E1F882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2033</Words>
  <Characters>12814</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526</cp:revision>
  <dcterms:created xsi:type="dcterms:W3CDTF">2021-05-21T07:59:00Z</dcterms:created>
  <dcterms:modified xsi:type="dcterms:W3CDTF">2021-09-02T06:35:00Z</dcterms:modified>
</cp:coreProperties>
</file>